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 xml:space="preserve"> </w:t>
      </w:r>
      <w:bookmarkStart w:id="0" w:name="_GoBack"/>
      <w:r>
        <w:rPr>
          <w:rFonts w:hint="eastAsia" w:ascii="方正小标宋简体" w:hAnsi="方正小标宋简体" w:eastAsia="方正小标宋简体" w:cs="方正小标宋简体"/>
          <w:b w:val="0"/>
          <w:bCs/>
          <w:sz w:val="44"/>
          <w:szCs w:val="44"/>
        </w:rPr>
        <w:t>《</w:t>
      </w:r>
      <w:r>
        <w:rPr>
          <w:rFonts w:hint="eastAsia" w:ascii="方正小标宋简体" w:hAnsi="方正小标宋简体" w:eastAsia="方正小标宋简体" w:cs="方正小标宋简体"/>
          <w:b w:val="0"/>
          <w:bCs/>
          <w:sz w:val="44"/>
          <w:szCs w:val="44"/>
          <w:lang w:eastAsia="zh-CN"/>
        </w:rPr>
        <w:t>锻压机械现场检验服务</w:t>
      </w:r>
      <w:r>
        <w:rPr>
          <w:rFonts w:hint="eastAsia" w:ascii="方正小标宋简体" w:hAnsi="方正小标宋简体" w:eastAsia="方正小标宋简体" w:cs="方正小标宋简体"/>
          <w:b w:val="0"/>
          <w:bCs/>
          <w:sz w:val="44"/>
          <w:szCs w:val="44"/>
        </w:rPr>
        <w:t>规范》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地方标准</w:t>
      </w:r>
      <w:r>
        <w:rPr>
          <w:rFonts w:hint="eastAsia" w:ascii="方正小标宋简体" w:hAnsi="方正小标宋简体" w:eastAsia="方正小标宋简体" w:cs="方正小标宋简体"/>
          <w:b w:val="0"/>
          <w:bCs/>
          <w:sz w:val="44"/>
          <w:szCs w:val="44"/>
        </w:rPr>
        <w:t>编制说明</w:t>
      </w:r>
    </w:p>
    <w:bookmarkEnd w:id="0"/>
    <w:p>
      <w:pPr>
        <w:keepNext w:val="0"/>
        <w:keepLines w:val="0"/>
        <w:pageBreakBefore w:val="0"/>
        <w:kinsoku/>
        <w:overflowPunct/>
        <w:topLinePunct w:val="0"/>
        <w:bidi w:val="0"/>
        <w:adjustRightInd/>
        <w:snapToGrid/>
        <w:spacing w:before="156" w:beforeLines="50" w:after="156" w:afterLines="50" w:line="560" w:lineRule="exact"/>
        <w:textAlignment w:val="auto"/>
        <w:rPr>
          <w:rFonts w:hint="eastAsia" w:ascii="仿宋_GB2312" w:hAnsi="宋体" w:eastAsia="仿宋_GB2312"/>
          <w:b/>
          <w:sz w:val="30"/>
          <w:szCs w:val="30"/>
        </w:rPr>
      </w:pPr>
    </w:p>
    <w:p>
      <w:pPr>
        <w:keepNext w:val="0"/>
        <w:keepLines w:val="0"/>
        <w:pageBreakBefore w:val="0"/>
        <w:kinsoku/>
        <w:overflowPunct/>
        <w:topLinePunct w:val="0"/>
        <w:bidi w:val="0"/>
        <w:adjustRightInd/>
        <w:snapToGrid/>
        <w:spacing w:before="156" w:beforeLines="50" w:after="156" w:afterLines="50"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一、任务来源</w:t>
      </w:r>
    </w:p>
    <w:p>
      <w:pPr>
        <w:keepNext w:val="0"/>
        <w:keepLines w:val="0"/>
        <w:pageBreakBefore w:val="0"/>
        <w:kinsoku/>
        <w:overflowPunct/>
        <w:topLinePunct w:val="0"/>
        <w:bidi w:val="0"/>
        <w:adjustRightInd/>
        <w:snapToGri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本项目来源于</w:t>
      </w:r>
      <w:r>
        <w:rPr>
          <w:rFonts w:hint="eastAsia" w:ascii="仿宋_GB2312" w:hAnsi="宋体" w:eastAsia="仿宋_GB2312"/>
          <w:sz w:val="32"/>
          <w:szCs w:val="32"/>
          <w:lang w:eastAsia="zh-CN"/>
        </w:rPr>
        <w:t>南通市场监督管理局</w:t>
      </w:r>
      <w:r>
        <w:rPr>
          <w:rFonts w:hint="eastAsia" w:ascii="仿宋_GB2312" w:hAnsi="宋体" w:eastAsia="仿宋_GB2312"/>
          <w:sz w:val="32"/>
          <w:szCs w:val="32"/>
          <w:lang w:val="en-US" w:eastAsia="zh-CN"/>
        </w:rPr>
        <w:t>2022年度南通地方</w:t>
      </w:r>
      <w:r>
        <w:rPr>
          <w:rFonts w:hint="eastAsia" w:ascii="仿宋_GB2312" w:hAnsi="宋体" w:eastAsia="仿宋_GB2312"/>
          <w:sz w:val="32"/>
          <w:szCs w:val="32"/>
        </w:rPr>
        <w:t>标准制修订计划，项目计划编号：</w:t>
      </w:r>
      <w:r>
        <w:rPr>
          <w:rFonts w:hint="eastAsia" w:ascii="仿宋_GB2312" w:hAnsi="宋体" w:eastAsia="仿宋_GB2312"/>
          <w:sz w:val="32"/>
          <w:szCs w:val="32"/>
          <w:lang w:val="en-US" w:eastAsia="zh-CN"/>
        </w:rPr>
        <w:t>NT2022-22</w:t>
      </w:r>
      <w:r>
        <w:rPr>
          <w:rFonts w:hint="eastAsia" w:ascii="仿宋_GB2312" w:hAnsi="宋体" w:eastAsia="仿宋_GB2312"/>
          <w:sz w:val="32"/>
          <w:szCs w:val="32"/>
        </w:rPr>
        <w:t>，项目名称为“</w:t>
      </w:r>
      <w:r>
        <w:rPr>
          <w:rFonts w:hint="eastAsia" w:ascii="仿宋_GB2312" w:hAnsi="宋体" w:eastAsia="仿宋_GB2312"/>
          <w:sz w:val="32"/>
          <w:szCs w:val="32"/>
          <w:lang w:eastAsia="zh-CN"/>
        </w:rPr>
        <w:t>锻压机械现场检验</w:t>
      </w:r>
      <w:r>
        <w:rPr>
          <w:rFonts w:hint="eastAsia" w:ascii="仿宋_GB2312" w:hAnsi="宋体" w:eastAsia="仿宋_GB2312"/>
          <w:sz w:val="32"/>
          <w:szCs w:val="32"/>
        </w:rPr>
        <w:t>服务规范”。本项目计划完成时间为</w:t>
      </w:r>
      <w:r>
        <w:rPr>
          <w:rFonts w:ascii="仿宋_GB2312" w:hAnsi="宋体" w:eastAsia="仿宋_GB2312"/>
          <w:sz w:val="32"/>
          <w:szCs w:val="32"/>
        </w:rPr>
        <w:t>20</w:t>
      </w:r>
      <w:r>
        <w:rPr>
          <w:rFonts w:hint="eastAsia" w:ascii="仿宋_GB2312" w:hAnsi="宋体" w:eastAsia="仿宋_GB2312"/>
          <w:sz w:val="32"/>
          <w:szCs w:val="32"/>
          <w:lang w:val="en-US" w:eastAsia="zh-CN"/>
        </w:rPr>
        <w:t>23</w:t>
      </w:r>
      <w:r>
        <w:rPr>
          <w:rFonts w:hint="eastAsia" w:ascii="仿宋_GB2312" w:hAnsi="宋体" w:eastAsia="仿宋_GB2312"/>
          <w:sz w:val="32"/>
          <w:szCs w:val="32"/>
        </w:rPr>
        <w:t>年</w:t>
      </w:r>
      <w:r>
        <w:rPr>
          <w:rFonts w:hint="eastAsia" w:ascii="仿宋_GB2312" w:hAnsi="宋体" w:eastAsia="仿宋_GB2312"/>
          <w:sz w:val="32"/>
          <w:szCs w:val="32"/>
          <w:lang w:val="en-US" w:eastAsia="zh-CN"/>
        </w:rPr>
        <w:t>12</w:t>
      </w:r>
      <w:r>
        <w:rPr>
          <w:rFonts w:hint="eastAsia" w:ascii="仿宋_GB2312" w:hAnsi="宋体" w:eastAsia="仿宋_GB2312"/>
          <w:sz w:val="32"/>
          <w:szCs w:val="32"/>
        </w:rPr>
        <w:t>月。</w:t>
      </w:r>
    </w:p>
    <w:p>
      <w:pPr>
        <w:keepNext w:val="0"/>
        <w:keepLines w:val="0"/>
        <w:pageBreakBefore w:val="0"/>
        <w:numPr>
          <w:ilvl w:val="0"/>
          <w:numId w:val="0"/>
        </w:numPr>
        <w:kinsoku/>
        <w:overflowPunct/>
        <w:topLinePunct w:val="0"/>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二、编制背景、目的和意义</w:t>
      </w:r>
    </w:p>
    <w:p>
      <w:pPr>
        <w:keepNext w:val="0"/>
        <w:keepLines w:val="0"/>
        <w:pageBreakBefore w:val="0"/>
        <w:kinsoku/>
        <w:overflowPunct/>
        <w:topLinePunct w:val="0"/>
        <w:bidi w:val="0"/>
        <w:adjustRightInd/>
        <w:snapToGrid/>
        <w:spacing w:before="156" w:beforeLines="50" w:after="156" w:afterLines="50" w:line="56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南通的锻压机械及其相关配套产业经过几十年的发展规模不断</w:t>
      </w:r>
      <w:r>
        <w:rPr>
          <w:rFonts w:hint="eastAsia" w:ascii="仿宋_GB2312" w:hAnsi="宋体" w:eastAsia="仿宋_GB2312" w:cs="宋体"/>
          <w:kern w:val="0"/>
          <w:sz w:val="32"/>
          <w:szCs w:val="32"/>
          <w:lang w:eastAsia="zh-CN"/>
        </w:rPr>
        <w:t>壮</w:t>
      </w:r>
      <w:r>
        <w:rPr>
          <w:rFonts w:hint="eastAsia" w:ascii="仿宋_GB2312" w:hAnsi="宋体" w:eastAsia="仿宋_GB2312" w:cs="宋体"/>
          <w:kern w:val="0"/>
          <w:sz w:val="32"/>
          <w:szCs w:val="32"/>
        </w:rPr>
        <w:t>大，产业规模超百亿元</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近年来，围绕实现制造强国的战略目标，锻压机械正在向精密化、高效化、智能化、绿色化方面发展，锻压装备制造产业结构不断优化升级，产业竞争力得到不断提升。检验检测是国家质量基础设施的重要组成部分，也是国家创新体系的重要组成部分。这就要求各检验检测机构必须具有规范的具有实际指导意义的服务标准，来指导和规范机构进行检验检测服务。</w:t>
      </w:r>
      <w:r>
        <w:rPr>
          <w:rFonts w:hint="eastAsia" w:ascii="仿宋_GB2312" w:hAnsi="宋体" w:eastAsia="仿宋_GB2312" w:cs="宋体"/>
          <w:kern w:val="0"/>
          <w:sz w:val="32"/>
          <w:szCs w:val="32"/>
          <w:lang w:eastAsia="zh-CN"/>
        </w:rPr>
        <w:t>通过</w:t>
      </w:r>
      <w:r>
        <w:rPr>
          <w:rFonts w:hint="eastAsia" w:ascii="仿宋_GB2312" w:hAnsi="宋体" w:eastAsia="仿宋_GB2312" w:cs="宋体"/>
          <w:kern w:val="0"/>
          <w:sz w:val="32"/>
          <w:szCs w:val="32"/>
        </w:rPr>
        <w:t>检验检测服务规范类标准</w:t>
      </w:r>
      <w:r>
        <w:rPr>
          <w:rFonts w:hint="eastAsia" w:ascii="仿宋_GB2312" w:hAnsi="宋体" w:eastAsia="仿宋_GB2312" w:cs="宋体"/>
          <w:kern w:val="0"/>
          <w:sz w:val="32"/>
          <w:szCs w:val="32"/>
          <w:lang w:eastAsia="zh-CN"/>
        </w:rPr>
        <w:t>的制定</w:t>
      </w:r>
      <w:r>
        <w:rPr>
          <w:rFonts w:hint="eastAsia" w:ascii="仿宋_GB2312" w:hAnsi="宋体" w:eastAsia="仿宋_GB2312" w:cs="宋体"/>
          <w:kern w:val="0"/>
          <w:sz w:val="32"/>
          <w:szCs w:val="32"/>
        </w:rPr>
        <w:t>，来指导检验检测机构进行技术服务，使得检验检测机构的技术能力和服务水平</w:t>
      </w:r>
      <w:r>
        <w:rPr>
          <w:rFonts w:hint="eastAsia" w:ascii="仿宋_GB2312" w:hAnsi="宋体" w:eastAsia="仿宋_GB2312" w:cs="宋体"/>
          <w:kern w:val="0"/>
          <w:sz w:val="32"/>
          <w:szCs w:val="32"/>
          <w:lang w:eastAsia="zh-CN"/>
        </w:rPr>
        <w:t>得到大幅度提高</w:t>
      </w:r>
      <w:r>
        <w:rPr>
          <w:rFonts w:hint="eastAsia" w:ascii="仿宋_GB2312" w:hAnsi="宋体" w:eastAsia="仿宋_GB2312" w:cs="宋体"/>
          <w:kern w:val="0"/>
          <w:sz w:val="32"/>
          <w:szCs w:val="32"/>
        </w:rPr>
        <w:t>。</w:t>
      </w:r>
    </w:p>
    <w:p>
      <w:pPr>
        <w:keepNext w:val="0"/>
        <w:keepLines w:val="0"/>
        <w:pageBreakBefore w:val="0"/>
        <w:kinsoku/>
        <w:overflowPunct/>
        <w:topLinePunct w:val="0"/>
        <w:bidi w:val="0"/>
        <w:adjustRightInd/>
        <w:snapToGrid/>
        <w:spacing w:before="156" w:beforeLines="50" w:after="156" w:afterLines="50" w:line="56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w:t>
      </w:r>
      <w:r>
        <w:rPr>
          <w:rFonts w:hint="eastAsia" w:ascii="仿宋_GB2312" w:hAnsi="宋体" w:eastAsia="仿宋_GB2312"/>
          <w:sz w:val="32"/>
          <w:szCs w:val="32"/>
          <w:lang w:eastAsia="zh-CN"/>
        </w:rPr>
        <w:t>锻压机械现场检验</w:t>
      </w:r>
      <w:r>
        <w:rPr>
          <w:rFonts w:hint="eastAsia" w:ascii="仿宋_GB2312" w:hAnsi="宋体" w:eastAsia="仿宋_GB2312" w:cs="宋体"/>
          <w:kern w:val="0"/>
          <w:sz w:val="32"/>
          <w:szCs w:val="32"/>
        </w:rPr>
        <w:t>服务规范》的建立，</w:t>
      </w:r>
      <w:r>
        <w:rPr>
          <w:rFonts w:hint="eastAsia" w:ascii="仿宋_GB2312" w:hAnsi="宋体" w:eastAsia="仿宋_GB2312" w:cs="宋体"/>
          <w:kern w:val="0"/>
          <w:sz w:val="32"/>
          <w:szCs w:val="32"/>
          <w:lang w:eastAsia="zh-CN"/>
        </w:rPr>
        <w:t>能够</w:t>
      </w:r>
      <w:r>
        <w:rPr>
          <w:rFonts w:hint="eastAsia" w:ascii="仿宋_GB2312" w:hAnsi="宋体" w:eastAsia="仿宋_GB2312" w:cs="宋体"/>
          <w:kern w:val="0"/>
          <w:sz w:val="32"/>
          <w:szCs w:val="32"/>
        </w:rPr>
        <w:t>提高行业的整体水平，按照统一的服务体系和质量评价提供标准化服务。建立健全管理体系，加强人员培训和教育工作，强化服务意识，鼓励引进先进的管理模式和运行模式</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提供全方位的管理和服务。通过客户满意度调查、同行业间比对等措施，对管理体系持续改进，不断提升管理水平。《</w:t>
      </w:r>
      <w:r>
        <w:rPr>
          <w:rFonts w:hint="eastAsia" w:ascii="仿宋_GB2312" w:hAnsi="宋体" w:eastAsia="仿宋_GB2312"/>
          <w:sz w:val="32"/>
          <w:szCs w:val="32"/>
          <w:lang w:eastAsia="zh-CN"/>
        </w:rPr>
        <w:t>锻压机械现场检验</w:t>
      </w:r>
      <w:r>
        <w:rPr>
          <w:rFonts w:hint="eastAsia" w:ascii="仿宋_GB2312" w:hAnsi="宋体" w:eastAsia="仿宋_GB2312" w:cs="宋体"/>
          <w:kern w:val="0"/>
          <w:sz w:val="32"/>
          <w:szCs w:val="32"/>
        </w:rPr>
        <w:t>服务规范》规范了检验检测机构的行为、强化了内部管理体系，必将影响到从业单位的服务水平和管理模式。本标准的制定，可为其他类型的检验检测单位起到借鉴作用。</w:t>
      </w:r>
    </w:p>
    <w:p>
      <w:pPr>
        <w:keepNext w:val="0"/>
        <w:keepLines w:val="0"/>
        <w:pageBreakBefore w:val="0"/>
        <w:kinsoku/>
        <w:overflowPunct/>
        <w:topLinePunct w:val="0"/>
        <w:bidi w:val="0"/>
        <w:adjustRightInd/>
        <w:snapToGrid/>
        <w:spacing w:before="156" w:beforeLines="50" w:after="156" w:afterLines="50"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三、编制的思路和原则</w:t>
      </w:r>
    </w:p>
    <w:p>
      <w:pPr>
        <w:keepNext w:val="0"/>
        <w:keepLines w:val="0"/>
        <w:pageBreakBefore w:val="0"/>
        <w:kinsoku/>
        <w:overflowPunct/>
        <w:topLinePunct w:val="0"/>
        <w:bidi w:val="0"/>
        <w:adjustRightInd/>
        <w:snapToGrid/>
        <w:spacing w:line="560" w:lineRule="exact"/>
        <w:ind w:firstLine="643" w:firstLineChars="200"/>
        <w:textAlignment w:val="auto"/>
        <w:rPr>
          <w:rFonts w:hint="eastAsia" w:ascii="仿宋_GB2312" w:eastAsia="仿宋_GB2312"/>
          <w:b/>
          <w:sz w:val="32"/>
          <w:szCs w:val="32"/>
        </w:rPr>
      </w:pPr>
      <w:r>
        <w:rPr>
          <w:rFonts w:hint="eastAsia" w:ascii="仿宋_GB2312" w:eastAsia="仿宋_GB2312"/>
          <w:b/>
          <w:sz w:val="32"/>
          <w:szCs w:val="32"/>
        </w:rPr>
        <w:t>（一） 编制思路</w:t>
      </w:r>
    </w:p>
    <w:p>
      <w:pPr>
        <w:keepNext w:val="0"/>
        <w:keepLines w:val="0"/>
        <w:pageBreakBefore w:val="0"/>
        <w:kinsoku/>
        <w:overflowPunct/>
        <w:topLinePunct w:val="0"/>
        <w:bidi w:val="0"/>
        <w:adjustRightInd/>
        <w:snapToGrid/>
        <w:spacing w:line="560" w:lineRule="exact"/>
        <w:ind w:firstLine="57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本标准是以《</w:t>
      </w:r>
      <w:r>
        <w:rPr>
          <w:rFonts w:hint="eastAsia" w:ascii="仿宋_GB2312" w:hAnsi="宋体" w:eastAsia="仿宋_GB2312" w:cs="宋体"/>
          <w:kern w:val="0"/>
          <w:sz w:val="32"/>
          <w:szCs w:val="32"/>
          <w:lang w:eastAsia="zh-CN"/>
        </w:rPr>
        <w:t>产品质量</w:t>
      </w:r>
      <w:r>
        <w:rPr>
          <w:rFonts w:hint="eastAsia" w:ascii="仿宋_GB2312" w:hAnsi="宋体" w:eastAsia="仿宋_GB2312" w:cs="宋体"/>
          <w:kern w:val="0"/>
          <w:sz w:val="32"/>
          <w:szCs w:val="32"/>
        </w:rPr>
        <w:t>法》等法律法规及</w:t>
      </w:r>
      <w:r>
        <w:rPr>
          <w:rFonts w:hint="eastAsia" w:ascii="仿宋_GB2312" w:hAnsi="宋体" w:eastAsia="仿宋_GB2312" w:cs="宋体"/>
          <w:kern w:val="0"/>
          <w:sz w:val="32"/>
          <w:szCs w:val="32"/>
          <w:lang w:eastAsia="zh-CN"/>
        </w:rPr>
        <w:t>锻压机械</w:t>
      </w:r>
      <w:r>
        <w:rPr>
          <w:rFonts w:hint="eastAsia" w:ascii="仿宋_GB2312" w:hAnsi="宋体" w:eastAsia="仿宋_GB2312" w:cs="宋体"/>
          <w:kern w:val="0"/>
          <w:sz w:val="32"/>
          <w:szCs w:val="32"/>
        </w:rPr>
        <w:t>相关</w:t>
      </w:r>
      <w:r>
        <w:rPr>
          <w:rFonts w:hint="eastAsia" w:ascii="仿宋_GB2312" w:hAnsi="宋体" w:eastAsia="仿宋_GB2312" w:cs="宋体"/>
          <w:kern w:val="0"/>
          <w:sz w:val="32"/>
          <w:szCs w:val="32"/>
          <w:lang w:eastAsia="zh-CN"/>
        </w:rPr>
        <w:t>标准、</w:t>
      </w:r>
      <w:r>
        <w:rPr>
          <w:rFonts w:hint="eastAsia" w:ascii="仿宋_GB2312" w:hAnsi="宋体" w:eastAsia="仿宋_GB2312" w:cs="宋体"/>
          <w:kern w:val="0"/>
          <w:sz w:val="32"/>
          <w:szCs w:val="32"/>
        </w:rPr>
        <w:t>技术规范为基础，结合我</w:t>
      </w:r>
      <w:r>
        <w:rPr>
          <w:rFonts w:hint="eastAsia" w:ascii="仿宋_GB2312" w:hAnsi="宋体" w:eastAsia="仿宋_GB2312" w:cs="宋体"/>
          <w:kern w:val="0"/>
          <w:sz w:val="32"/>
          <w:szCs w:val="32"/>
          <w:lang w:eastAsia="zh-CN"/>
        </w:rPr>
        <w:t>市</w:t>
      </w:r>
      <w:r>
        <w:rPr>
          <w:rFonts w:hint="eastAsia" w:ascii="仿宋_GB2312" w:hAnsi="宋体" w:eastAsia="仿宋_GB2312" w:cs="宋体"/>
          <w:kern w:val="0"/>
          <w:sz w:val="32"/>
          <w:szCs w:val="32"/>
        </w:rPr>
        <w:t>检验检测机构的特点和检验检测服务的现状，提出了</w:t>
      </w:r>
      <w:r>
        <w:rPr>
          <w:rFonts w:hint="eastAsia" w:ascii="仿宋_GB2312" w:hAnsi="宋体" w:eastAsia="仿宋_GB2312" w:cs="宋体"/>
          <w:kern w:val="0"/>
          <w:sz w:val="32"/>
          <w:szCs w:val="32"/>
          <w:lang w:eastAsia="zh-CN"/>
        </w:rPr>
        <w:t>锻压机械</w:t>
      </w:r>
      <w:r>
        <w:rPr>
          <w:rFonts w:hint="eastAsia" w:ascii="仿宋_GB2312" w:hAnsi="宋体" w:eastAsia="仿宋_GB2312" w:cs="宋体"/>
          <w:kern w:val="0"/>
          <w:sz w:val="32"/>
          <w:szCs w:val="32"/>
        </w:rPr>
        <w:t>检验检测服务的基本要求、现场检验程序</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原始记录及数据处理、质量判定和服务质量控制</w:t>
      </w:r>
      <w:r>
        <w:rPr>
          <w:rFonts w:hint="eastAsia" w:ascii="仿宋_GB2312" w:hAnsi="宋体" w:eastAsia="仿宋_GB2312" w:cs="宋体"/>
          <w:kern w:val="0"/>
          <w:sz w:val="32"/>
          <w:szCs w:val="32"/>
          <w:lang w:eastAsia="zh-CN"/>
        </w:rPr>
        <w:t>等要求</w:t>
      </w:r>
      <w:r>
        <w:rPr>
          <w:rFonts w:hint="eastAsia" w:ascii="仿宋_GB2312" w:hAnsi="宋体" w:eastAsia="仿宋_GB2312" w:cs="宋体"/>
          <w:kern w:val="0"/>
          <w:sz w:val="32"/>
          <w:szCs w:val="32"/>
        </w:rPr>
        <w:t>。主要引用以下规范性文件：</w:t>
      </w:r>
    </w:p>
    <w:p>
      <w:pPr>
        <w:pStyle w:val="4"/>
        <w:keepNext w:val="0"/>
        <w:keepLines w:val="0"/>
        <w:pageBreakBefore w:val="0"/>
        <w:kinsoku/>
        <w:overflowPunct/>
        <w:topLinePunct w:val="0"/>
        <w:bidi w:val="0"/>
        <w:adjustRightInd/>
        <w:snapToGrid/>
        <w:spacing w:line="560" w:lineRule="exact"/>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GB/T 8170    数值修约规则与极限数值的表示和判定</w:t>
      </w:r>
    </w:p>
    <w:p>
      <w:pPr>
        <w:pStyle w:val="4"/>
        <w:keepNext w:val="0"/>
        <w:keepLines w:val="0"/>
        <w:pageBreakBefore w:val="0"/>
        <w:kinsoku/>
        <w:overflowPunct/>
        <w:topLinePunct w:val="0"/>
        <w:bidi w:val="0"/>
        <w:adjustRightInd/>
        <w:snapToGrid/>
        <w:spacing w:line="560" w:lineRule="exact"/>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GB/T 10923   锻压机械精度检验通则</w:t>
      </w:r>
    </w:p>
    <w:p>
      <w:pPr>
        <w:pStyle w:val="4"/>
        <w:spacing w:line="240" w:lineRule="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GB/T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36484</w:t>
      </w:r>
      <w:r>
        <w:rPr>
          <w:rFonts w:hint="eastAsia" w:ascii="仿宋_GB2312" w:hAnsi="仿宋_GB2312" w:eastAsia="仿宋_GB2312" w:cs="仿宋_GB2312"/>
          <w:sz w:val="32"/>
          <w:szCs w:val="32"/>
          <w:lang w:val="en-US" w:eastAsia="zh-CN"/>
        </w:rPr>
        <w:t xml:space="preserve">   锻压机械 术语</w:t>
      </w:r>
    </w:p>
    <w:p>
      <w:pPr>
        <w:keepNext w:val="0"/>
        <w:keepLines w:val="0"/>
        <w:pageBreakBefore w:val="0"/>
        <w:kinsoku/>
        <w:overflowPunct/>
        <w:topLinePunct w:val="0"/>
        <w:bidi w:val="0"/>
        <w:adjustRightInd/>
        <w:snapToGrid/>
        <w:spacing w:line="560" w:lineRule="exact"/>
        <w:ind w:firstLine="643" w:firstLineChars="200"/>
        <w:textAlignment w:val="auto"/>
        <w:rPr>
          <w:rFonts w:ascii="仿宋_GB2312" w:eastAsia="仿宋_GB2312"/>
          <w:b/>
          <w:sz w:val="32"/>
          <w:szCs w:val="32"/>
        </w:rPr>
      </w:pPr>
      <w:r>
        <w:rPr>
          <w:rFonts w:hint="eastAsia" w:ascii="仿宋_GB2312" w:eastAsia="仿宋_GB2312"/>
          <w:b/>
          <w:sz w:val="32"/>
          <w:szCs w:val="32"/>
        </w:rPr>
        <w:t>（二） 编制原则</w:t>
      </w:r>
    </w:p>
    <w:p>
      <w:pPr>
        <w:keepNext w:val="0"/>
        <w:keepLines w:val="0"/>
        <w:pageBreakBefore w:val="0"/>
        <w:kinsoku/>
        <w:overflowPunct/>
        <w:topLinePunct w:val="0"/>
        <w:bidi w:val="0"/>
        <w:adjustRightInd/>
        <w:snapToGrid/>
        <w:spacing w:line="560" w:lineRule="exact"/>
        <w:ind w:firstLine="480"/>
        <w:textAlignment w:val="auto"/>
        <w:rPr>
          <w:rFonts w:ascii="宋体"/>
          <w:color w:val="0000FF"/>
          <w:spacing w:val="20"/>
          <w:sz w:val="32"/>
          <w:szCs w:val="32"/>
        </w:rPr>
      </w:pPr>
      <w:r>
        <w:rPr>
          <w:rFonts w:hint="eastAsia" w:ascii="仿宋_GB2312" w:hAnsi="宋体" w:eastAsia="仿宋_GB2312"/>
          <w:color w:val="000000"/>
          <w:sz w:val="32"/>
          <w:szCs w:val="32"/>
        </w:rPr>
        <w:t>本标准制定遵循以下原则：</w:t>
      </w:r>
    </w:p>
    <w:p>
      <w:pPr>
        <w:keepNext w:val="0"/>
        <w:keepLines w:val="0"/>
        <w:pageBreakBefore w:val="0"/>
        <w:kinsoku/>
        <w:overflowPunct/>
        <w:topLinePunct w:val="0"/>
        <w:bidi w:val="0"/>
        <w:adjustRightInd/>
        <w:snapToGrid/>
        <w:spacing w:line="560" w:lineRule="exact"/>
        <w:ind w:firstLine="480"/>
        <w:textAlignment w:val="auto"/>
        <w:rPr>
          <w:rFonts w:ascii="仿宋_GB2312" w:hAnsi="宋体" w:eastAsia="仿宋_GB2312"/>
          <w:b/>
          <w:sz w:val="32"/>
          <w:szCs w:val="32"/>
        </w:rPr>
      </w:pPr>
      <w:r>
        <w:rPr>
          <w:rFonts w:ascii="仿宋_GB2312" w:hAnsi="宋体" w:eastAsia="仿宋_GB2312"/>
          <w:b/>
          <w:sz w:val="32"/>
          <w:szCs w:val="32"/>
        </w:rPr>
        <w:t>1</w:t>
      </w:r>
      <w:r>
        <w:rPr>
          <w:rFonts w:hint="eastAsia" w:ascii="仿宋_GB2312" w:hAnsi="宋体" w:eastAsia="仿宋_GB2312"/>
          <w:b/>
          <w:sz w:val="32"/>
          <w:szCs w:val="32"/>
        </w:rPr>
        <w:t>、基础性原则</w:t>
      </w:r>
    </w:p>
    <w:p>
      <w:pPr>
        <w:keepNext w:val="0"/>
        <w:keepLines w:val="0"/>
        <w:pageBreakBefore w:val="0"/>
        <w:kinsoku/>
        <w:overflowPunct/>
        <w:topLinePunct w:val="0"/>
        <w:bidi w:val="0"/>
        <w:adjustRightInd/>
        <w:snapToGrid/>
        <w:spacing w:line="560" w:lineRule="exact"/>
        <w:ind w:firstLine="48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本标准的主要内容来源于</w:t>
      </w:r>
      <w:r>
        <w:rPr>
          <w:rFonts w:hint="eastAsia" w:ascii="仿宋_GB2312" w:hAnsi="宋体" w:eastAsia="仿宋_GB2312" w:cs="宋体"/>
          <w:kern w:val="0"/>
          <w:sz w:val="32"/>
          <w:szCs w:val="32"/>
          <w:lang w:eastAsia="zh-CN"/>
        </w:rPr>
        <w:t>锻压机械</w:t>
      </w:r>
      <w:r>
        <w:rPr>
          <w:rFonts w:hint="eastAsia" w:ascii="仿宋_GB2312" w:hAnsi="宋体" w:eastAsia="仿宋_GB2312" w:cs="宋体"/>
          <w:kern w:val="0"/>
          <w:sz w:val="32"/>
          <w:szCs w:val="32"/>
        </w:rPr>
        <w:t>相关</w:t>
      </w:r>
      <w:r>
        <w:rPr>
          <w:rFonts w:hint="eastAsia" w:ascii="仿宋_GB2312" w:hAnsi="宋体" w:eastAsia="仿宋_GB2312" w:cs="宋体"/>
          <w:kern w:val="0"/>
          <w:sz w:val="32"/>
          <w:szCs w:val="32"/>
          <w:lang w:eastAsia="zh-CN"/>
        </w:rPr>
        <w:t>标准、</w:t>
      </w:r>
      <w:r>
        <w:rPr>
          <w:rFonts w:hint="eastAsia" w:ascii="仿宋_GB2312" w:hAnsi="宋体" w:eastAsia="仿宋_GB2312" w:cs="宋体"/>
          <w:kern w:val="0"/>
          <w:sz w:val="32"/>
          <w:szCs w:val="32"/>
        </w:rPr>
        <w:t>技术规范，基础性强，覆盖面广，具有较强的操作性。</w:t>
      </w:r>
    </w:p>
    <w:p>
      <w:pPr>
        <w:keepNext w:val="0"/>
        <w:keepLines w:val="0"/>
        <w:pageBreakBefore w:val="0"/>
        <w:kinsoku/>
        <w:overflowPunct/>
        <w:topLinePunct w:val="0"/>
        <w:bidi w:val="0"/>
        <w:adjustRightInd/>
        <w:snapToGrid/>
        <w:spacing w:line="560" w:lineRule="exact"/>
        <w:ind w:firstLine="480"/>
        <w:textAlignment w:val="auto"/>
        <w:rPr>
          <w:rFonts w:ascii="仿宋_GB2312" w:hAnsi="宋体" w:eastAsia="仿宋_GB2312"/>
          <w:b/>
          <w:sz w:val="32"/>
          <w:szCs w:val="32"/>
        </w:rPr>
      </w:pPr>
      <w:r>
        <w:rPr>
          <w:rFonts w:ascii="仿宋_GB2312" w:hAnsi="宋体" w:eastAsia="仿宋_GB2312"/>
          <w:b/>
          <w:sz w:val="32"/>
          <w:szCs w:val="32"/>
        </w:rPr>
        <w:t>2</w:t>
      </w:r>
      <w:r>
        <w:rPr>
          <w:rFonts w:hint="eastAsia" w:ascii="仿宋_GB2312" w:hAnsi="宋体" w:eastAsia="仿宋_GB2312"/>
          <w:b/>
          <w:sz w:val="32"/>
          <w:szCs w:val="32"/>
        </w:rPr>
        <w:t>、协调性原则</w:t>
      </w:r>
    </w:p>
    <w:p>
      <w:pPr>
        <w:keepNext w:val="0"/>
        <w:keepLines w:val="0"/>
        <w:pageBreakBefore w:val="0"/>
        <w:kinsoku/>
        <w:overflowPunct/>
        <w:topLinePunct w:val="0"/>
        <w:bidi w:val="0"/>
        <w:adjustRightInd/>
        <w:snapToGrid/>
        <w:spacing w:line="560" w:lineRule="exact"/>
        <w:ind w:firstLine="48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本标准符合国家的政策，贯彻国家的法律法规，与检验检测的相关标准协调一致、衔接配套，符合检验检测服务的基本要求和过程要求，能够满足</w:t>
      </w:r>
      <w:r>
        <w:rPr>
          <w:rFonts w:hint="eastAsia" w:ascii="仿宋_GB2312" w:hAnsi="宋体" w:eastAsia="仿宋_GB2312" w:cs="宋体"/>
          <w:kern w:val="0"/>
          <w:sz w:val="32"/>
          <w:szCs w:val="32"/>
          <w:lang w:eastAsia="zh-CN"/>
        </w:rPr>
        <w:t>锻压机械</w:t>
      </w:r>
      <w:r>
        <w:rPr>
          <w:rFonts w:hint="eastAsia" w:ascii="仿宋_GB2312" w:hAnsi="宋体" w:eastAsia="仿宋_GB2312" w:cs="宋体"/>
          <w:kern w:val="0"/>
          <w:sz w:val="32"/>
          <w:szCs w:val="32"/>
        </w:rPr>
        <w:t>检验检测服务的需要。</w:t>
      </w:r>
      <w:r>
        <w:rPr>
          <w:rFonts w:ascii="仿宋_GB2312" w:hAnsi="宋体" w:eastAsia="仿宋_GB2312" w:cs="宋体"/>
          <w:kern w:val="0"/>
          <w:sz w:val="32"/>
          <w:szCs w:val="32"/>
        </w:rPr>
        <w:t xml:space="preserve"> </w:t>
      </w:r>
    </w:p>
    <w:p>
      <w:pPr>
        <w:keepNext w:val="0"/>
        <w:keepLines w:val="0"/>
        <w:pageBreakBefore w:val="0"/>
        <w:kinsoku/>
        <w:overflowPunct/>
        <w:topLinePunct w:val="0"/>
        <w:bidi w:val="0"/>
        <w:adjustRightInd/>
        <w:snapToGrid/>
        <w:spacing w:line="560" w:lineRule="exact"/>
        <w:ind w:firstLine="480"/>
        <w:textAlignment w:val="auto"/>
        <w:rPr>
          <w:rFonts w:ascii="仿宋_GB2312" w:hAnsi="宋体" w:eastAsia="仿宋_GB2312"/>
          <w:b/>
          <w:sz w:val="32"/>
          <w:szCs w:val="32"/>
        </w:rPr>
      </w:pPr>
      <w:r>
        <w:rPr>
          <w:rFonts w:ascii="仿宋_GB2312" w:hAnsi="宋体" w:eastAsia="仿宋_GB2312"/>
          <w:b/>
          <w:sz w:val="32"/>
          <w:szCs w:val="32"/>
        </w:rPr>
        <w:t>3</w:t>
      </w:r>
      <w:r>
        <w:rPr>
          <w:rFonts w:hint="eastAsia" w:ascii="仿宋_GB2312" w:hAnsi="宋体" w:eastAsia="仿宋_GB2312"/>
          <w:b/>
          <w:sz w:val="32"/>
          <w:szCs w:val="32"/>
        </w:rPr>
        <w:t>、合理性原则</w:t>
      </w:r>
    </w:p>
    <w:p>
      <w:pPr>
        <w:keepNext w:val="0"/>
        <w:keepLines w:val="0"/>
        <w:pageBreakBefore w:val="0"/>
        <w:kinsoku/>
        <w:overflowPunct/>
        <w:topLinePunct w:val="0"/>
        <w:bidi w:val="0"/>
        <w:adjustRightInd/>
        <w:snapToGrid/>
        <w:spacing w:line="560" w:lineRule="exact"/>
        <w:ind w:firstLine="48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本标准综合考虑</w:t>
      </w:r>
      <w:r>
        <w:rPr>
          <w:rFonts w:hint="eastAsia" w:ascii="仿宋_GB2312" w:hAnsi="宋体" w:eastAsia="仿宋_GB2312" w:cs="宋体"/>
          <w:kern w:val="0"/>
          <w:sz w:val="32"/>
          <w:szCs w:val="32"/>
          <w:lang w:eastAsia="zh-CN"/>
        </w:rPr>
        <w:t>南通市</w:t>
      </w:r>
      <w:r>
        <w:rPr>
          <w:rFonts w:hint="eastAsia" w:ascii="仿宋_GB2312" w:hAnsi="宋体" w:eastAsia="仿宋_GB2312" w:cs="宋体"/>
          <w:kern w:val="0"/>
          <w:sz w:val="32"/>
          <w:szCs w:val="32"/>
        </w:rPr>
        <w:t>检验检测机构检验检测服务的实际和当前服务的发展方向以及</w:t>
      </w:r>
      <w:r>
        <w:rPr>
          <w:rFonts w:hint="eastAsia" w:ascii="仿宋_GB2312" w:hAnsi="宋体" w:eastAsia="仿宋_GB2312" w:cs="宋体"/>
          <w:kern w:val="0"/>
          <w:sz w:val="32"/>
          <w:szCs w:val="32"/>
          <w:lang w:eastAsia="zh-CN"/>
        </w:rPr>
        <w:t>服务</w:t>
      </w:r>
      <w:r>
        <w:rPr>
          <w:rFonts w:hint="eastAsia" w:ascii="仿宋_GB2312" w:hAnsi="宋体" w:eastAsia="仿宋_GB2312" w:cs="宋体"/>
          <w:kern w:val="0"/>
          <w:sz w:val="32"/>
          <w:szCs w:val="32"/>
        </w:rPr>
        <w:t>单位的需求，合理可行，便于实施与监督。</w:t>
      </w:r>
    </w:p>
    <w:p>
      <w:pPr>
        <w:keepNext w:val="0"/>
        <w:keepLines w:val="0"/>
        <w:pageBreakBefore w:val="0"/>
        <w:kinsoku/>
        <w:overflowPunct/>
        <w:topLinePunct w:val="0"/>
        <w:bidi w:val="0"/>
        <w:adjustRightInd/>
        <w:snapToGrid/>
        <w:spacing w:line="560" w:lineRule="exact"/>
        <w:ind w:firstLine="480"/>
        <w:textAlignment w:val="auto"/>
        <w:rPr>
          <w:rFonts w:hint="eastAsia" w:ascii="仿宋_GB2312" w:hAnsi="宋体" w:eastAsia="仿宋_GB2312"/>
          <w:b/>
          <w:sz w:val="32"/>
          <w:szCs w:val="32"/>
        </w:rPr>
      </w:pPr>
      <w:r>
        <w:rPr>
          <w:rFonts w:hint="eastAsia" w:ascii="仿宋_GB2312" w:hAnsi="宋体" w:eastAsia="仿宋_GB2312"/>
          <w:b/>
          <w:sz w:val="32"/>
          <w:szCs w:val="32"/>
        </w:rPr>
        <w:t>4、规范性原则</w:t>
      </w:r>
    </w:p>
    <w:p>
      <w:pPr>
        <w:keepNext w:val="0"/>
        <w:keepLines w:val="0"/>
        <w:pageBreakBefore w:val="0"/>
        <w:kinsoku/>
        <w:overflowPunct/>
        <w:topLinePunct w:val="0"/>
        <w:bidi w:val="0"/>
        <w:adjustRightInd/>
        <w:snapToGrid/>
        <w:spacing w:line="560" w:lineRule="exact"/>
        <w:ind w:firstLine="480" w:firstLineChars="150"/>
        <w:textAlignment w:val="auto"/>
        <w:rPr>
          <w:rFonts w:ascii="宋体"/>
          <w:color w:val="0000FF"/>
          <w:spacing w:val="20"/>
          <w:sz w:val="32"/>
          <w:szCs w:val="32"/>
          <w:shd w:val="clear" w:color="auto" w:fill="FFFFFF"/>
        </w:rPr>
      </w:pPr>
      <w:r>
        <w:rPr>
          <w:rFonts w:hint="eastAsia" w:ascii="仿宋_GB2312" w:hAnsi="宋体" w:eastAsia="仿宋_GB2312"/>
          <w:color w:val="000000"/>
          <w:sz w:val="32"/>
          <w:szCs w:val="32"/>
        </w:rPr>
        <w:t>本标准按照GB/T 1.1-20</w:t>
      </w:r>
      <w:r>
        <w:rPr>
          <w:rFonts w:hint="eastAsia" w:ascii="仿宋_GB2312" w:hAnsi="宋体" w:eastAsia="仿宋_GB2312"/>
          <w:color w:val="000000"/>
          <w:sz w:val="32"/>
          <w:szCs w:val="32"/>
          <w:lang w:val="en-US" w:eastAsia="zh-CN"/>
        </w:rPr>
        <w:t>20</w:t>
      </w:r>
      <w:r>
        <w:rPr>
          <w:rFonts w:hint="eastAsia" w:ascii="仿宋_GB2312" w:hAnsi="宋体" w:eastAsia="仿宋_GB2312"/>
          <w:color w:val="000000"/>
          <w:sz w:val="32"/>
          <w:szCs w:val="32"/>
        </w:rPr>
        <w:t>《</w:t>
      </w:r>
      <w:r>
        <w:rPr>
          <w:rFonts w:hint="eastAsia" w:ascii="仿宋_GB2312" w:hAnsi="宋体" w:eastAsia="仿宋_GB2312" w:cs="宋体"/>
          <w:kern w:val="0"/>
          <w:sz w:val="32"/>
          <w:szCs w:val="32"/>
        </w:rPr>
        <w:t>标准化工作导则 第1部分:标准化文件的结构和起草规则</w:t>
      </w:r>
      <w:r>
        <w:rPr>
          <w:rFonts w:hint="eastAsia" w:ascii="仿宋_GB2312" w:hAnsi="宋体" w:eastAsia="仿宋_GB2312"/>
          <w:color w:val="000000"/>
          <w:sz w:val="32"/>
          <w:szCs w:val="32"/>
        </w:rPr>
        <w:t>》规定的格式进行编写。</w:t>
      </w:r>
    </w:p>
    <w:p>
      <w:pPr>
        <w:keepNext w:val="0"/>
        <w:keepLines w:val="0"/>
        <w:pageBreakBefore w:val="0"/>
        <w:kinsoku/>
        <w:overflowPunct/>
        <w:topLinePunct w:val="0"/>
        <w:bidi w:val="0"/>
        <w:adjustRightInd/>
        <w:snapToGrid/>
        <w:spacing w:before="156" w:beforeLines="50" w:after="156" w:afterLines="50"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四、编制过程及内容的确定</w:t>
      </w:r>
    </w:p>
    <w:p>
      <w:pPr>
        <w:keepNext w:val="0"/>
        <w:keepLines w:val="0"/>
        <w:pageBreakBefore w:val="0"/>
        <w:kinsoku/>
        <w:wordWrap w:val="0"/>
        <w:overflowPunct/>
        <w:topLinePunct w:val="0"/>
        <w:bidi w:val="0"/>
        <w:adjustRightInd/>
        <w:snapToGrid/>
        <w:spacing w:line="560" w:lineRule="exact"/>
        <w:ind w:firstLine="643" w:firstLineChars="200"/>
        <w:textAlignment w:val="auto"/>
        <w:rPr>
          <w:rFonts w:hint="eastAsia" w:ascii="仿宋_GB2312" w:hAnsi="宋体" w:eastAsia="仿宋_GB2312"/>
          <w:b/>
          <w:sz w:val="32"/>
          <w:szCs w:val="32"/>
        </w:rPr>
      </w:pPr>
      <w:r>
        <w:rPr>
          <w:rFonts w:hint="eastAsia" w:ascii="仿宋_GB2312" w:hAnsi="宋体" w:eastAsia="仿宋_GB2312"/>
          <w:b/>
          <w:sz w:val="32"/>
          <w:szCs w:val="32"/>
        </w:rPr>
        <w:t>（一）编制过程</w:t>
      </w:r>
    </w:p>
    <w:p>
      <w:pPr>
        <w:keepNext w:val="0"/>
        <w:keepLines w:val="0"/>
        <w:pageBreakBefore w:val="0"/>
        <w:kinsoku/>
        <w:overflowPunct/>
        <w:topLinePunct w:val="0"/>
        <w:bidi w:val="0"/>
        <w:adjustRightInd/>
        <w:snapToGrid/>
        <w:spacing w:line="560" w:lineRule="exact"/>
        <w:ind w:firstLine="640" w:firstLineChars="200"/>
        <w:textAlignment w:val="auto"/>
        <w:rPr>
          <w:rFonts w:hint="eastAsia" w:ascii="仿宋_GB2312" w:eastAsia="仿宋_GB2312"/>
          <w:kern w:val="0"/>
          <w:sz w:val="32"/>
          <w:szCs w:val="32"/>
        </w:rPr>
      </w:pPr>
      <w:r>
        <w:rPr>
          <w:rFonts w:hint="eastAsia" w:ascii="仿宋_GB2312" w:eastAsia="仿宋_GB2312"/>
          <w:kern w:val="0"/>
          <w:sz w:val="32"/>
          <w:szCs w:val="32"/>
        </w:rPr>
        <w:t>本标准的主要编制过程如下：</w:t>
      </w:r>
    </w:p>
    <w:p>
      <w:pPr>
        <w:keepNext w:val="0"/>
        <w:keepLines w:val="0"/>
        <w:pageBreakBefore w:val="0"/>
        <w:kinsoku/>
        <w:overflowPunct/>
        <w:topLinePunct w:val="0"/>
        <w:bidi w:val="0"/>
        <w:adjustRightInd/>
        <w:snapToGrid/>
        <w:spacing w:line="560" w:lineRule="exact"/>
        <w:ind w:firstLine="643" w:firstLineChars="200"/>
        <w:textAlignment w:val="auto"/>
        <w:rPr>
          <w:rFonts w:hint="eastAsia" w:ascii="仿宋_GB2312" w:hAnsi="宋体" w:eastAsia="仿宋_GB2312"/>
          <w:sz w:val="32"/>
          <w:szCs w:val="32"/>
        </w:rPr>
      </w:pPr>
      <w:r>
        <w:rPr>
          <w:rFonts w:hint="eastAsia" w:ascii="仿宋_GB2312" w:eastAsia="仿宋_GB2312"/>
          <w:b/>
          <w:kern w:val="0"/>
          <w:sz w:val="32"/>
          <w:szCs w:val="32"/>
        </w:rPr>
        <w:t>1、成立起草组，制定方案。</w:t>
      </w:r>
      <w:r>
        <w:rPr>
          <w:rFonts w:hint="eastAsia" w:ascii="仿宋_GB2312" w:eastAsia="仿宋_GB2312"/>
          <w:kern w:val="0"/>
          <w:sz w:val="32"/>
          <w:szCs w:val="32"/>
        </w:rPr>
        <w:t>20</w:t>
      </w:r>
      <w:r>
        <w:rPr>
          <w:rFonts w:hint="eastAsia" w:ascii="仿宋_GB2312" w:eastAsia="仿宋_GB2312"/>
          <w:kern w:val="0"/>
          <w:sz w:val="32"/>
          <w:szCs w:val="32"/>
          <w:lang w:val="en-US" w:eastAsia="zh-CN"/>
        </w:rPr>
        <w:t>22</w:t>
      </w:r>
      <w:r>
        <w:rPr>
          <w:rFonts w:hint="eastAsia" w:ascii="仿宋_GB2312" w:eastAsia="仿宋_GB2312"/>
          <w:kern w:val="0"/>
          <w:sz w:val="32"/>
          <w:szCs w:val="32"/>
        </w:rPr>
        <w:t>年</w:t>
      </w:r>
      <w:r>
        <w:rPr>
          <w:rFonts w:hint="eastAsia" w:ascii="仿宋_GB2312" w:eastAsia="仿宋_GB2312"/>
          <w:kern w:val="0"/>
          <w:sz w:val="32"/>
          <w:szCs w:val="32"/>
          <w:lang w:val="en-US" w:eastAsia="zh-CN"/>
        </w:rPr>
        <w:t>10</w:t>
      </w:r>
      <w:r>
        <w:rPr>
          <w:rFonts w:hint="eastAsia" w:ascii="仿宋_GB2312" w:eastAsia="仿宋_GB2312"/>
          <w:kern w:val="0"/>
          <w:sz w:val="32"/>
          <w:szCs w:val="32"/>
        </w:rPr>
        <w:t>月，</w:t>
      </w:r>
      <w:r>
        <w:rPr>
          <w:rFonts w:hint="eastAsia" w:ascii="仿宋_GB2312" w:eastAsia="仿宋_GB2312"/>
          <w:kern w:val="0"/>
          <w:sz w:val="32"/>
          <w:szCs w:val="32"/>
          <w:lang w:eastAsia="zh-CN"/>
        </w:rPr>
        <w:t>地方</w:t>
      </w:r>
      <w:r>
        <w:rPr>
          <w:rFonts w:hint="eastAsia" w:ascii="仿宋_GB2312" w:eastAsia="仿宋_GB2312"/>
          <w:kern w:val="0"/>
          <w:sz w:val="32"/>
          <w:szCs w:val="32"/>
        </w:rPr>
        <w:t>标准《</w:t>
      </w:r>
      <w:r>
        <w:rPr>
          <w:rFonts w:hint="eastAsia" w:ascii="仿宋_GB2312" w:eastAsia="仿宋_GB2312"/>
          <w:kern w:val="0"/>
          <w:sz w:val="32"/>
          <w:szCs w:val="32"/>
          <w:lang w:eastAsia="zh-CN"/>
        </w:rPr>
        <w:t>锻压机械现场检验</w:t>
      </w:r>
      <w:r>
        <w:rPr>
          <w:rFonts w:hint="eastAsia" w:ascii="仿宋_GB2312" w:eastAsia="仿宋_GB2312"/>
          <w:kern w:val="0"/>
          <w:sz w:val="32"/>
          <w:szCs w:val="32"/>
        </w:rPr>
        <w:t>服务规范》制定计划下达后</w:t>
      </w:r>
      <w:r>
        <w:rPr>
          <w:rFonts w:hint="eastAsia" w:ascii="仿宋_GB2312" w:hAnsi="宋体" w:eastAsia="仿宋_GB2312"/>
          <w:sz w:val="32"/>
          <w:szCs w:val="32"/>
        </w:rPr>
        <w:t>成立了标准起草组，制定了工作方案。</w:t>
      </w:r>
    </w:p>
    <w:p>
      <w:pPr>
        <w:keepNext w:val="0"/>
        <w:keepLines w:val="0"/>
        <w:pageBreakBefore w:val="0"/>
        <w:kinsoku/>
        <w:overflowPunct/>
        <w:topLinePunct w:val="0"/>
        <w:bidi w:val="0"/>
        <w:adjustRightInd/>
        <w:snapToGrid/>
        <w:spacing w:line="560" w:lineRule="exact"/>
        <w:ind w:firstLine="643"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b/>
          <w:kern w:val="0"/>
          <w:sz w:val="32"/>
          <w:szCs w:val="32"/>
        </w:rPr>
        <w:t>2、召开内部讨论会，形成征求意见稿及编制说明。</w:t>
      </w:r>
      <w:r>
        <w:rPr>
          <w:rFonts w:hint="eastAsia" w:ascii="仿宋_GB2312" w:hAnsi="宋体" w:eastAsia="仿宋_GB2312"/>
          <w:sz w:val="32"/>
          <w:szCs w:val="32"/>
        </w:rPr>
        <w:t>20</w:t>
      </w:r>
      <w:r>
        <w:rPr>
          <w:rFonts w:hint="eastAsia" w:ascii="仿宋_GB2312" w:hAnsi="宋体" w:eastAsia="仿宋_GB2312"/>
          <w:sz w:val="32"/>
          <w:szCs w:val="32"/>
          <w:lang w:val="en-US" w:eastAsia="zh-CN"/>
        </w:rPr>
        <w:t>22</w:t>
      </w:r>
      <w:r>
        <w:rPr>
          <w:rFonts w:hint="eastAsia" w:ascii="仿宋_GB2312" w:hAnsi="宋体" w:eastAsia="仿宋_GB2312"/>
          <w:sz w:val="32"/>
          <w:szCs w:val="32"/>
        </w:rPr>
        <w:t>年1</w:t>
      </w:r>
      <w:r>
        <w:rPr>
          <w:rFonts w:hint="eastAsia" w:ascii="仿宋_GB2312" w:hAnsi="宋体" w:eastAsia="仿宋_GB2312"/>
          <w:sz w:val="32"/>
          <w:szCs w:val="32"/>
          <w:lang w:val="en-US" w:eastAsia="zh-CN"/>
        </w:rPr>
        <w:t>2</w:t>
      </w:r>
      <w:r>
        <w:rPr>
          <w:rFonts w:hint="eastAsia" w:ascii="仿宋_GB2312" w:hAnsi="宋体" w:eastAsia="仿宋_GB2312"/>
          <w:sz w:val="32"/>
          <w:szCs w:val="32"/>
        </w:rPr>
        <w:t>月，标准起草组查阅并收集了国内类似服务标准及资料，确定了标准框架。同时收集整理了</w:t>
      </w:r>
      <w:r>
        <w:rPr>
          <w:rFonts w:hint="eastAsia" w:ascii="仿宋_GB2312" w:hAnsi="宋体" w:eastAsia="仿宋_GB2312"/>
          <w:sz w:val="32"/>
          <w:szCs w:val="32"/>
          <w:lang w:eastAsia="zh-CN"/>
        </w:rPr>
        <w:t>相关标准</w:t>
      </w:r>
      <w:r>
        <w:rPr>
          <w:rFonts w:hint="eastAsia" w:ascii="仿宋_GB2312" w:hAnsi="宋体" w:eastAsia="仿宋_GB2312"/>
          <w:sz w:val="32"/>
          <w:szCs w:val="32"/>
        </w:rPr>
        <w:t>及技术规范中有关</w:t>
      </w:r>
      <w:r>
        <w:rPr>
          <w:rFonts w:hint="eastAsia" w:ascii="仿宋_GB2312" w:hAnsi="宋体" w:eastAsia="仿宋_GB2312"/>
          <w:sz w:val="32"/>
          <w:szCs w:val="32"/>
          <w:lang w:eastAsia="zh-CN"/>
        </w:rPr>
        <w:t>锻压机械</w:t>
      </w:r>
      <w:r>
        <w:rPr>
          <w:rFonts w:hint="eastAsia" w:ascii="仿宋_GB2312" w:hAnsi="宋体" w:eastAsia="仿宋_GB2312" w:cs="宋体"/>
          <w:kern w:val="0"/>
          <w:sz w:val="32"/>
          <w:szCs w:val="32"/>
        </w:rPr>
        <w:t>检验检测的资料。起草组对标准框架和相关资料反复进行了研讨，形成了标准初稿。20</w:t>
      </w:r>
      <w:r>
        <w:rPr>
          <w:rFonts w:hint="eastAsia" w:ascii="仿宋_GB2312" w:hAnsi="宋体" w:eastAsia="仿宋_GB2312" w:cs="宋体"/>
          <w:kern w:val="0"/>
          <w:sz w:val="32"/>
          <w:szCs w:val="32"/>
          <w:lang w:val="en-US" w:eastAsia="zh-CN"/>
        </w:rPr>
        <w:t>23</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月，标准起草组对标准初稿进行了多次讨论和修改，形成了工作组讨论稿。20</w:t>
      </w:r>
      <w:r>
        <w:rPr>
          <w:rFonts w:hint="eastAsia" w:ascii="仿宋_GB2312" w:hAnsi="宋体" w:eastAsia="仿宋_GB2312" w:cs="宋体"/>
          <w:kern w:val="0"/>
          <w:sz w:val="32"/>
          <w:szCs w:val="32"/>
          <w:lang w:val="en-US" w:eastAsia="zh-CN"/>
        </w:rPr>
        <w:t>23</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rPr>
        <w:t>月，标准起草组形成了标准征求意见稿，并提交给</w:t>
      </w:r>
      <w:r>
        <w:rPr>
          <w:rFonts w:hint="eastAsia" w:ascii="仿宋_GB2312" w:hAnsi="宋体" w:eastAsia="仿宋_GB2312" w:cs="宋体"/>
          <w:kern w:val="0"/>
          <w:sz w:val="32"/>
          <w:szCs w:val="32"/>
          <w:lang w:eastAsia="zh-CN"/>
        </w:rPr>
        <w:t>南通市市场监督管理局</w:t>
      </w:r>
      <w:r>
        <w:rPr>
          <w:rFonts w:hint="eastAsia" w:ascii="仿宋_GB2312" w:hAnsi="宋体" w:eastAsia="仿宋_GB2312" w:cs="宋体"/>
          <w:kern w:val="0"/>
          <w:sz w:val="32"/>
          <w:szCs w:val="32"/>
        </w:rPr>
        <w:t>。</w:t>
      </w:r>
    </w:p>
    <w:p>
      <w:pPr>
        <w:keepNext w:val="0"/>
        <w:keepLines w:val="0"/>
        <w:pageBreakBefore w:val="0"/>
        <w:kinsoku/>
        <w:overflowPunct/>
        <w:topLinePunct w:val="0"/>
        <w:bidi w:val="0"/>
        <w:adjustRightInd/>
        <w:snapToGrid/>
        <w:spacing w:line="560" w:lineRule="exact"/>
        <w:ind w:firstLine="643" w:firstLineChars="200"/>
        <w:textAlignment w:val="auto"/>
        <w:rPr>
          <w:rFonts w:hint="eastAsia" w:ascii="仿宋_GB2312" w:hAnsi="宋体" w:eastAsia="仿宋_GB2312"/>
          <w:b/>
          <w:sz w:val="32"/>
          <w:szCs w:val="32"/>
        </w:rPr>
      </w:pPr>
      <w:r>
        <w:rPr>
          <w:rFonts w:hint="eastAsia" w:ascii="仿宋_GB2312" w:hAnsi="宋体" w:eastAsia="仿宋_GB2312"/>
          <w:b/>
          <w:sz w:val="32"/>
          <w:szCs w:val="32"/>
        </w:rPr>
        <w:t>（二）内容的确定</w:t>
      </w:r>
    </w:p>
    <w:p>
      <w:pPr>
        <w:keepNext w:val="0"/>
        <w:keepLines w:val="0"/>
        <w:pageBreakBefore w:val="0"/>
        <w:kinsoku/>
        <w:overflowPunct/>
        <w:topLinePunct w:val="0"/>
        <w:bidi w:val="0"/>
        <w:adjustRightInd/>
        <w:snapToGrid/>
        <w:spacing w:line="56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规定了锻压机械现场检验的基本要求、现场检验程序</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原始记录及数据处理、质量判定和服务质量控制</w:t>
      </w:r>
      <w:r>
        <w:rPr>
          <w:rFonts w:hint="eastAsia" w:ascii="仿宋_GB2312" w:hAnsi="宋体" w:eastAsia="仿宋_GB2312" w:cs="宋体"/>
          <w:kern w:val="0"/>
          <w:sz w:val="32"/>
          <w:szCs w:val="32"/>
          <w:lang w:eastAsia="zh-CN"/>
        </w:rPr>
        <w:t>等要求</w:t>
      </w:r>
      <w:r>
        <w:rPr>
          <w:rFonts w:hint="eastAsia" w:ascii="仿宋_GB2312" w:hAnsi="宋体" w:eastAsia="仿宋_GB2312" w:cs="宋体"/>
          <w:kern w:val="0"/>
          <w:sz w:val="32"/>
          <w:szCs w:val="32"/>
        </w:rPr>
        <w:t>。</w:t>
      </w:r>
    </w:p>
    <w:p>
      <w:pPr>
        <w:keepNext w:val="0"/>
        <w:keepLines w:val="0"/>
        <w:pageBreakBefore w:val="0"/>
        <w:kinsoku/>
        <w:overflowPunct/>
        <w:topLinePunct w:val="0"/>
        <w:bidi w:val="0"/>
        <w:adjustRightInd/>
        <w:snapToGrid/>
        <w:spacing w:before="156" w:beforeLines="50" w:after="156" w:afterLines="50"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五、内容说明</w:t>
      </w:r>
    </w:p>
    <w:p>
      <w:pPr>
        <w:keepNext w:val="0"/>
        <w:keepLines w:val="0"/>
        <w:pageBreakBefore w:val="0"/>
        <w:kinsoku/>
        <w:wordWrap w:val="0"/>
        <w:overflowPunct/>
        <w:topLinePunct w:val="0"/>
        <w:bidi w:val="0"/>
        <w:adjustRightInd/>
        <w:snapToGrid/>
        <w:spacing w:line="560" w:lineRule="exact"/>
        <w:ind w:firstLine="643" w:firstLineChars="200"/>
        <w:textAlignment w:val="auto"/>
        <w:rPr>
          <w:rFonts w:hint="eastAsia" w:ascii="仿宋_GB2312" w:hAnsi="宋体" w:eastAsia="仿宋_GB2312"/>
          <w:b/>
          <w:sz w:val="32"/>
          <w:szCs w:val="32"/>
        </w:rPr>
      </w:pPr>
      <w:r>
        <w:rPr>
          <w:rFonts w:hint="eastAsia" w:ascii="仿宋_GB2312" w:hAnsi="宋体" w:eastAsia="仿宋_GB2312"/>
          <w:b/>
          <w:sz w:val="32"/>
          <w:szCs w:val="32"/>
        </w:rPr>
        <w:t>（一）关于标准的适用范围</w:t>
      </w:r>
    </w:p>
    <w:p>
      <w:pPr>
        <w:keepNext w:val="0"/>
        <w:keepLines w:val="0"/>
        <w:pageBreakBefore w:val="0"/>
        <w:kinsoku/>
        <w:overflowPunct/>
        <w:topLinePunct w:val="0"/>
        <w:bidi w:val="0"/>
        <w:adjustRightInd/>
        <w:snapToGrid/>
        <w:spacing w:line="56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本标准适用于检验机构在实验室以外锻压机械的现场检验服务。</w:t>
      </w:r>
    </w:p>
    <w:p>
      <w:pPr>
        <w:keepNext w:val="0"/>
        <w:keepLines w:val="0"/>
        <w:pageBreakBefore w:val="0"/>
        <w:kinsoku/>
        <w:overflowPunct/>
        <w:topLinePunct w:val="0"/>
        <w:bidi w:val="0"/>
        <w:adjustRightInd/>
        <w:snapToGrid/>
        <w:spacing w:line="560" w:lineRule="exact"/>
        <w:ind w:firstLine="643" w:firstLineChars="200"/>
        <w:textAlignment w:val="auto"/>
        <w:rPr>
          <w:rFonts w:hint="eastAsia" w:ascii="仿宋_GB2312" w:eastAsia="仿宋_GB2312"/>
          <w:b/>
          <w:kern w:val="0"/>
          <w:sz w:val="32"/>
          <w:szCs w:val="32"/>
        </w:rPr>
      </w:pPr>
      <w:r>
        <w:rPr>
          <w:rFonts w:hint="eastAsia" w:ascii="仿宋_GB2312" w:eastAsia="仿宋_GB2312"/>
          <w:b/>
          <w:kern w:val="0"/>
          <w:sz w:val="32"/>
          <w:szCs w:val="32"/>
        </w:rPr>
        <w:t>（二）关于标准的属性</w:t>
      </w:r>
    </w:p>
    <w:p>
      <w:pPr>
        <w:keepNext w:val="0"/>
        <w:keepLines w:val="0"/>
        <w:pageBreakBefore w:val="0"/>
        <w:kinsoku/>
        <w:overflowPunct/>
        <w:topLinePunct w:val="0"/>
        <w:bidi w:val="0"/>
        <w:adjustRightInd/>
        <w:snapToGrid/>
        <w:spacing w:line="560" w:lineRule="exact"/>
        <w:ind w:firstLine="57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本标准为服务规范，</w:t>
      </w:r>
      <w:r>
        <w:rPr>
          <w:rFonts w:hint="eastAsia" w:ascii="仿宋_GB2312" w:hAnsi="宋体" w:eastAsia="仿宋_GB2312" w:cs="宋体"/>
          <w:kern w:val="0"/>
          <w:sz w:val="32"/>
          <w:szCs w:val="32"/>
          <w:lang w:eastAsia="zh-CN"/>
        </w:rPr>
        <w:t>结</w:t>
      </w:r>
      <w:r>
        <w:rPr>
          <w:rFonts w:hint="eastAsia" w:ascii="仿宋_GB2312" w:hAnsi="宋体" w:eastAsia="仿宋_GB2312" w:cs="宋体"/>
          <w:kern w:val="0"/>
          <w:sz w:val="32"/>
          <w:szCs w:val="32"/>
        </w:rPr>
        <w:t>合标准的使用目的，本标准建议为推荐性标准。</w:t>
      </w:r>
    </w:p>
    <w:p>
      <w:pPr>
        <w:keepNext w:val="0"/>
        <w:keepLines w:val="0"/>
        <w:pageBreakBefore w:val="0"/>
        <w:kinsoku/>
        <w:wordWrap w:val="0"/>
        <w:overflowPunct/>
        <w:topLinePunct w:val="0"/>
        <w:bidi w:val="0"/>
        <w:adjustRightInd/>
        <w:snapToGrid/>
        <w:spacing w:line="560" w:lineRule="exact"/>
        <w:ind w:firstLine="643" w:firstLineChars="200"/>
        <w:textAlignment w:val="auto"/>
        <w:rPr>
          <w:rFonts w:hint="eastAsia" w:ascii="仿宋_GB2312" w:eastAsia="仿宋_GB2312"/>
          <w:b/>
          <w:kern w:val="0"/>
          <w:sz w:val="32"/>
          <w:szCs w:val="32"/>
        </w:rPr>
      </w:pPr>
      <w:r>
        <w:rPr>
          <w:rFonts w:hint="eastAsia" w:ascii="仿宋_GB2312" w:eastAsia="仿宋_GB2312"/>
          <w:b/>
          <w:kern w:val="0"/>
          <w:sz w:val="32"/>
          <w:szCs w:val="32"/>
        </w:rPr>
        <w:t>（三）有关条款的说明</w:t>
      </w:r>
    </w:p>
    <w:p>
      <w:pPr>
        <w:pStyle w:val="4"/>
        <w:keepNext w:val="0"/>
        <w:keepLines w:val="0"/>
        <w:pageBreakBefore w:val="0"/>
        <w:kinsoku/>
        <w:overflowPunct/>
        <w:topLinePunct w:val="0"/>
        <w:bidi w:val="0"/>
        <w:adjustRightInd/>
        <w:snapToGrid/>
        <w:spacing w:line="560" w:lineRule="exac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bidi="ar-SA"/>
        </w:rPr>
        <w:t>本标准从锻压机械现场检验的基本要求、现场检验程序、原始记录及数据处理、质量判定和服务质量控制</w:t>
      </w:r>
      <w:r>
        <w:rPr>
          <w:rFonts w:hint="eastAsia" w:ascii="仿宋_GB2312" w:hAnsi="宋体" w:eastAsia="仿宋_GB2312" w:cs="宋体"/>
          <w:kern w:val="0"/>
          <w:sz w:val="32"/>
          <w:szCs w:val="32"/>
        </w:rPr>
        <w:t>等方面来规范</w:t>
      </w:r>
      <w:r>
        <w:rPr>
          <w:rFonts w:hint="eastAsia" w:ascii="仿宋_GB2312" w:hAnsi="宋体" w:eastAsia="仿宋_GB2312" w:cs="宋体"/>
          <w:kern w:val="0"/>
          <w:sz w:val="32"/>
          <w:szCs w:val="32"/>
          <w:lang w:eastAsia="zh-CN"/>
        </w:rPr>
        <w:t>锻压机械</w:t>
      </w:r>
      <w:r>
        <w:rPr>
          <w:rFonts w:hint="eastAsia" w:ascii="仿宋_GB2312" w:hAnsi="宋体" w:eastAsia="仿宋_GB2312" w:cs="宋体"/>
          <w:kern w:val="0"/>
          <w:sz w:val="32"/>
          <w:szCs w:val="32"/>
        </w:rPr>
        <w:t>检验检测机构的</w:t>
      </w:r>
      <w:r>
        <w:rPr>
          <w:rFonts w:hint="eastAsia" w:ascii="仿宋_GB2312" w:eastAsia="仿宋_GB2312"/>
          <w:kern w:val="0"/>
          <w:sz w:val="32"/>
          <w:szCs w:val="32"/>
        </w:rPr>
        <w:t>服务质量。</w:t>
      </w:r>
    </w:p>
    <w:p>
      <w:pPr>
        <w:keepNext w:val="0"/>
        <w:keepLines w:val="0"/>
        <w:pageBreakBefore w:val="0"/>
        <w:kinsoku/>
        <w:overflowPunct/>
        <w:topLinePunct w:val="0"/>
        <w:bidi w:val="0"/>
        <w:adjustRightInd/>
        <w:snapToGrid/>
        <w:spacing w:line="560" w:lineRule="exact"/>
        <w:ind w:firstLine="570"/>
        <w:textAlignment w:val="auto"/>
        <w:rPr>
          <w:rFonts w:ascii="仿宋_GB2312" w:hAnsi="宋体" w:eastAsia="仿宋_GB2312" w:cs="宋体"/>
          <w:kern w:val="0"/>
          <w:sz w:val="32"/>
          <w:szCs w:val="32"/>
        </w:rPr>
      </w:pPr>
      <w:r>
        <w:rPr>
          <w:rFonts w:ascii="仿宋_GB2312" w:hAnsi="宋体" w:eastAsia="仿宋_GB2312" w:cs="宋体"/>
          <w:kern w:val="0"/>
          <w:sz w:val="32"/>
          <w:szCs w:val="32"/>
        </w:rPr>
        <w:t>1</w:t>
      </w:r>
      <w:r>
        <w:rPr>
          <w:rFonts w:hint="eastAsia" w:ascii="仿宋_GB2312" w:hAnsi="宋体" w:eastAsia="仿宋_GB2312" w:cs="宋体"/>
          <w:kern w:val="0"/>
          <w:sz w:val="32"/>
          <w:szCs w:val="32"/>
        </w:rPr>
        <w:t>、基本要求</w:t>
      </w:r>
    </w:p>
    <w:p>
      <w:pPr>
        <w:keepNext w:val="0"/>
        <w:keepLines w:val="0"/>
        <w:pageBreakBefore w:val="0"/>
        <w:kinsoku/>
        <w:overflowPunct/>
        <w:topLinePunct w:val="0"/>
        <w:bidi w:val="0"/>
        <w:adjustRightInd/>
        <w:snapToGrid/>
        <w:spacing w:line="560" w:lineRule="exact"/>
        <w:ind w:firstLine="57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本章节对</w:t>
      </w:r>
      <w:r>
        <w:rPr>
          <w:rFonts w:hint="eastAsia" w:ascii="仿宋_GB2312" w:hAnsi="宋体" w:eastAsia="仿宋_GB2312" w:cs="宋体"/>
          <w:kern w:val="0"/>
          <w:sz w:val="32"/>
          <w:szCs w:val="32"/>
          <w:lang w:eastAsia="zh-CN"/>
        </w:rPr>
        <w:t>锻压机械</w:t>
      </w:r>
      <w:r>
        <w:rPr>
          <w:rFonts w:hint="eastAsia" w:ascii="仿宋_GB2312" w:hAnsi="宋体" w:eastAsia="仿宋_GB2312" w:cs="宋体"/>
          <w:kern w:val="0"/>
          <w:sz w:val="32"/>
          <w:szCs w:val="32"/>
        </w:rPr>
        <w:t>检验检测机构的基本要求进行概述。主要包括</w:t>
      </w:r>
      <w:r>
        <w:rPr>
          <w:rFonts w:hint="eastAsia" w:ascii="仿宋_GB2312" w:hAnsi="宋体" w:eastAsia="仿宋_GB2312" w:cs="宋体"/>
          <w:kern w:val="0"/>
          <w:sz w:val="32"/>
          <w:szCs w:val="32"/>
          <w:lang w:eastAsia="zh-CN"/>
        </w:rPr>
        <w:t>检验</w:t>
      </w:r>
      <w:r>
        <w:rPr>
          <w:rFonts w:hint="eastAsia" w:ascii="仿宋_GB2312" w:hAnsi="宋体" w:eastAsia="仿宋_GB2312" w:cs="宋体"/>
          <w:kern w:val="0"/>
          <w:sz w:val="32"/>
          <w:szCs w:val="32"/>
        </w:rPr>
        <w:t>机构资质、服务范围、人员</w:t>
      </w:r>
      <w:r>
        <w:rPr>
          <w:rFonts w:hint="eastAsia" w:ascii="仿宋_GB2312" w:hAnsi="宋体" w:eastAsia="仿宋_GB2312" w:cs="宋体"/>
          <w:kern w:val="0"/>
          <w:sz w:val="32"/>
          <w:szCs w:val="32"/>
          <w:lang w:eastAsia="zh-CN"/>
        </w:rPr>
        <w:t>及设备</w:t>
      </w:r>
      <w:r>
        <w:rPr>
          <w:rFonts w:hint="eastAsia" w:ascii="仿宋_GB2312" w:hAnsi="宋体" w:eastAsia="仿宋_GB2312" w:cs="宋体"/>
          <w:kern w:val="0"/>
          <w:sz w:val="32"/>
          <w:szCs w:val="32"/>
        </w:rPr>
        <w:t>配备要求。</w:t>
      </w:r>
    </w:p>
    <w:p>
      <w:pPr>
        <w:keepNext w:val="0"/>
        <w:keepLines w:val="0"/>
        <w:pageBreakBefore w:val="0"/>
        <w:kinsoku/>
        <w:overflowPunct/>
        <w:topLinePunct w:val="0"/>
        <w:bidi w:val="0"/>
        <w:adjustRightInd/>
        <w:snapToGrid/>
        <w:spacing w:line="560" w:lineRule="exact"/>
        <w:ind w:firstLine="57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2、</w:t>
      </w:r>
      <w:r>
        <w:rPr>
          <w:rFonts w:hint="eastAsia" w:ascii="仿宋_GB2312" w:hAnsi="宋体" w:eastAsia="仿宋_GB2312" w:cs="宋体"/>
          <w:kern w:val="0"/>
          <w:sz w:val="32"/>
          <w:szCs w:val="32"/>
          <w:lang w:eastAsia="zh-CN"/>
        </w:rPr>
        <w:t>现场检验程序</w:t>
      </w:r>
    </w:p>
    <w:p>
      <w:pPr>
        <w:keepNext w:val="0"/>
        <w:keepLines w:val="0"/>
        <w:pageBreakBefore w:val="0"/>
        <w:kinsoku/>
        <w:overflowPunct/>
        <w:topLinePunct w:val="0"/>
        <w:bidi w:val="0"/>
        <w:adjustRightInd/>
        <w:snapToGrid/>
        <w:spacing w:line="560" w:lineRule="exact"/>
        <w:ind w:firstLine="57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本章节对</w:t>
      </w:r>
      <w:r>
        <w:rPr>
          <w:rFonts w:hint="eastAsia" w:ascii="仿宋_GB2312" w:hAnsi="宋体" w:eastAsia="仿宋_GB2312" w:cs="宋体"/>
          <w:kern w:val="0"/>
          <w:sz w:val="32"/>
          <w:szCs w:val="32"/>
          <w:lang w:eastAsia="zh-CN"/>
        </w:rPr>
        <w:t>锻压机械</w:t>
      </w:r>
      <w:r>
        <w:rPr>
          <w:rFonts w:hint="eastAsia" w:ascii="仿宋_GB2312" w:hAnsi="宋体" w:eastAsia="仿宋_GB2312" w:cs="宋体"/>
          <w:kern w:val="0"/>
          <w:sz w:val="32"/>
          <w:szCs w:val="32"/>
        </w:rPr>
        <w:t>检验检测机构</w:t>
      </w:r>
      <w:r>
        <w:rPr>
          <w:rFonts w:hint="eastAsia" w:ascii="仿宋_GB2312" w:hAnsi="宋体" w:eastAsia="仿宋_GB2312" w:cs="宋体"/>
          <w:kern w:val="0"/>
          <w:sz w:val="32"/>
          <w:szCs w:val="32"/>
          <w:lang w:eastAsia="zh-CN"/>
        </w:rPr>
        <w:t>实施现场检验的程序进行了规定</w:t>
      </w:r>
      <w:r>
        <w:rPr>
          <w:rFonts w:hint="eastAsia" w:ascii="仿宋_GB2312" w:hAnsi="宋体" w:eastAsia="仿宋_GB2312" w:cs="宋体"/>
          <w:kern w:val="0"/>
          <w:sz w:val="32"/>
          <w:szCs w:val="32"/>
        </w:rPr>
        <w:t>。主要规定了</w:t>
      </w:r>
      <w:r>
        <w:rPr>
          <w:rFonts w:hint="eastAsia" w:ascii="仿宋_GB2312" w:hAnsi="宋体" w:eastAsia="仿宋_GB2312" w:cs="宋体"/>
          <w:kern w:val="0"/>
          <w:sz w:val="32"/>
          <w:szCs w:val="32"/>
          <w:lang w:eastAsia="zh-CN"/>
        </w:rPr>
        <w:t>检验业务受理、检验前准备工作、现场检验样品的确认以及现场检验的实施</w:t>
      </w:r>
      <w:r>
        <w:rPr>
          <w:rFonts w:hint="eastAsia" w:ascii="仿宋_GB2312" w:hAnsi="宋体" w:eastAsia="仿宋_GB2312" w:cs="宋体"/>
          <w:kern w:val="0"/>
          <w:sz w:val="32"/>
          <w:szCs w:val="32"/>
        </w:rPr>
        <w:t>。</w:t>
      </w:r>
    </w:p>
    <w:p>
      <w:pPr>
        <w:keepNext w:val="0"/>
        <w:keepLines w:val="0"/>
        <w:pageBreakBefore w:val="0"/>
        <w:kinsoku/>
        <w:overflowPunct/>
        <w:topLinePunct w:val="0"/>
        <w:bidi w:val="0"/>
        <w:adjustRightInd/>
        <w:snapToGrid/>
        <w:spacing w:line="560" w:lineRule="exact"/>
        <w:ind w:firstLine="57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3、</w:t>
      </w:r>
      <w:r>
        <w:rPr>
          <w:rFonts w:hint="eastAsia" w:ascii="仿宋_GB2312" w:hAnsi="宋体" w:eastAsia="仿宋_GB2312" w:cs="宋体"/>
          <w:kern w:val="0"/>
          <w:sz w:val="32"/>
          <w:szCs w:val="32"/>
          <w:lang w:eastAsia="zh-CN"/>
        </w:rPr>
        <w:t>原始记录及数据处理</w:t>
      </w:r>
    </w:p>
    <w:p>
      <w:pPr>
        <w:keepNext w:val="0"/>
        <w:keepLines w:val="0"/>
        <w:pageBreakBefore w:val="0"/>
        <w:kinsoku/>
        <w:overflowPunct/>
        <w:topLinePunct w:val="0"/>
        <w:bidi w:val="0"/>
        <w:adjustRightInd/>
        <w:snapToGrid/>
        <w:spacing w:line="560" w:lineRule="exact"/>
        <w:ind w:firstLine="57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本章节对</w:t>
      </w:r>
      <w:r>
        <w:rPr>
          <w:rFonts w:hint="eastAsia" w:ascii="仿宋_GB2312" w:hAnsi="宋体" w:eastAsia="仿宋_GB2312" w:cs="宋体"/>
          <w:kern w:val="0"/>
          <w:sz w:val="32"/>
          <w:szCs w:val="32"/>
          <w:lang w:eastAsia="zh-CN"/>
        </w:rPr>
        <w:t>锻压机械</w:t>
      </w:r>
      <w:r>
        <w:rPr>
          <w:rFonts w:hint="eastAsia" w:ascii="仿宋_GB2312" w:hAnsi="宋体" w:eastAsia="仿宋_GB2312" w:cs="宋体"/>
          <w:color w:val="000000"/>
          <w:kern w:val="0"/>
          <w:sz w:val="32"/>
          <w:szCs w:val="32"/>
        </w:rPr>
        <w:t>检验检测机构</w:t>
      </w:r>
      <w:r>
        <w:rPr>
          <w:rFonts w:hint="eastAsia" w:ascii="仿宋_GB2312" w:hAnsi="宋体" w:eastAsia="仿宋_GB2312" w:cs="宋体"/>
          <w:color w:val="000000"/>
          <w:kern w:val="0"/>
          <w:sz w:val="32"/>
          <w:szCs w:val="32"/>
          <w:lang w:eastAsia="zh-CN"/>
        </w:rPr>
        <w:t>在检验现场原始数据的记录及数据处理</w:t>
      </w:r>
      <w:r>
        <w:rPr>
          <w:rFonts w:hint="eastAsia" w:ascii="仿宋_GB2312" w:hAnsi="宋体" w:eastAsia="仿宋_GB2312" w:cs="宋体"/>
          <w:color w:val="000000"/>
          <w:kern w:val="0"/>
          <w:sz w:val="32"/>
          <w:szCs w:val="32"/>
        </w:rPr>
        <w:t>提出相应要求</w:t>
      </w:r>
      <w:r>
        <w:rPr>
          <w:rFonts w:hint="eastAsia" w:ascii="仿宋_GB2312" w:hAnsi="宋体" w:eastAsia="仿宋_GB2312" w:cs="宋体"/>
          <w:kern w:val="0"/>
          <w:sz w:val="32"/>
          <w:szCs w:val="32"/>
        </w:rPr>
        <w:t>。</w:t>
      </w:r>
    </w:p>
    <w:p>
      <w:pPr>
        <w:keepNext w:val="0"/>
        <w:keepLines w:val="0"/>
        <w:pageBreakBefore w:val="0"/>
        <w:kinsoku/>
        <w:overflowPunct/>
        <w:topLinePunct w:val="0"/>
        <w:bidi w:val="0"/>
        <w:adjustRightInd/>
        <w:snapToGrid/>
        <w:spacing w:line="560" w:lineRule="exact"/>
        <w:ind w:firstLine="57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4、</w:t>
      </w:r>
      <w:r>
        <w:rPr>
          <w:rFonts w:hint="eastAsia" w:ascii="仿宋_GB2312" w:hAnsi="宋体" w:eastAsia="仿宋_GB2312" w:cs="宋体"/>
          <w:kern w:val="0"/>
          <w:sz w:val="32"/>
          <w:szCs w:val="32"/>
          <w:lang w:eastAsia="zh-CN"/>
        </w:rPr>
        <w:t>质量判定</w:t>
      </w:r>
    </w:p>
    <w:p>
      <w:pPr>
        <w:keepNext w:val="0"/>
        <w:keepLines w:val="0"/>
        <w:pageBreakBefore w:val="0"/>
        <w:kinsoku/>
        <w:overflowPunct/>
        <w:topLinePunct w:val="0"/>
        <w:bidi w:val="0"/>
        <w:adjustRightInd/>
        <w:snapToGrid/>
        <w:spacing w:line="560" w:lineRule="exact"/>
        <w:ind w:firstLine="57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本章节</w:t>
      </w:r>
      <w:r>
        <w:rPr>
          <w:rFonts w:hint="eastAsia" w:ascii="仿宋_GB2312" w:hAnsi="宋体" w:eastAsia="仿宋_GB2312" w:cs="宋体"/>
          <w:kern w:val="0"/>
          <w:sz w:val="32"/>
          <w:szCs w:val="32"/>
          <w:lang w:eastAsia="zh-CN"/>
        </w:rPr>
        <w:t>对锻压机械</w:t>
      </w:r>
      <w:r>
        <w:rPr>
          <w:rFonts w:hint="eastAsia" w:ascii="仿宋_GB2312" w:hAnsi="宋体" w:eastAsia="仿宋_GB2312" w:cs="宋体"/>
          <w:kern w:val="0"/>
          <w:sz w:val="32"/>
          <w:szCs w:val="32"/>
        </w:rPr>
        <w:t>检验检测</w:t>
      </w:r>
      <w:r>
        <w:rPr>
          <w:rFonts w:hint="eastAsia" w:ascii="仿宋_GB2312" w:hAnsi="宋体" w:eastAsia="仿宋_GB2312" w:cs="宋体"/>
          <w:kern w:val="0"/>
          <w:sz w:val="32"/>
          <w:szCs w:val="32"/>
          <w:lang w:eastAsia="zh-CN"/>
        </w:rPr>
        <w:t>结果判定依据、判定规则及检验报告的要求</w:t>
      </w:r>
      <w:r>
        <w:rPr>
          <w:rFonts w:hint="eastAsia" w:ascii="仿宋_GB2312" w:hAnsi="宋体" w:eastAsia="仿宋_GB2312" w:cs="宋体"/>
          <w:kern w:val="0"/>
          <w:sz w:val="32"/>
          <w:szCs w:val="32"/>
        </w:rPr>
        <w:t>进行</w:t>
      </w:r>
      <w:r>
        <w:rPr>
          <w:rFonts w:hint="eastAsia" w:ascii="仿宋_GB2312" w:hAnsi="宋体" w:eastAsia="仿宋_GB2312" w:cs="宋体"/>
          <w:kern w:val="0"/>
          <w:sz w:val="32"/>
          <w:szCs w:val="32"/>
          <w:lang w:eastAsia="zh-CN"/>
        </w:rPr>
        <w:t>了</w:t>
      </w:r>
      <w:r>
        <w:rPr>
          <w:rFonts w:hint="eastAsia" w:ascii="仿宋_GB2312" w:hAnsi="宋体" w:eastAsia="仿宋_GB2312" w:cs="宋体"/>
          <w:kern w:val="0"/>
          <w:sz w:val="32"/>
          <w:szCs w:val="32"/>
        </w:rPr>
        <w:t>说明。</w:t>
      </w:r>
    </w:p>
    <w:p>
      <w:pPr>
        <w:keepNext w:val="0"/>
        <w:keepLines w:val="0"/>
        <w:pageBreakBefore w:val="0"/>
        <w:kinsoku/>
        <w:overflowPunct/>
        <w:topLinePunct w:val="0"/>
        <w:bidi w:val="0"/>
        <w:adjustRightInd/>
        <w:snapToGrid/>
        <w:spacing w:line="560" w:lineRule="exact"/>
        <w:ind w:firstLine="57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5、</w:t>
      </w:r>
      <w:r>
        <w:rPr>
          <w:rFonts w:hint="eastAsia" w:ascii="仿宋_GB2312" w:hAnsi="宋体" w:eastAsia="仿宋_GB2312" w:cs="宋体"/>
          <w:kern w:val="0"/>
          <w:sz w:val="32"/>
          <w:szCs w:val="32"/>
          <w:lang w:eastAsia="zh-CN"/>
        </w:rPr>
        <w:t>服务质量控制</w:t>
      </w:r>
    </w:p>
    <w:p>
      <w:pPr>
        <w:keepNext w:val="0"/>
        <w:keepLines w:val="0"/>
        <w:pageBreakBefore w:val="0"/>
        <w:kinsoku/>
        <w:overflowPunct/>
        <w:topLinePunct w:val="0"/>
        <w:bidi w:val="0"/>
        <w:adjustRightInd/>
        <w:snapToGrid/>
        <w:spacing w:line="560" w:lineRule="exact"/>
        <w:ind w:firstLine="57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本章节对</w:t>
      </w:r>
      <w:r>
        <w:rPr>
          <w:rFonts w:hint="eastAsia" w:ascii="仿宋_GB2312" w:hAnsi="宋体" w:eastAsia="仿宋_GB2312" w:cs="宋体"/>
          <w:kern w:val="0"/>
          <w:sz w:val="32"/>
          <w:szCs w:val="32"/>
          <w:lang w:eastAsia="zh-CN"/>
        </w:rPr>
        <w:t>锻压机械</w:t>
      </w:r>
      <w:r>
        <w:rPr>
          <w:rFonts w:hint="eastAsia" w:ascii="仿宋_GB2312" w:hAnsi="宋体" w:eastAsia="仿宋_GB2312" w:cs="宋体"/>
          <w:kern w:val="0"/>
          <w:sz w:val="32"/>
          <w:szCs w:val="32"/>
        </w:rPr>
        <w:t>检验检测服务质量的评价与改进要求做出规范。通过意见收集、</w:t>
      </w:r>
      <w:r>
        <w:rPr>
          <w:rFonts w:hint="eastAsia" w:ascii="仿宋_GB2312" w:hAnsi="宋体" w:eastAsia="仿宋_GB2312" w:cs="宋体"/>
          <w:kern w:val="0"/>
          <w:sz w:val="32"/>
          <w:szCs w:val="32"/>
          <w:lang w:eastAsia="zh-CN"/>
        </w:rPr>
        <w:t>满意度测评</w:t>
      </w:r>
      <w:r>
        <w:rPr>
          <w:rFonts w:hint="eastAsia" w:ascii="仿宋_GB2312" w:hAnsi="宋体" w:eastAsia="仿宋_GB2312" w:cs="宋体"/>
          <w:kern w:val="0"/>
          <w:sz w:val="32"/>
          <w:szCs w:val="32"/>
        </w:rPr>
        <w:t>等方式对服务质量进行监督</w:t>
      </w:r>
      <w:r>
        <w:rPr>
          <w:rFonts w:hint="eastAsia" w:ascii="仿宋_GB2312" w:hAnsi="宋体" w:eastAsia="仿宋_GB2312" w:cs="宋体"/>
          <w:kern w:val="0"/>
          <w:sz w:val="32"/>
          <w:szCs w:val="32"/>
          <w:lang w:eastAsia="zh-CN"/>
        </w:rPr>
        <w:t>及改进提高</w:t>
      </w:r>
      <w:r>
        <w:rPr>
          <w:rFonts w:hint="eastAsia" w:ascii="仿宋_GB2312" w:hAnsi="宋体" w:eastAsia="仿宋_GB2312" w:cs="宋体"/>
          <w:kern w:val="0"/>
          <w:sz w:val="32"/>
          <w:szCs w:val="32"/>
        </w:rPr>
        <w:t>。</w:t>
      </w:r>
    </w:p>
    <w:p>
      <w:pPr>
        <w:keepNext w:val="0"/>
        <w:keepLines w:val="0"/>
        <w:pageBreakBefore w:val="0"/>
        <w:kinsoku/>
        <w:wordWrap w:val="0"/>
        <w:overflowPunct/>
        <w:topLinePunct w:val="0"/>
        <w:bidi w:val="0"/>
        <w:adjustRightInd/>
        <w:snapToGrid/>
        <w:spacing w:line="560" w:lineRule="exact"/>
        <w:ind w:firstLine="643" w:firstLineChars="200"/>
        <w:textAlignment w:val="auto"/>
        <w:rPr>
          <w:rFonts w:hint="eastAsia" w:ascii="仿宋_GB2312" w:eastAsia="仿宋_GB2312"/>
          <w:b/>
          <w:kern w:val="0"/>
          <w:sz w:val="32"/>
          <w:szCs w:val="32"/>
        </w:rPr>
      </w:pPr>
      <w:r>
        <w:rPr>
          <w:rFonts w:hint="eastAsia" w:ascii="仿宋_GB2312" w:eastAsia="仿宋_GB2312"/>
          <w:b/>
          <w:kern w:val="0"/>
          <w:sz w:val="32"/>
          <w:szCs w:val="32"/>
        </w:rPr>
        <w:t>（四）与现有相关标准的关系</w:t>
      </w:r>
    </w:p>
    <w:p>
      <w:pPr>
        <w:keepNext w:val="0"/>
        <w:keepLines w:val="0"/>
        <w:pageBreakBefore w:val="0"/>
        <w:kinsoku/>
        <w:wordWrap w:val="0"/>
        <w:overflowPunct/>
        <w:topLinePunct w:val="0"/>
        <w:bidi w:val="0"/>
        <w:adjustRightInd/>
        <w:snapToGrid/>
        <w:spacing w:line="560" w:lineRule="exact"/>
        <w:textAlignment w:val="auto"/>
        <w:rPr>
          <w:rFonts w:hint="eastAsia" w:ascii="仿宋_GB2312" w:eastAsia="仿宋_GB2312"/>
          <w:b/>
          <w:kern w:val="0"/>
          <w:sz w:val="32"/>
          <w:szCs w:val="32"/>
        </w:rPr>
      </w:pPr>
      <w:r>
        <w:rPr>
          <w:rFonts w:hint="eastAsia" w:ascii="仿宋_GB2312" w:eastAsia="仿宋_GB2312"/>
          <w:b/>
          <w:kern w:val="0"/>
          <w:sz w:val="32"/>
          <w:szCs w:val="32"/>
        </w:rPr>
        <w:t xml:space="preserve">    </w:t>
      </w:r>
      <w:r>
        <w:rPr>
          <w:rFonts w:hint="eastAsia" w:ascii="仿宋_GB2312" w:eastAsia="仿宋_GB2312"/>
          <w:sz w:val="32"/>
          <w:szCs w:val="32"/>
        </w:rPr>
        <w:t>目前，还没有关于</w:t>
      </w:r>
      <w:r>
        <w:rPr>
          <w:rFonts w:hint="eastAsia" w:ascii="仿宋_GB2312" w:eastAsia="仿宋_GB2312"/>
          <w:sz w:val="32"/>
          <w:szCs w:val="32"/>
          <w:lang w:eastAsia="zh-CN"/>
        </w:rPr>
        <w:t>锻压机械</w:t>
      </w:r>
      <w:r>
        <w:rPr>
          <w:rFonts w:hint="eastAsia" w:ascii="仿宋_GB2312" w:eastAsia="仿宋_GB2312"/>
          <w:sz w:val="32"/>
          <w:szCs w:val="32"/>
        </w:rPr>
        <w:t>检验检测服务规范的国家标准和行业标准，本标准弥补了国家标准、行业标准在此方面的缺失。</w:t>
      </w:r>
    </w:p>
    <w:p>
      <w:pPr>
        <w:keepNext w:val="0"/>
        <w:keepLines w:val="0"/>
        <w:pageBreakBefore w:val="0"/>
        <w:kinsoku/>
        <w:wordWrap w:val="0"/>
        <w:overflowPunct/>
        <w:topLinePunct w:val="0"/>
        <w:bidi w:val="0"/>
        <w:adjustRightInd/>
        <w:snapToGrid/>
        <w:spacing w:line="560" w:lineRule="exact"/>
        <w:ind w:firstLine="643" w:firstLineChars="200"/>
        <w:textAlignment w:val="auto"/>
        <w:rPr>
          <w:rFonts w:hint="eastAsia" w:ascii="仿宋_GB2312" w:eastAsia="仿宋_GB2312"/>
          <w:b/>
          <w:kern w:val="0"/>
          <w:sz w:val="32"/>
          <w:szCs w:val="32"/>
        </w:rPr>
      </w:pPr>
      <w:r>
        <w:rPr>
          <w:rFonts w:hint="eastAsia" w:ascii="仿宋_GB2312" w:eastAsia="仿宋_GB2312"/>
          <w:b/>
          <w:kern w:val="0"/>
          <w:sz w:val="32"/>
          <w:szCs w:val="32"/>
        </w:rPr>
        <w:t>（五）</w:t>
      </w:r>
      <w:r>
        <w:rPr>
          <w:rFonts w:ascii="仿宋_GB2312" w:eastAsia="仿宋_GB2312"/>
          <w:b/>
          <w:kern w:val="0"/>
          <w:sz w:val="32"/>
          <w:szCs w:val="32"/>
        </w:rPr>
        <w:t>贯彻</w:t>
      </w:r>
      <w:r>
        <w:rPr>
          <w:rFonts w:hint="eastAsia" w:ascii="仿宋_GB2312" w:eastAsia="仿宋_GB2312"/>
          <w:b/>
          <w:kern w:val="0"/>
          <w:sz w:val="32"/>
          <w:szCs w:val="32"/>
        </w:rPr>
        <w:t>本</w:t>
      </w:r>
      <w:r>
        <w:rPr>
          <w:rFonts w:ascii="仿宋_GB2312" w:eastAsia="仿宋_GB2312"/>
          <w:b/>
          <w:kern w:val="0"/>
          <w:sz w:val="32"/>
          <w:szCs w:val="32"/>
        </w:rPr>
        <w:t>标准的要求和措施建议</w:t>
      </w:r>
    </w:p>
    <w:p>
      <w:pPr>
        <w:keepNext w:val="0"/>
        <w:keepLines w:val="0"/>
        <w:pageBreakBefore w:val="0"/>
        <w:kinsoku/>
        <w:overflowPunct/>
        <w:topLinePunct w:val="0"/>
        <w:bidi w:val="0"/>
        <w:adjustRightInd/>
        <w:snapToGrid/>
        <w:spacing w:line="560" w:lineRule="exact"/>
        <w:ind w:firstLine="570"/>
        <w:textAlignment w:val="auto"/>
        <w:rPr>
          <w:rFonts w:hint="eastAsia" w:ascii="仿宋_GB2312" w:eastAsia="仿宋_GB2312"/>
          <w:kern w:val="0"/>
          <w:sz w:val="32"/>
          <w:szCs w:val="32"/>
        </w:rPr>
      </w:pPr>
      <w:r>
        <w:rPr>
          <w:rFonts w:hint="eastAsia" w:ascii="仿宋_GB2312" w:eastAsia="仿宋_GB2312"/>
          <w:kern w:val="0"/>
          <w:sz w:val="32"/>
          <w:szCs w:val="32"/>
        </w:rPr>
        <w:t>本标准实施后，由南通市市场监督管理局实施宣贯</w:t>
      </w:r>
      <w:r>
        <w:rPr>
          <w:rFonts w:hint="eastAsia" w:ascii="仿宋_GB2312" w:eastAsia="仿宋_GB2312"/>
          <w:kern w:val="0"/>
          <w:sz w:val="32"/>
          <w:szCs w:val="32"/>
          <w:lang w:eastAsia="zh-CN"/>
        </w:rPr>
        <w:t>，市内检验检测机构在</w:t>
      </w:r>
      <w:r>
        <w:rPr>
          <w:rFonts w:hint="eastAsia" w:ascii="仿宋_GB2312" w:eastAsia="仿宋_GB2312"/>
          <w:kern w:val="0"/>
          <w:sz w:val="32"/>
          <w:szCs w:val="32"/>
        </w:rPr>
        <w:t>服务过程中使用。</w:t>
      </w:r>
    </w:p>
    <w:p>
      <w:pPr>
        <w:keepNext w:val="0"/>
        <w:keepLines w:val="0"/>
        <w:pageBreakBefore w:val="0"/>
        <w:kinsoku/>
        <w:overflowPunct/>
        <w:topLinePunct w:val="0"/>
        <w:bidi w:val="0"/>
        <w:adjustRightInd/>
        <w:snapToGrid/>
        <w:spacing w:line="560" w:lineRule="exact"/>
        <w:ind w:firstLine="57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本标准实施后，</w:t>
      </w:r>
      <w:r>
        <w:rPr>
          <w:rFonts w:hint="eastAsia" w:ascii="仿宋_GB2312" w:hAnsi="宋体" w:eastAsia="仿宋_GB2312" w:cs="宋体"/>
          <w:kern w:val="0"/>
          <w:sz w:val="32"/>
          <w:szCs w:val="32"/>
          <w:lang w:eastAsia="zh-CN"/>
        </w:rPr>
        <w:t>标准起草单位会同</w:t>
      </w:r>
      <w:r>
        <w:rPr>
          <w:rFonts w:hint="eastAsia" w:ascii="仿宋_GB2312" w:eastAsia="仿宋_GB2312"/>
          <w:kern w:val="0"/>
          <w:sz w:val="32"/>
          <w:szCs w:val="32"/>
        </w:rPr>
        <w:t>南通市市场监督管理局</w:t>
      </w:r>
      <w:r>
        <w:rPr>
          <w:rFonts w:hint="eastAsia" w:ascii="仿宋_GB2312" w:eastAsia="仿宋_GB2312"/>
          <w:kern w:val="0"/>
          <w:sz w:val="32"/>
          <w:szCs w:val="32"/>
          <w:lang w:eastAsia="zh-CN"/>
        </w:rPr>
        <w:t>对</w:t>
      </w:r>
      <w:r>
        <w:rPr>
          <w:rFonts w:hint="eastAsia" w:ascii="仿宋_GB2312" w:hAnsi="宋体" w:eastAsia="仿宋_GB2312" w:cs="宋体"/>
          <w:kern w:val="0"/>
          <w:sz w:val="32"/>
          <w:szCs w:val="32"/>
        </w:rPr>
        <w:t>本标准进行宣贯，推荐各单位积极使用本标准，扩大标准的影响力和使用范围。</w:t>
      </w:r>
    </w:p>
    <w:p>
      <w:pPr>
        <w:keepNext w:val="0"/>
        <w:keepLines w:val="0"/>
        <w:pageBreakBefore w:val="0"/>
        <w:kinsoku/>
        <w:overflowPunct/>
        <w:topLinePunct w:val="0"/>
        <w:bidi w:val="0"/>
        <w:adjustRightInd/>
        <w:snapToGrid/>
        <w:spacing w:before="156" w:beforeLines="50" w:after="156" w:afterLines="50" w:line="560" w:lineRule="exact"/>
        <w:ind w:firstLine="640" w:firstLineChars="200"/>
        <w:textAlignment w:val="auto"/>
        <w:rPr>
          <w:rFonts w:hint="eastAsia" w:ascii="仿宋_GB2312" w:hAnsi="宋体" w:eastAsia="仿宋_GB2312" w:cs="宋体"/>
          <w:kern w:val="0"/>
          <w:sz w:val="32"/>
          <w:szCs w:val="32"/>
        </w:rPr>
      </w:pPr>
    </w:p>
    <w:p>
      <w:pPr>
        <w:keepNext w:val="0"/>
        <w:keepLines w:val="0"/>
        <w:pageBreakBefore w:val="0"/>
        <w:kinsoku/>
        <w:overflowPunct/>
        <w:topLinePunct w:val="0"/>
        <w:bidi w:val="0"/>
        <w:adjustRightInd/>
        <w:snapToGrid/>
        <w:spacing w:line="560" w:lineRule="exact"/>
        <w:textAlignment w:val="auto"/>
        <w:rPr>
          <w:sz w:val="32"/>
          <w:szCs w:val="32"/>
        </w:rPr>
      </w:pPr>
    </w:p>
    <w:sectPr>
      <w:pgSz w:w="11906" w:h="16838"/>
      <w:pgMar w:top="1610" w:right="1633" w:bottom="161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xMDg4NzhhNGE0YjQwYWFiYWY5NmEyNjdiOWU0ZTAifQ=="/>
  </w:docVars>
  <w:rsids>
    <w:rsidRoot w:val="34F05EB7"/>
    <w:rsid w:val="005372C3"/>
    <w:rsid w:val="0C7A37AF"/>
    <w:rsid w:val="0C7A667C"/>
    <w:rsid w:val="0F662A15"/>
    <w:rsid w:val="10BA4DD8"/>
    <w:rsid w:val="13AE76DC"/>
    <w:rsid w:val="16D7221B"/>
    <w:rsid w:val="188C579D"/>
    <w:rsid w:val="18FD5DEE"/>
    <w:rsid w:val="1B1268A7"/>
    <w:rsid w:val="1F2F7526"/>
    <w:rsid w:val="203E14D5"/>
    <w:rsid w:val="208B6EC2"/>
    <w:rsid w:val="23A47189"/>
    <w:rsid w:val="2B571A1C"/>
    <w:rsid w:val="32BE1D9A"/>
    <w:rsid w:val="34F05EB7"/>
    <w:rsid w:val="391A74C3"/>
    <w:rsid w:val="3AD273C0"/>
    <w:rsid w:val="3BB13811"/>
    <w:rsid w:val="3E3F1EB0"/>
    <w:rsid w:val="3E7D646E"/>
    <w:rsid w:val="40043616"/>
    <w:rsid w:val="4390318C"/>
    <w:rsid w:val="47D32E2D"/>
    <w:rsid w:val="4AB2408C"/>
    <w:rsid w:val="4BE8694A"/>
    <w:rsid w:val="4E2F3CBA"/>
    <w:rsid w:val="4F70672D"/>
    <w:rsid w:val="50230B7D"/>
    <w:rsid w:val="51C971CE"/>
    <w:rsid w:val="54002C86"/>
    <w:rsid w:val="54092018"/>
    <w:rsid w:val="54175331"/>
    <w:rsid w:val="57975A26"/>
    <w:rsid w:val="599D1271"/>
    <w:rsid w:val="5C285C32"/>
    <w:rsid w:val="5E5C46EB"/>
    <w:rsid w:val="5EAF76DA"/>
    <w:rsid w:val="65CC5A5F"/>
    <w:rsid w:val="6ABF77E1"/>
    <w:rsid w:val="6BB10E19"/>
    <w:rsid w:val="6D1136D6"/>
    <w:rsid w:val="6FCA2901"/>
    <w:rsid w:val="744D2E93"/>
    <w:rsid w:val="74813DE6"/>
    <w:rsid w:val="775107AD"/>
    <w:rsid w:val="78A66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2023-07-11T01:12:00Z</dcterms:created>
  <dc:creator>NTKO</dc:creator>
  <cp:lastModifiedBy>陈烨</cp:lastModifiedBy>
  <cp:lastPrinted>2024-01-04T08:01:00Z</cp:lastPrinted>
  <dcterms:modified xsi:type="dcterms:W3CDTF">2024-02-23T01:48:54Z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B0AE32D31A2D4219A6A900DDF3AF812E_13</vt:lpwstr>
  </property>
</Properties>
</file>