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仿宋_GB2312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仿宋_GB2312"/>
          <w:kern w:val="0"/>
          <w:sz w:val="44"/>
          <w:szCs w:val="44"/>
        </w:rPr>
        <w:t>劳务派遣经营情况核验申请表</w:t>
      </w:r>
      <w:bookmarkEnd w:id="0"/>
    </w:p>
    <w:p>
      <w:pPr>
        <w:widowControl/>
        <w:spacing w:line="460" w:lineRule="exact"/>
        <w:jc w:val="center"/>
        <w:rPr>
          <w:rFonts w:hint="eastAsia" w:ascii="方正小标宋_GBK" w:hAnsi="仿宋_GB2312" w:cs="仿宋_GB2312"/>
          <w:kern w:val="0"/>
          <w:sz w:val="36"/>
          <w:szCs w:val="36"/>
        </w:rPr>
      </w:pPr>
    </w:p>
    <w:p>
      <w:pPr>
        <w:widowControl/>
        <w:spacing w:line="420" w:lineRule="exact"/>
        <w:rPr>
          <w:rFonts w:hint="eastAsia" w:ascii="方正楷体_GBK" w:hAnsi="仿宋_GB2312" w:eastAsia="方正楷体_GBK" w:cs="仿宋_GB2312"/>
          <w:kern w:val="0"/>
          <w:sz w:val="32"/>
          <w:szCs w:val="32"/>
        </w:rPr>
      </w:pPr>
      <w:r>
        <w:rPr>
          <w:rFonts w:hint="eastAsia" w:ascii="方正楷体_GBK" w:hAnsi="方正仿宋_GBK" w:eastAsia="方正楷体_GBK" w:cs="仿宋_GB2312"/>
          <w:kern w:val="0"/>
          <w:sz w:val="32"/>
          <w:szCs w:val="32"/>
        </w:rPr>
        <w:t xml:space="preserve">  申请单位盖章：        </w:t>
      </w:r>
      <w:r>
        <w:rPr>
          <w:rFonts w:hint="eastAsia" w:ascii="方正楷体_GBK" w:hAnsi="仿宋_GB2312" w:eastAsia="方正楷体_GBK" w:cs="仿宋_GB2312"/>
          <w:kern w:val="0"/>
          <w:sz w:val="32"/>
          <w:szCs w:val="32"/>
        </w:rPr>
        <w:t xml:space="preserve">            </w:t>
      </w:r>
      <w:r>
        <w:rPr>
          <w:rFonts w:hint="eastAsia" w:ascii="方正楷体_GBK" w:hAnsi="方正仿宋_GBK" w:eastAsia="方正楷体_GBK" w:cs="仿宋_GB2312"/>
          <w:kern w:val="0"/>
          <w:sz w:val="32"/>
          <w:szCs w:val="32"/>
        </w:rPr>
        <w:t>申请日期：</w:t>
      </w:r>
    </w:p>
    <w:tbl>
      <w:tblPr>
        <w:tblStyle w:val="2"/>
        <w:tblW w:w="88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319"/>
        <w:gridCol w:w="631"/>
        <w:gridCol w:w="1340"/>
        <w:gridCol w:w="420"/>
        <w:gridCol w:w="2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1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仿宋_GB2312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320" w:firstLineChars="100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1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仿宋_GB2312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31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320" w:firstLineChars="100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971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仿宋_GB2312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2"/>
                <w:szCs w:val="32"/>
              </w:rPr>
              <w:t>统一社会</w:t>
            </w:r>
          </w:p>
          <w:p>
            <w:pPr>
              <w:widowControl/>
              <w:spacing w:line="420" w:lineRule="exact"/>
              <w:jc w:val="center"/>
              <w:rPr>
                <w:rFonts w:ascii="方正仿宋_GBK" w:hAnsi="仿宋_GB2312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2657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1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仿宋_GB2312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2"/>
                <w:szCs w:val="32"/>
              </w:rPr>
              <w:t>注册资本</w:t>
            </w:r>
          </w:p>
        </w:tc>
        <w:tc>
          <w:tcPr>
            <w:tcW w:w="2318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320" w:firstLineChars="100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971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仿宋_GB2312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2"/>
                <w:szCs w:val="32"/>
              </w:rPr>
              <w:t>劳务派遣</w:t>
            </w:r>
          </w:p>
          <w:p>
            <w:pPr>
              <w:widowControl/>
              <w:spacing w:line="420" w:lineRule="exact"/>
              <w:jc w:val="center"/>
              <w:rPr>
                <w:rFonts w:ascii="方正仿宋_GBK" w:hAnsi="仿宋_GB2312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2"/>
                <w:szCs w:val="32"/>
              </w:rPr>
              <w:t>经营区域</w:t>
            </w:r>
          </w:p>
        </w:tc>
        <w:tc>
          <w:tcPr>
            <w:tcW w:w="2657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1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方正仿宋_GBK" w:hAnsi="仿宋_GB2312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2"/>
                <w:szCs w:val="32"/>
              </w:rPr>
              <w:t>住所</w:t>
            </w:r>
          </w:p>
        </w:tc>
        <w:tc>
          <w:tcPr>
            <w:tcW w:w="6946" w:type="dxa"/>
            <w:gridSpan w:val="5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320" w:firstLineChars="100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仿宋_GB2312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949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320" w:firstLineChars="100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760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仿宋_GB2312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3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863" w:type="dxa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提交材料情况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0" w:hRule="atLeast"/>
        </w:trPr>
        <w:tc>
          <w:tcPr>
            <w:tcW w:w="8863" w:type="dxa"/>
            <w:gridSpan w:val="6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上年度劳务派遣经营情况报告</w:t>
            </w:r>
          </w:p>
          <w:p>
            <w:pPr>
              <w:spacing w:line="42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资产负债表、损益表</w:t>
            </w:r>
          </w:p>
          <w:p>
            <w:pPr>
              <w:spacing w:line="420" w:lineRule="exact"/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职工工资支付清单</w:t>
            </w:r>
          </w:p>
          <w:p>
            <w:pPr>
              <w:spacing w:line="42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税务部门出具的劳务费发票清单</w:t>
            </w:r>
          </w:p>
          <w:p>
            <w:pPr>
              <w:spacing w:line="42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□《劳务派遣经营许可证》正、副本</w:t>
            </w:r>
          </w:p>
          <w:p>
            <w:pPr>
              <w:spacing w:line="42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□劳务派遣单位以及子公司、分公司营业执照</w:t>
            </w:r>
          </w:p>
          <w:p>
            <w:pPr>
              <w:spacing w:line="42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32"/>
                <w:szCs w:val="32"/>
              </w:rPr>
              <w:t>劳务派遣单位子公司、分公司名录</w:t>
            </w:r>
          </w:p>
          <w:p>
            <w:pPr>
              <w:spacing w:line="42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□劳务派遣单位职工名册</w:t>
            </w:r>
          </w:p>
          <w:p>
            <w:pPr>
              <w:spacing w:line="42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32"/>
                <w:szCs w:val="32"/>
              </w:rPr>
              <w:t>社会保险缴费凭证及参保人员明细</w:t>
            </w:r>
          </w:p>
          <w:p>
            <w:pPr>
              <w:spacing w:line="42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□与用工单位签订劳务派遣协议</w:t>
            </w:r>
          </w:p>
          <w:p>
            <w:pPr>
              <w:spacing w:line="42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□经营场地合法使用证明</w:t>
            </w:r>
          </w:p>
          <w:p>
            <w:pPr>
              <w:spacing w:line="420" w:lineRule="exac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□劳务派遣单位劳动用工情况表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TQ5YWMwMDI1OWNhODRmM2ZjNGNlOGJhZTEyMjEifQ=="/>
  </w:docVars>
  <w:rsids>
    <w:rsidRoot w:val="5D5F3A85"/>
    <w:rsid w:val="4EDE78D1"/>
    <w:rsid w:val="5D5F3A85"/>
    <w:rsid w:val="699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2024-03-11T06:27:00Z</dcterms:created>
  <dc:creator>wang ying</dc:creator>
  <cp:lastModifiedBy>wang ying</cp:lastModifiedBy>
  <dcterms:modified xsi:type="dcterms:W3CDTF">2024-03-11T06:27:32Z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0F7BDB54B9484D9992D312D7E748E962_13</vt:lpwstr>
  </property>
</Properties>
</file>