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9B" w:rsidRDefault="00CE0059" w:rsidP="00536D9B">
      <w:pPr>
        <w:jc w:val="center"/>
        <w:rPr>
          <w:rFonts w:ascii="方正小标宋简体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202</w:t>
      </w:r>
      <w:r w:rsidR="00246E09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年</w:t>
      </w:r>
      <w:r w:rsidR="006A35A1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淮安</w:t>
      </w:r>
      <w:r w:rsidR="00536D9B" w:rsidRPr="00536D9B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市直企业</w:t>
      </w:r>
      <w:r w:rsidR="00664E2E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岗前培训</w:t>
      </w:r>
      <w:r w:rsidR="00536D9B" w:rsidRPr="00536D9B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t>补贴</w:t>
      </w:r>
    </w:p>
    <w:p w:rsidR="00F9718C" w:rsidRDefault="00536D9B" w:rsidP="00536D9B">
      <w:pPr>
        <w:jc w:val="center"/>
        <w:rPr>
          <w:rFonts w:ascii="方正小标宋简体" w:eastAsia="方正小标宋简体" w:hAnsi="Microsoft Yahei" w:hint="eastAsia"/>
          <w:color w:val="333333"/>
          <w:sz w:val="44"/>
          <w:szCs w:val="44"/>
        </w:rPr>
      </w:pPr>
      <w:r w:rsidRPr="00536D9B">
        <w:rPr>
          <w:rFonts w:ascii="方正小标宋简体" w:eastAsia="方正小标宋简体" w:hAnsi="Microsoft Yahei" w:hint="eastAsia"/>
          <w:color w:val="333333"/>
          <w:sz w:val="44"/>
          <w:szCs w:val="44"/>
        </w:rPr>
        <w:t>（第</w:t>
      </w:r>
      <w:r w:rsidR="00246E09">
        <w:rPr>
          <w:rFonts w:ascii="方正小标宋简体" w:eastAsia="方正小标宋简体" w:hAnsi="Microsoft Yahei" w:hint="eastAsia"/>
          <w:color w:val="333333"/>
          <w:sz w:val="44"/>
          <w:szCs w:val="44"/>
        </w:rPr>
        <w:t>一</w:t>
      </w:r>
      <w:r w:rsidRPr="00536D9B">
        <w:rPr>
          <w:rFonts w:ascii="方正小标宋简体" w:eastAsia="方正小标宋简体" w:hAnsi="Microsoft Yahei" w:hint="eastAsia"/>
          <w:color w:val="333333"/>
          <w:sz w:val="44"/>
          <w:szCs w:val="44"/>
        </w:rPr>
        <w:t>批）名单公示</w:t>
      </w:r>
    </w:p>
    <w:p w:rsidR="00712A92" w:rsidRDefault="005918EE" w:rsidP="005918E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18EE">
        <w:rPr>
          <w:rFonts w:ascii="仿宋_GB2312" w:eastAsia="仿宋_GB2312"/>
          <w:sz w:val="32"/>
          <w:szCs w:val="32"/>
        </w:rPr>
        <w:t>为</w:t>
      </w:r>
      <w:r w:rsidR="00664E2E" w:rsidRPr="00664E2E">
        <w:rPr>
          <w:rFonts w:ascii="仿宋_GB2312" w:eastAsia="仿宋_GB2312" w:hint="eastAsia"/>
          <w:sz w:val="32"/>
          <w:szCs w:val="32"/>
        </w:rPr>
        <w:t>充分发挥职业培训稳就业、防失业的积极作用，</w:t>
      </w:r>
      <w:r w:rsidR="00712A92" w:rsidRPr="00536D9B">
        <w:rPr>
          <w:rFonts w:ascii="仿宋_GB2312" w:eastAsia="仿宋_GB2312" w:hint="eastAsia"/>
          <w:sz w:val="32"/>
          <w:szCs w:val="32"/>
        </w:rPr>
        <w:t>根据</w:t>
      </w:r>
      <w:r w:rsidR="00BE7244" w:rsidRPr="00BE7244">
        <w:rPr>
          <w:rFonts w:ascii="仿宋_GB2312" w:eastAsia="仿宋_GB2312"/>
          <w:sz w:val="32"/>
          <w:szCs w:val="32"/>
        </w:rPr>
        <w:t>《关于加强和改进职业技能培训补贴管理工作的通知》（淮</w:t>
      </w:r>
      <w:proofErr w:type="gramStart"/>
      <w:r w:rsidR="00BE7244" w:rsidRPr="00BE7244">
        <w:rPr>
          <w:rFonts w:ascii="仿宋_GB2312" w:eastAsia="仿宋_GB2312"/>
          <w:sz w:val="32"/>
          <w:szCs w:val="32"/>
        </w:rPr>
        <w:t>人社发</w:t>
      </w:r>
      <w:proofErr w:type="gramEnd"/>
      <w:r w:rsidR="00BE7244" w:rsidRPr="00BE7244">
        <w:rPr>
          <w:rFonts w:ascii="仿宋_GB2312" w:eastAsia="仿宋_GB2312"/>
          <w:sz w:val="32"/>
          <w:szCs w:val="32"/>
        </w:rPr>
        <w:t>〔2023〕48号）</w:t>
      </w:r>
      <w:r w:rsidR="00BE7244" w:rsidRPr="00BE7244">
        <w:rPr>
          <w:rFonts w:ascii="仿宋_GB2312" w:eastAsia="仿宋_GB2312" w:hint="eastAsia"/>
          <w:sz w:val="32"/>
          <w:szCs w:val="32"/>
        </w:rPr>
        <w:t>和</w:t>
      </w:r>
      <w:r w:rsidR="00FA1067" w:rsidRPr="00FA1067">
        <w:rPr>
          <w:rFonts w:ascii="仿宋_GB2312" w:eastAsia="仿宋_GB2312"/>
          <w:sz w:val="32"/>
          <w:szCs w:val="32"/>
        </w:rPr>
        <w:t>《淮安市2024年春节期间惠企稳岗利民促消费若干措施》</w:t>
      </w:r>
      <w:r w:rsidR="00664E2E">
        <w:rPr>
          <w:rFonts w:ascii="仿宋_GB2312" w:eastAsia="仿宋_GB2312" w:hint="eastAsia"/>
          <w:sz w:val="32"/>
          <w:szCs w:val="32"/>
        </w:rPr>
        <w:t>等</w:t>
      </w:r>
      <w:r w:rsidR="00712A92">
        <w:rPr>
          <w:rFonts w:ascii="仿宋_GB2312" w:eastAsia="仿宋_GB2312" w:hint="eastAsia"/>
          <w:sz w:val="32"/>
          <w:szCs w:val="32"/>
        </w:rPr>
        <w:t>文件</w:t>
      </w:r>
      <w:r w:rsidR="00712A92" w:rsidRPr="00536D9B">
        <w:rPr>
          <w:rFonts w:ascii="仿宋_GB2312" w:eastAsia="仿宋_GB2312" w:hint="eastAsia"/>
          <w:sz w:val="32"/>
          <w:szCs w:val="32"/>
        </w:rPr>
        <w:t>精神，市</w:t>
      </w:r>
      <w:proofErr w:type="gramStart"/>
      <w:r w:rsidR="00712A92" w:rsidRPr="00536D9B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="00712A92" w:rsidRPr="00536D9B">
        <w:rPr>
          <w:rFonts w:ascii="仿宋_GB2312" w:eastAsia="仿宋_GB2312" w:hint="eastAsia"/>
          <w:sz w:val="32"/>
          <w:szCs w:val="32"/>
        </w:rPr>
        <w:t>对申领</w:t>
      </w:r>
      <w:r w:rsidR="00664E2E">
        <w:rPr>
          <w:rFonts w:ascii="仿宋_GB2312" w:eastAsia="仿宋_GB2312" w:hint="eastAsia"/>
          <w:sz w:val="32"/>
          <w:szCs w:val="32"/>
        </w:rPr>
        <w:t>岗前培训</w:t>
      </w:r>
      <w:r w:rsidR="00712A92" w:rsidRPr="00536D9B">
        <w:rPr>
          <w:rFonts w:ascii="仿宋_GB2312" w:eastAsia="仿宋_GB2312" w:hint="eastAsia"/>
          <w:sz w:val="32"/>
          <w:szCs w:val="32"/>
        </w:rPr>
        <w:t>补贴的市直企业进行审核</w:t>
      </w:r>
      <w:r w:rsidR="00712A92">
        <w:rPr>
          <w:rFonts w:ascii="仿宋_GB2312" w:eastAsia="仿宋_GB2312" w:hint="eastAsia"/>
          <w:sz w:val="32"/>
          <w:szCs w:val="32"/>
        </w:rPr>
        <w:t>。</w:t>
      </w:r>
      <w:bookmarkStart w:id="0" w:name="_GoBack"/>
      <w:bookmarkEnd w:id="0"/>
    </w:p>
    <w:p w:rsidR="00246E09" w:rsidRDefault="00F052B2" w:rsidP="00B20A5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B20A5E">
        <w:rPr>
          <w:rFonts w:ascii="仿宋_GB2312" w:eastAsia="仿宋_GB2312" w:hint="eastAsia"/>
          <w:sz w:val="32"/>
          <w:szCs w:val="32"/>
        </w:rPr>
        <w:t xml:space="preserve">   </w:t>
      </w:r>
      <w:r w:rsidR="00F85D73" w:rsidRPr="00536D9B">
        <w:rPr>
          <w:rFonts w:ascii="仿宋_GB2312" w:eastAsia="仿宋_GB2312" w:hint="eastAsia"/>
          <w:sz w:val="32"/>
          <w:szCs w:val="32"/>
        </w:rPr>
        <w:t>经审核，</w:t>
      </w:r>
      <w:r w:rsidR="00246E09" w:rsidRPr="00246E09">
        <w:rPr>
          <w:rFonts w:ascii="仿宋_GB2312" w:eastAsia="仿宋_GB2312" w:hint="eastAsia"/>
          <w:sz w:val="32"/>
          <w:szCs w:val="32"/>
        </w:rPr>
        <w:t>江苏正大清江制药有限公司</w:t>
      </w:r>
      <w:r w:rsidR="00F85D73" w:rsidRPr="00536D9B">
        <w:rPr>
          <w:rFonts w:ascii="仿宋_GB2312" w:eastAsia="仿宋_GB2312" w:hint="eastAsia"/>
          <w:sz w:val="32"/>
          <w:szCs w:val="32"/>
        </w:rPr>
        <w:t>等</w:t>
      </w:r>
      <w:r w:rsidR="00B20A5E">
        <w:rPr>
          <w:rFonts w:ascii="仿宋_GB2312" w:eastAsia="仿宋_GB2312" w:hint="eastAsia"/>
          <w:sz w:val="32"/>
          <w:szCs w:val="32"/>
        </w:rPr>
        <w:t>8</w:t>
      </w:r>
      <w:r w:rsidR="00F85D73" w:rsidRPr="00536D9B">
        <w:rPr>
          <w:rFonts w:ascii="仿宋_GB2312" w:eastAsia="仿宋_GB2312" w:hint="eastAsia"/>
          <w:sz w:val="32"/>
          <w:szCs w:val="32"/>
        </w:rPr>
        <w:t>家企业</w:t>
      </w:r>
      <w:r w:rsidR="00F85D73">
        <w:rPr>
          <w:rFonts w:ascii="仿宋_GB2312" w:eastAsia="仿宋_GB2312" w:hint="eastAsia"/>
          <w:sz w:val="32"/>
          <w:szCs w:val="32"/>
        </w:rPr>
        <w:t>、</w:t>
      </w:r>
      <w:r w:rsidR="00246E09">
        <w:rPr>
          <w:rFonts w:ascii="仿宋_GB2312" w:eastAsia="仿宋_GB2312" w:hint="eastAsia"/>
          <w:sz w:val="32"/>
          <w:szCs w:val="32"/>
        </w:rPr>
        <w:t>411</w:t>
      </w:r>
      <w:r w:rsidR="00F85D73">
        <w:rPr>
          <w:rFonts w:ascii="仿宋_GB2312" w:eastAsia="仿宋_GB2312" w:hint="eastAsia"/>
          <w:sz w:val="32"/>
          <w:szCs w:val="32"/>
        </w:rPr>
        <w:t>名职工符合</w:t>
      </w:r>
      <w:r w:rsidR="00664E2E">
        <w:rPr>
          <w:rFonts w:ascii="仿宋_GB2312" w:eastAsia="仿宋_GB2312" w:hint="eastAsia"/>
          <w:sz w:val="32"/>
          <w:szCs w:val="32"/>
        </w:rPr>
        <w:t>岗前培训</w:t>
      </w:r>
      <w:r w:rsidR="00F85D73">
        <w:rPr>
          <w:rFonts w:ascii="仿宋_GB2312" w:eastAsia="仿宋_GB2312" w:hint="eastAsia"/>
          <w:sz w:val="32"/>
          <w:szCs w:val="32"/>
        </w:rPr>
        <w:t>补贴政策，拟</w:t>
      </w:r>
      <w:r w:rsidR="00F85D73" w:rsidRPr="00536D9B">
        <w:rPr>
          <w:rFonts w:ascii="仿宋_GB2312" w:eastAsia="仿宋_GB2312" w:hint="eastAsia"/>
          <w:sz w:val="32"/>
          <w:szCs w:val="32"/>
        </w:rPr>
        <w:t>补贴资金总额</w:t>
      </w:r>
      <w:r w:rsidR="00246E09">
        <w:rPr>
          <w:rFonts w:ascii="仿宋_GB2312" w:eastAsia="仿宋_GB2312" w:hint="eastAsia"/>
          <w:sz w:val="32"/>
          <w:szCs w:val="32"/>
        </w:rPr>
        <w:t>205500</w:t>
      </w:r>
      <w:r w:rsidR="00976D5E">
        <w:rPr>
          <w:rFonts w:ascii="仿宋_GB2312" w:eastAsia="仿宋_GB2312" w:hint="eastAsia"/>
          <w:sz w:val="32"/>
          <w:szCs w:val="32"/>
        </w:rPr>
        <w:t>元</w:t>
      </w:r>
      <w:r w:rsidR="00F85D73" w:rsidRPr="00536D9B">
        <w:rPr>
          <w:rFonts w:ascii="仿宋_GB2312" w:eastAsia="仿宋_GB2312" w:hint="eastAsia"/>
          <w:sz w:val="32"/>
          <w:szCs w:val="32"/>
        </w:rPr>
        <w:t>。现予以公示，公示时间为202</w:t>
      </w:r>
      <w:r w:rsidR="00246E09">
        <w:rPr>
          <w:rFonts w:ascii="仿宋_GB2312" w:eastAsia="仿宋_GB2312" w:hint="eastAsia"/>
          <w:sz w:val="32"/>
          <w:szCs w:val="32"/>
        </w:rPr>
        <w:t>4</w:t>
      </w:r>
      <w:r w:rsidR="00F85D73" w:rsidRPr="00536D9B">
        <w:rPr>
          <w:rFonts w:ascii="仿宋_GB2312" w:eastAsia="仿宋_GB2312" w:hint="eastAsia"/>
          <w:sz w:val="32"/>
          <w:szCs w:val="32"/>
        </w:rPr>
        <w:t>年</w:t>
      </w:r>
      <w:r w:rsidR="00246E09">
        <w:rPr>
          <w:rFonts w:ascii="仿宋_GB2312" w:eastAsia="仿宋_GB2312" w:hint="eastAsia"/>
          <w:sz w:val="32"/>
          <w:szCs w:val="32"/>
        </w:rPr>
        <w:t>3</w:t>
      </w:r>
      <w:r w:rsidR="00F85D73" w:rsidRPr="00536D9B">
        <w:rPr>
          <w:rFonts w:ascii="仿宋_GB2312" w:eastAsia="仿宋_GB2312" w:hint="eastAsia"/>
          <w:sz w:val="32"/>
          <w:szCs w:val="32"/>
        </w:rPr>
        <w:t>月</w:t>
      </w:r>
      <w:r w:rsidR="00B20A5E">
        <w:rPr>
          <w:rFonts w:ascii="仿宋_GB2312" w:eastAsia="仿宋_GB2312" w:hint="eastAsia"/>
          <w:sz w:val="32"/>
          <w:szCs w:val="32"/>
        </w:rPr>
        <w:t>2</w:t>
      </w:r>
      <w:r w:rsidR="00246E09">
        <w:rPr>
          <w:rFonts w:ascii="仿宋_GB2312" w:eastAsia="仿宋_GB2312" w:hint="eastAsia"/>
          <w:sz w:val="32"/>
          <w:szCs w:val="32"/>
        </w:rPr>
        <w:t>5</w:t>
      </w:r>
      <w:r w:rsidR="00F85D73" w:rsidRPr="00536D9B">
        <w:rPr>
          <w:rFonts w:ascii="仿宋_GB2312" w:eastAsia="仿宋_GB2312" w:hint="eastAsia"/>
          <w:sz w:val="32"/>
          <w:szCs w:val="32"/>
        </w:rPr>
        <w:t>日—</w:t>
      </w:r>
      <w:r w:rsidR="00246E09">
        <w:rPr>
          <w:rFonts w:ascii="仿宋_GB2312" w:eastAsia="仿宋_GB2312" w:hint="eastAsia"/>
          <w:sz w:val="32"/>
          <w:szCs w:val="32"/>
        </w:rPr>
        <w:t>3</w:t>
      </w:r>
      <w:r w:rsidR="00F85D73" w:rsidRPr="00536D9B">
        <w:rPr>
          <w:rFonts w:ascii="仿宋_GB2312" w:eastAsia="仿宋_GB2312" w:hint="eastAsia"/>
          <w:sz w:val="32"/>
          <w:szCs w:val="32"/>
        </w:rPr>
        <w:t>月</w:t>
      </w:r>
      <w:r w:rsidR="00246E09">
        <w:rPr>
          <w:rFonts w:ascii="仿宋_GB2312" w:eastAsia="仿宋_GB2312" w:hint="eastAsia"/>
          <w:sz w:val="32"/>
          <w:szCs w:val="32"/>
        </w:rPr>
        <w:t>31</w:t>
      </w:r>
      <w:r w:rsidR="00F85D73" w:rsidRPr="00536D9B">
        <w:rPr>
          <w:rFonts w:ascii="仿宋_GB2312" w:eastAsia="仿宋_GB2312" w:hint="eastAsia"/>
          <w:sz w:val="32"/>
          <w:szCs w:val="32"/>
        </w:rPr>
        <w:t>日，公示期内有关单位、个人及社会各界对所公示的申</w:t>
      </w:r>
      <w:r w:rsidR="00F85D73">
        <w:rPr>
          <w:rFonts w:ascii="仿宋_GB2312" w:eastAsia="仿宋_GB2312" w:hint="eastAsia"/>
          <w:sz w:val="32"/>
          <w:szCs w:val="32"/>
        </w:rPr>
        <w:t>领</w:t>
      </w:r>
      <w:r w:rsidR="00F85D73" w:rsidRPr="00536D9B">
        <w:rPr>
          <w:rFonts w:ascii="仿宋_GB2312" w:eastAsia="仿宋_GB2312" w:hint="eastAsia"/>
          <w:sz w:val="32"/>
          <w:szCs w:val="32"/>
        </w:rPr>
        <w:t>单位有异</w:t>
      </w:r>
    </w:p>
    <w:p w:rsidR="00F85D73" w:rsidRPr="00B20A5E" w:rsidRDefault="00F85D73" w:rsidP="00B20A5E">
      <w:pPr>
        <w:rPr>
          <w:rFonts w:ascii="仿宋_GB2312" w:eastAsia="仿宋_GB2312"/>
          <w:sz w:val="32"/>
          <w:szCs w:val="32"/>
        </w:rPr>
      </w:pPr>
      <w:r w:rsidRPr="00536D9B">
        <w:rPr>
          <w:rFonts w:ascii="仿宋_GB2312" w:eastAsia="仿宋_GB2312" w:hint="eastAsia"/>
          <w:sz w:val="32"/>
          <w:szCs w:val="32"/>
        </w:rPr>
        <w:t>议，请以书面或电话来访的形式向淮安市人力资源和社会保障局反映。</w:t>
      </w:r>
      <w:r w:rsidR="00536D9B" w:rsidRPr="00536D9B">
        <w:rPr>
          <w:rFonts w:ascii="仿宋_GB2312" w:eastAsia="仿宋_GB2312" w:hint="eastAsia"/>
          <w:sz w:val="32"/>
          <w:szCs w:val="32"/>
        </w:rPr>
        <w:t> </w:t>
      </w:r>
      <w:r w:rsidR="00536D9B" w:rsidRPr="00536D9B">
        <w:rPr>
          <w:rFonts w:ascii="仿宋_GB2312" w:eastAsia="仿宋_GB2312" w:hint="eastAsia"/>
          <w:sz w:val="32"/>
          <w:szCs w:val="32"/>
        </w:rPr>
        <w:t xml:space="preserve"> </w:t>
      </w:r>
      <w:r w:rsidR="00536D9B" w:rsidRPr="00536D9B">
        <w:rPr>
          <w:rFonts w:ascii="仿宋_GB2312" w:eastAsia="仿宋_GB2312" w:hint="eastAsia"/>
          <w:sz w:val="32"/>
          <w:szCs w:val="32"/>
        </w:rPr>
        <w:t> </w:t>
      </w:r>
      <w:r w:rsidR="00536D9B" w:rsidRPr="00536D9B">
        <w:rPr>
          <w:rFonts w:ascii="仿宋_GB2312" w:eastAsia="仿宋_GB2312" w:hint="eastAsia"/>
          <w:sz w:val="32"/>
          <w:szCs w:val="32"/>
        </w:rPr>
        <w:t xml:space="preserve"> </w:t>
      </w:r>
      <w:r w:rsidR="00536D9B" w:rsidRPr="00536D9B">
        <w:rPr>
          <w:rFonts w:ascii="仿宋_GB2312" w:eastAsia="仿宋_GB2312" w:hint="eastAsia"/>
          <w:sz w:val="32"/>
          <w:szCs w:val="32"/>
        </w:rPr>
        <w:t> </w:t>
      </w:r>
      <w:r w:rsidR="00712A92">
        <w:rPr>
          <w:rFonts w:ascii="仿宋_GB2312" w:eastAsia="仿宋_GB2312" w:hint="eastAsia"/>
          <w:sz w:val="32"/>
          <w:szCs w:val="32"/>
        </w:rPr>
        <w:t xml:space="preserve"> </w:t>
      </w:r>
    </w:p>
    <w:p w:rsidR="00CD7377" w:rsidRDefault="00536D9B" w:rsidP="00F85D7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36D9B">
        <w:rPr>
          <w:rFonts w:ascii="仿宋_GB2312" w:eastAsia="仿宋_GB2312" w:hint="eastAsia"/>
          <w:sz w:val="32"/>
          <w:szCs w:val="32"/>
        </w:rPr>
        <w:t>联系电话：83331609</w:t>
      </w:r>
    </w:p>
    <w:p w:rsidR="00BE7244" w:rsidRDefault="00BE7244" w:rsidP="00F85D7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D7377" w:rsidRDefault="00CD7377" w:rsidP="006A35A1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淮安市</w:t>
      </w:r>
      <w:r w:rsidR="00D60241">
        <w:rPr>
          <w:rFonts w:ascii="仿宋_GB2312" w:eastAsia="仿宋_GB2312" w:hint="eastAsia"/>
          <w:sz w:val="32"/>
          <w:szCs w:val="32"/>
        </w:rPr>
        <w:t>职业培训中心</w:t>
      </w:r>
    </w:p>
    <w:p w:rsidR="00CD7377" w:rsidRPr="00CD7377" w:rsidRDefault="00CD7377" w:rsidP="006A35A1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246E0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46E09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B20A5E">
        <w:rPr>
          <w:rFonts w:ascii="仿宋_GB2312" w:eastAsia="仿宋_GB2312" w:hint="eastAsia"/>
          <w:sz w:val="32"/>
          <w:szCs w:val="32"/>
        </w:rPr>
        <w:t>2</w:t>
      </w:r>
      <w:r w:rsidR="00246E09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6D9B" w:rsidRPr="00536D9B" w:rsidRDefault="00536D9B" w:rsidP="00536D9B">
      <w:pPr>
        <w:jc w:val="center"/>
        <w:rPr>
          <w:rFonts w:ascii="仿宋_GB2312" w:eastAsia="仿宋_GB2312"/>
          <w:sz w:val="32"/>
          <w:szCs w:val="32"/>
        </w:rPr>
      </w:pPr>
    </w:p>
    <w:sectPr w:rsidR="00536D9B" w:rsidRPr="00536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7C" w:rsidRDefault="00B54C7C" w:rsidP="00094CEF">
      <w:r>
        <w:separator/>
      </w:r>
    </w:p>
  </w:endnote>
  <w:endnote w:type="continuationSeparator" w:id="0">
    <w:p w:rsidR="00B54C7C" w:rsidRDefault="00B54C7C" w:rsidP="000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7C" w:rsidRDefault="00B54C7C" w:rsidP="00094CEF">
      <w:r>
        <w:separator/>
      </w:r>
    </w:p>
  </w:footnote>
  <w:footnote w:type="continuationSeparator" w:id="0">
    <w:p w:rsidR="00B54C7C" w:rsidRDefault="00B54C7C" w:rsidP="0009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9B"/>
    <w:rsid w:val="00090F84"/>
    <w:rsid w:val="00094CEF"/>
    <w:rsid w:val="000D68E3"/>
    <w:rsid w:val="001C5BD1"/>
    <w:rsid w:val="001E3744"/>
    <w:rsid w:val="001F4159"/>
    <w:rsid w:val="00236588"/>
    <w:rsid w:val="00246E09"/>
    <w:rsid w:val="002D2498"/>
    <w:rsid w:val="002D73D3"/>
    <w:rsid w:val="003618D9"/>
    <w:rsid w:val="00361AE3"/>
    <w:rsid w:val="003920F0"/>
    <w:rsid w:val="00395E00"/>
    <w:rsid w:val="003D1521"/>
    <w:rsid w:val="00484101"/>
    <w:rsid w:val="004A0D3D"/>
    <w:rsid w:val="004A267E"/>
    <w:rsid w:val="004D25EB"/>
    <w:rsid w:val="004D7A62"/>
    <w:rsid w:val="004F7408"/>
    <w:rsid w:val="00536D9B"/>
    <w:rsid w:val="00545553"/>
    <w:rsid w:val="005918EE"/>
    <w:rsid w:val="005E651A"/>
    <w:rsid w:val="00656590"/>
    <w:rsid w:val="006649C2"/>
    <w:rsid w:val="00664E2E"/>
    <w:rsid w:val="006A35A1"/>
    <w:rsid w:val="006E1AA7"/>
    <w:rsid w:val="00712A92"/>
    <w:rsid w:val="00766BBE"/>
    <w:rsid w:val="007A5747"/>
    <w:rsid w:val="00807850"/>
    <w:rsid w:val="00826451"/>
    <w:rsid w:val="00845074"/>
    <w:rsid w:val="00883F6A"/>
    <w:rsid w:val="00911C84"/>
    <w:rsid w:val="00946764"/>
    <w:rsid w:val="00954928"/>
    <w:rsid w:val="00967694"/>
    <w:rsid w:val="00971BB0"/>
    <w:rsid w:val="00976D5E"/>
    <w:rsid w:val="009B2C0B"/>
    <w:rsid w:val="009F2B0F"/>
    <w:rsid w:val="00A063F3"/>
    <w:rsid w:val="00A218D5"/>
    <w:rsid w:val="00A27914"/>
    <w:rsid w:val="00AA38A2"/>
    <w:rsid w:val="00AA5485"/>
    <w:rsid w:val="00AD6764"/>
    <w:rsid w:val="00AF6459"/>
    <w:rsid w:val="00B20A5E"/>
    <w:rsid w:val="00B54C7C"/>
    <w:rsid w:val="00B6597D"/>
    <w:rsid w:val="00BE6E9B"/>
    <w:rsid w:val="00BE7244"/>
    <w:rsid w:val="00C518F5"/>
    <w:rsid w:val="00C70051"/>
    <w:rsid w:val="00CD7377"/>
    <w:rsid w:val="00CE0059"/>
    <w:rsid w:val="00CF4A5E"/>
    <w:rsid w:val="00D17458"/>
    <w:rsid w:val="00D26170"/>
    <w:rsid w:val="00D60241"/>
    <w:rsid w:val="00DC2257"/>
    <w:rsid w:val="00DE529F"/>
    <w:rsid w:val="00E40C46"/>
    <w:rsid w:val="00E62112"/>
    <w:rsid w:val="00E91FDF"/>
    <w:rsid w:val="00EF5B5D"/>
    <w:rsid w:val="00F052B2"/>
    <w:rsid w:val="00F85D73"/>
    <w:rsid w:val="00F95ECE"/>
    <w:rsid w:val="00FA1067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C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C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D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94C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4C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4C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4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朱文娟</cp:lastModifiedBy>
  <cp:revision>3</cp:revision>
  <dcterms:created xsi:type="dcterms:W3CDTF">2024-03-25T07:22:00Z</dcterms:created>
  <dcterms:modified xsi:type="dcterms:W3CDTF">2024-03-25T08:54:00Z</dcterms:modified>
</cp:coreProperties>
</file>