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Times New Roman" w:eastAsia="方正仿宋_GBK" w:cs="Times New Roman" w:hAnsi="Times New Roman"/>
          <w:sz w:val="32"/>
          <w:szCs w:val="32"/>
        </w:rPr>
      </w:pPr>
      <w:r>
        <w:rPr>
          <w:rFonts w:ascii="Times New Roman" w:eastAsia="方正仿宋_GBK" w:cs="Times New Roman" w:hAnsi="Times New Roman"/>
          <w:sz w:val="32"/>
          <w:szCs w:val="32"/>
        </w:rPr>
        <w:t>附件2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江苏省软件名园培育库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6763"/>
      </w:tblGrid>
      <w:tr>
        <w:tc>
          <w:tcPr>
            <w:tcW w:w="153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序号</w:t>
            </w:r>
          </w:p>
        </w:tc>
        <w:tc>
          <w:tcPr>
            <w:tcW w:w="6763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园区</w:t>
            </w:r>
            <w:r>
              <w:rPr>
                <w:rFonts w:ascii="方正黑体_GBK" w:eastAsia="方正黑体_GBK" w:hint="eastAsia"/>
                <w:sz w:val="32"/>
                <w:szCs w:val="32"/>
                <w:lang w:eastAsia="zh-CN"/>
              </w:rPr>
              <w:t>名称</w:t>
            </w:r>
          </w:p>
        </w:tc>
      </w:tr>
      <w:tr>
        <w:tc>
          <w:tcPr>
            <w:tcW w:w="153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方正仿宋_GBK" w:cs="Times New Roman" w:hAnsi="Times New Roman"/>
                <w:sz w:val="32"/>
                <w:szCs w:val="32"/>
              </w:rPr>
            </w:pPr>
            <w:r>
              <w:rPr>
                <w:rFonts w:ascii="Times New Roman" w:eastAsia="方正仿宋_GBK" w:cs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763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pacing w:val="-4"/>
                <w:sz w:val="32"/>
                <w:szCs w:val="32"/>
              </w:rPr>
              <w:t>南京江北新区产业</w:t>
            </w:r>
            <w:bookmarkStart w:id="0" w:name="_GoBack"/>
            <w:bookmarkEnd w:id="0"/>
            <w:r>
              <w:rPr>
                <w:rFonts w:eastAsia="方正仿宋_GBK"/>
                <w:color w:val="000000"/>
                <w:spacing w:val="-4"/>
                <w:sz w:val="32"/>
                <w:szCs w:val="32"/>
              </w:rPr>
              <w:t>技术研创园</w:t>
            </w:r>
          </w:p>
        </w:tc>
      </w:tr>
      <w:tr>
        <w:tc>
          <w:tcPr>
            <w:tcW w:w="153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方正仿宋_GBK" w:cs="Times New Roman" w:hAnsi="Times New Roman"/>
                <w:sz w:val="32"/>
                <w:szCs w:val="32"/>
              </w:rPr>
            </w:pPr>
            <w:r>
              <w:rPr>
                <w:rFonts w:ascii="Times New Roman" w:eastAsia="方正仿宋_GBK" w:cs="Times New Roman" w:hAnsi="Times New Roman"/>
                <w:sz w:val="32"/>
                <w:szCs w:val="32"/>
              </w:rPr>
              <w:t>2</w:t>
            </w:r>
          </w:p>
        </w:tc>
        <w:tc>
          <w:tcPr>
            <w:tcW w:w="6763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pacing w:val="-4"/>
                <w:sz w:val="32"/>
                <w:szCs w:val="32"/>
              </w:rPr>
              <w:t>雪浪小镇未来园区</w:t>
            </w:r>
          </w:p>
        </w:tc>
      </w:tr>
      <w:tr>
        <w:tc>
          <w:tcPr>
            <w:tcW w:w="153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方正仿宋_GBK" w:cs="Times New Roman" w:hAnsi="Times New Roman"/>
                <w:sz w:val="32"/>
                <w:szCs w:val="32"/>
              </w:rPr>
            </w:pPr>
            <w:r>
              <w:rPr>
                <w:rFonts w:ascii="Times New Roman" w:eastAsia="方正仿宋_GBK" w:cs="Times New Roman" w:hAnsi="Times New Roman"/>
                <w:sz w:val="32"/>
                <w:szCs w:val="32"/>
              </w:rPr>
              <w:t>3</w:t>
            </w:r>
          </w:p>
        </w:tc>
        <w:tc>
          <w:tcPr>
            <w:tcW w:w="6763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eastAsia="方正仿宋_GBK"/>
                <w:color w:val="000000"/>
                <w:spacing w:val="-4"/>
                <w:sz w:val="32"/>
                <w:szCs w:val="32"/>
              </w:rPr>
              <w:t>广陵新城软件产业园</w:t>
            </w:r>
          </w:p>
        </w:tc>
      </w:tr>
      <w:tr>
        <w:tc>
          <w:tcPr>
            <w:tcW w:w="153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方正仿宋_GBK" w:cs="Times New Roman" w:hAnsi="Times New Roman"/>
                <w:sz w:val="32"/>
                <w:szCs w:val="32"/>
              </w:rPr>
            </w:pPr>
            <w:r>
              <w:rPr>
                <w:rFonts w:ascii="Times New Roman" w:eastAsia="方正仿宋_GBK" w:cs="Times New Roman" w:hAnsi="Times New Roman"/>
                <w:sz w:val="32"/>
                <w:szCs w:val="32"/>
              </w:rPr>
              <w:t>4</w:t>
            </w:r>
          </w:p>
        </w:tc>
        <w:tc>
          <w:tcPr>
            <w:tcW w:w="6763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江苏软件园</w:t>
            </w:r>
          </w:p>
        </w:tc>
      </w:tr>
      <w:tr>
        <w:tc>
          <w:tcPr>
            <w:tcW w:w="153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方正仿宋_GBK" w:cs="Times New Roman" w:hAnsi="Times New Roman"/>
                <w:sz w:val="32"/>
                <w:szCs w:val="32"/>
              </w:rPr>
            </w:pPr>
            <w:r>
              <w:rPr>
                <w:rFonts w:ascii="Times New Roman" w:eastAsia="方正仿宋_GBK" w:cs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763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常州科教城</w:t>
            </w:r>
          </w:p>
        </w:tc>
      </w:tr>
      <w:tr>
        <w:tc>
          <w:tcPr>
            <w:tcW w:w="153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方正仿宋_GBK" w:cs="Times New Roman" w:hAnsi="Times New Roman"/>
                <w:sz w:val="32"/>
                <w:szCs w:val="32"/>
              </w:rPr>
            </w:pPr>
            <w:r>
              <w:rPr>
                <w:rFonts w:ascii="Times New Roman" w:eastAsia="方正仿宋_GBK" w:cs="Times New Roman" w:hAnsi="Times New Roman"/>
                <w:sz w:val="32"/>
                <w:szCs w:val="32"/>
              </w:rPr>
              <w:t>6</w:t>
            </w:r>
          </w:p>
        </w:tc>
        <w:tc>
          <w:tcPr>
            <w:tcW w:w="6763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南通市北产业园</w:t>
            </w:r>
          </w:p>
        </w:tc>
      </w:tr>
      <w:tr>
        <w:tc>
          <w:tcPr>
            <w:tcW w:w="153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方正仿宋_GBK" w:cs="Times New Roman" w:hAnsi="Times New Roman"/>
                <w:sz w:val="32"/>
                <w:szCs w:val="32"/>
              </w:rPr>
            </w:pPr>
            <w:r>
              <w:rPr>
                <w:rFonts w:ascii="Times New Roman" w:eastAsia="方正仿宋_GBK" w:cs="Times New Roman" w:hAnsi="Times New Roman"/>
                <w:sz w:val="32"/>
                <w:szCs w:val="32"/>
              </w:rPr>
              <w:t>7</w:t>
            </w:r>
          </w:p>
        </w:tc>
        <w:tc>
          <w:tcPr>
            <w:tcW w:w="6763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盐城市大数据产业园</w:t>
            </w:r>
          </w:p>
        </w:tc>
      </w:tr>
      <w:tr>
        <w:tc>
          <w:tcPr>
            <w:tcW w:w="153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方正仿宋_GBK" w:cs="Times New Roman" w:hAnsi="Times New Roman"/>
                <w:sz w:val="32"/>
                <w:szCs w:val="32"/>
              </w:rPr>
            </w:pPr>
            <w:r>
              <w:rPr>
                <w:rFonts w:ascii="Times New Roman" w:eastAsia="方正仿宋_GBK" w:cs="Times New Roman" w:hAnsi="Times New Roman"/>
                <w:sz w:val="32"/>
                <w:szCs w:val="32"/>
              </w:rPr>
              <w:t>8</w:t>
            </w:r>
          </w:p>
        </w:tc>
        <w:tc>
          <w:tcPr>
            <w:tcW w:w="6763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镇江市京口区大禹山数字文创区</w:t>
            </w:r>
          </w:p>
        </w:tc>
      </w:tr>
      <w:tr>
        <w:tc>
          <w:tcPr>
            <w:tcW w:w="153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方正仿宋_GBK" w:cs="Times New Roman" w:hAnsi="Times New Roman"/>
                <w:sz w:val="32"/>
                <w:szCs w:val="32"/>
              </w:rPr>
            </w:pPr>
            <w:r>
              <w:rPr>
                <w:rFonts w:ascii="Times New Roman" w:eastAsia="方正仿宋_GBK" w:cs="Times New Roman" w:hAnsi="Times New Roman"/>
                <w:sz w:val="32"/>
                <w:szCs w:val="32"/>
              </w:rPr>
              <w:t>9</w:t>
            </w:r>
          </w:p>
        </w:tc>
        <w:tc>
          <w:tcPr>
            <w:tcW w:w="6763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无锡惠山软件园</w:t>
            </w:r>
          </w:p>
        </w:tc>
      </w:tr>
      <w:tr>
        <w:tc>
          <w:tcPr>
            <w:tcW w:w="153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方正仿宋_GBK" w:cs="Times New Roman" w:hAnsi="Times New Roman"/>
                <w:sz w:val="32"/>
                <w:szCs w:val="32"/>
              </w:rPr>
            </w:pPr>
            <w:r>
              <w:rPr>
                <w:rFonts w:ascii="Times New Roman" w:eastAsia="方正仿宋_GBK" w:cs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6763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无锡山水城管理委员会</w:t>
            </w:r>
          </w:p>
        </w:tc>
      </w:tr>
      <w:tr>
        <w:tc>
          <w:tcPr>
            <w:tcW w:w="153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方正仿宋_GBK" w:cs="Times New Roman" w:hAnsi="Times New Roman"/>
                <w:sz w:val="32"/>
                <w:szCs w:val="32"/>
              </w:rPr>
            </w:pPr>
            <w:r>
              <w:rPr>
                <w:rFonts w:ascii="Times New Roman" w:eastAsia="方正仿宋_GBK" w:cs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6763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南通·中关村信息谷</w:t>
            </w:r>
          </w:p>
        </w:tc>
      </w:tr>
    </w:tbl>
    <w:p>
      <w:pPr>
        <w:jc w:val="center"/>
        <w:rPr>
          <w:rFonts w:ascii="方正小标宋_GBK" w:eastAsia="方正小标宋_GBK" w:hint="eastAsia"/>
          <w:sz w:val="44"/>
          <w:szCs w:val="44"/>
        </w:rPr>
      </w:pPr>
    </w:p>
    <w:sectPr>
      <w:pgSz w:w="11907" w:h="16840"/>
      <w:pgMar w:top="1814" w:right="1531" w:bottom="1985" w:left="1531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004020304"/>
    <w:charset w:val="00"/>
    <w:family w:val="auto"/>
    <w:pitch w:val="variable"/>
    <w:sig w:usb0="00000A87" w:usb1="00000000" w:usb2="00000000" w:usb3="00000000" w:csb0="400001BF" w:csb1="DFF7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0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0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Arial" w:hAnsi="Calibri"/>
      <w:bCs/>
      <w:kern w:val="2"/>
      <w:sz w:val="21"/>
      <w:szCs w:val="22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header"/>
    <w:qFormat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9</TotalTime>
  <Application>Yozo_Office27021597764231180</Application>
  <Pages>1</Pages>
  <Words>0</Words>
  <Characters>125</Characters>
  <Lines>0</Lines>
  <Paragraphs>4</Paragraphs>
  <CharactersWithSpaces>167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YT</cp:lastModifiedBy>
  <cp:revision>2</cp:revision>
  <dcterms:created xsi:type="dcterms:W3CDTF">2020-07-15T10:51:00Z</dcterms:created>
  <dcterms:modified xsi:type="dcterms:W3CDTF">2024-03-15T02:19:30Z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ICV">
    <vt:lpwstr>3c632b66af9d469d8c20470054b1df22_23</vt:lpwstr>
  </property>
</Properties>
</file>