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334ED0">
        <w:tc>
          <w:tcPr>
            <w:tcW w:w="509" w:type="dxa"/>
          </w:tcPr>
          <w:p w:rsidR="00334ED0" w:rsidRDefault="00954FF3">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334ED0" w:rsidRDefault="004830A4">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954FF3">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54FF3">
              <w:rPr>
                <w:rFonts w:ascii="黑体" w:eastAsia="黑体" w:hAnsi="黑体" w:hint="eastAsia"/>
                <w:sz w:val="21"/>
                <w:szCs w:val="21"/>
              </w:rPr>
              <w:t>03.120.20</w:t>
            </w:r>
            <w:r>
              <w:rPr>
                <w:rFonts w:ascii="黑体" w:eastAsia="黑体" w:hAnsi="黑体"/>
                <w:sz w:val="21"/>
                <w:szCs w:val="21"/>
              </w:rPr>
              <w:fldChar w:fldCharType="end"/>
            </w:r>
            <w:bookmarkEnd w:id="0"/>
          </w:p>
        </w:tc>
      </w:tr>
      <w:tr w:rsidR="00334ED0">
        <w:tc>
          <w:tcPr>
            <w:tcW w:w="509" w:type="dxa"/>
          </w:tcPr>
          <w:p w:rsidR="00334ED0" w:rsidRDefault="00954FF3">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334ED0" w:rsidRDefault="004830A4">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954FF3">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54FF3">
              <w:rPr>
                <w:rFonts w:ascii="黑体" w:eastAsia="黑体" w:hAnsi="黑体" w:hint="eastAsia"/>
                <w:sz w:val="21"/>
                <w:szCs w:val="21"/>
              </w:rPr>
              <w:t>P00/09</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334ED0">
        <w:tc>
          <w:tcPr>
            <w:tcW w:w="6407" w:type="dxa"/>
          </w:tcPr>
          <w:p w:rsidR="00334ED0" w:rsidRDefault="00954FF3">
            <w:pPr>
              <w:pStyle w:val="affffa"/>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004830A4">
              <w:fldChar w:fldCharType="begin">
                <w:ffData>
                  <w:name w:val="c1"/>
                  <w:enabled/>
                  <w:calcOnExit w:val="0"/>
                  <w:textInput>
                    <w:maxLength w:val="8"/>
                  </w:textInput>
                </w:ffData>
              </w:fldChar>
            </w:r>
            <w:bookmarkStart w:id="3" w:name="c1"/>
            <w:r>
              <w:instrText xml:space="preserve"> FORMTEXT </w:instrText>
            </w:r>
            <w:r w:rsidR="004830A4">
              <w:fldChar w:fldCharType="separate"/>
            </w:r>
            <w:r>
              <w:rPr>
                <w:rFonts w:hint="eastAsia"/>
              </w:rPr>
              <w:t>32</w:t>
            </w:r>
            <w:r w:rsidR="004830A4">
              <w:fldChar w:fldCharType="end"/>
            </w:r>
            <w:bookmarkEnd w:id="3"/>
          </w:p>
        </w:tc>
      </w:tr>
    </w:tbl>
    <w:p w:rsidR="00334ED0" w:rsidRDefault="004830A4">
      <w:pPr>
        <w:pStyle w:val="affffb"/>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954FF3">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954FF3">
        <w:rPr>
          <w:rFonts w:ascii="黑体" w:eastAsia="黑体" w:hint="eastAsia"/>
          <w:b w:val="0"/>
          <w:w w:val="100"/>
          <w:sz w:val="48"/>
        </w:rPr>
        <w:t>江苏省</w:t>
      </w:r>
      <w:r>
        <w:rPr>
          <w:rFonts w:ascii="黑体" w:eastAsia="黑体"/>
          <w:b w:val="0"/>
          <w:w w:val="100"/>
          <w:sz w:val="48"/>
        </w:rPr>
        <w:fldChar w:fldCharType="end"/>
      </w:r>
      <w:bookmarkEnd w:id="4"/>
      <w:r w:rsidR="00954FF3">
        <w:rPr>
          <w:rFonts w:ascii="黑体" w:eastAsia="黑体" w:hAnsi="黑体" w:hint="eastAsia"/>
          <w:b w:val="0"/>
          <w:bCs w:val="0"/>
          <w:w w:val="100"/>
          <w:sz w:val="48"/>
          <w:szCs w:val="48"/>
        </w:rPr>
        <w:t>地方标准</w:t>
      </w:r>
    </w:p>
    <w:bookmarkEnd w:id="2"/>
    <w:p w:rsidR="00334ED0" w:rsidRDefault="00954FF3">
      <w:pPr>
        <w:pStyle w:val="afffffffffe"/>
        <w:framePr w:wrap="auto"/>
        <w:rPr>
          <w:lang w:val="fr-FR"/>
        </w:rPr>
      </w:pPr>
      <w:r>
        <w:rPr>
          <w:lang w:val="fr-FR"/>
        </w:rPr>
        <w:t>DB</w:t>
      </w:r>
      <w:r w:rsidR="004830A4">
        <w:fldChar w:fldCharType="begin">
          <w:ffData>
            <w:name w:val="文字1"/>
            <w:enabled/>
            <w:calcOnExit w:val="0"/>
            <w:textInput>
              <w:default w:val="XX/T"/>
            </w:textInput>
          </w:ffData>
        </w:fldChar>
      </w:r>
      <w:bookmarkStart w:id="5" w:name="文字1"/>
      <w:r>
        <w:rPr>
          <w:lang w:val="fr-FR"/>
        </w:rPr>
        <w:instrText xml:space="preserve"> FORMTEXT </w:instrText>
      </w:r>
      <w:r w:rsidR="004830A4">
        <w:fldChar w:fldCharType="separate"/>
      </w:r>
      <w:r>
        <w:rPr>
          <w:rFonts w:hint="eastAsia"/>
          <w:lang w:val="fr-FR"/>
        </w:rPr>
        <w:t>32</w:t>
      </w:r>
      <w:r>
        <w:rPr>
          <w:lang w:val="fr-FR"/>
        </w:rPr>
        <w:t>/T</w:t>
      </w:r>
      <w:r w:rsidR="004830A4">
        <w:fldChar w:fldCharType="end"/>
      </w:r>
      <w:bookmarkEnd w:id="5"/>
      <w:r w:rsidR="004830A4">
        <w:fldChar w:fldCharType="begin">
          <w:ffData>
            <w:name w:val="NSTD_CODE_F"/>
            <w:enabled/>
            <w:calcOnExit w:val="0"/>
            <w:textInput>
              <w:default w:val="XXXX"/>
            </w:textInput>
          </w:ffData>
        </w:fldChar>
      </w:r>
      <w:bookmarkStart w:id="6" w:name="NSTD_CODE_F"/>
      <w:r>
        <w:rPr>
          <w:lang w:val="fr-FR"/>
        </w:rPr>
        <w:instrText xml:space="preserve"> FORMTEXT </w:instrText>
      </w:r>
      <w:r w:rsidR="004830A4">
        <w:fldChar w:fldCharType="separate"/>
      </w:r>
      <w:r>
        <w:rPr>
          <w:lang w:val="fr-FR"/>
        </w:rPr>
        <w:t>XXXX</w:t>
      </w:r>
      <w:r w:rsidR="004830A4">
        <w:fldChar w:fldCharType="end"/>
      </w:r>
      <w:bookmarkEnd w:id="6"/>
      <w:r>
        <w:rPr>
          <w:rFonts w:hAnsi="黑体"/>
          <w:lang w:val="fr-FR"/>
        </w:rPr>
        <w:t>—</w:t>
      </w:r>
      <w:r w:rsidR="004830A4">
        <w:fldChar w:fldCharType="begin">
          <w:ffData>
            <w:name w:val="NSTD_CODE_B"/>
            <w:enabled/>
            <w:calcOnExit w:val="0"/>
            <w:textInput>
              <w:default w:val="XXXX"/>
            </w:textInput>
          </w:ffData>
        </w:fldChar>
      </w:r>
      <w:bookmarkStart w:id="7" w:name="NSTD_CODE_B"/>
      <w:r>
        <w:rPr>
          <w:lang w:val="fr-FR"/>
        </w:rPr>
        <w:instrText xml:space="preserve"> FORMTEXT </w:instrText>
      </w:r>
      <w:r w:rsidR="004830A4">
        <w:fldChar w:fldCharType="separate"/>
      </w:r>
      <w:r>
        <w:rPr>
          <w:rFonts w:hint="eastAsia"/>
        </w:rPr>
        <w:t>20XX</w:t>
      </w:r>
      <w:r w:rsidR="004830A4">
        <w:fldChar w:fldCharType="end"/>
      </w:r>
      <w:bookmarkEnd w:id="7"/>
    </w:p>
    <w:p w:rsidR="00334ED0" w:rsidRDefault="004830A4">
      <w:pPr>
        <w:pStyle w:val="affffffffff"/>
        <w:framePr w:wrap="auto"/>
        <w:rPr>
          <w:rFonts w:hAnsi="黑体"/>
        </w:rPr>
      </w:pPr>
      <w:r>
        <w:rPr>
          <w:rFonts w:hAnsi="黑体"/>
        </w:rPr>
        <w:fldChar w:fldCharType="begin">
          <w:ffData>
            <w:name w:val="OSTD_CODE"/>
            <w:enabled/>
            <w:calcOnExit w:val="0"/>
            <w:textInput/>
          </w:ffData>
        </w:fldChar>
      </w:r>
      <w:bookmarkStart w:id="8" w:name="OSTD_CODE"/>
      <w:r w:rsidR="00954FF3">
        <w:rPr>
          <w:rFonts w:hAnsi="黑体"/>
        </w:rPr>
        <w:instrText xml:space="preserve"> FORMTEXT </w:instrText>
      </w:r>
      <w:r>
        <w:rPr>
          <w:rFonts w:hAnsi="黑体"/>
        </w:rPr>
      </w:r>
      <w:r>
        <w:rPr>
          <w:rFonts w:hAnsi="黑体"/>
        </w:rPr>
        <w:fldChar w:fldCharType="separate"/>
      </w:r>
      <w:r w:rsidR="00954FF3">
        <w:rPr>
          <w:rFonts w:hAnsi="黑体"/>
        </w:rPr>
        <w:t>     </w:t>
      </w:r>
      <w:r>
        <w:rPr>
          <w:rFonts w:hAnsi="黑体"/>
        </w:rPr>
        <w:fldChar w:fldCharType="end"/>
      </w:r>
      <w:bookmarkEnd w:id="8"/>
    </w:p>
    <w:p w:rsidR="00334ED0" w:rsidRDefault="004830A4">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59264;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w:r>
    </w:p>
    <w:p w:rsidR="00334ED0" w:rsidRDefault="00334ED0">
      <w:pPr>
        <w:pStyle w:val="affffb"/>
        <w:framePr w:w="9639" w:h="6976" w:hRule="exact" w:hSpace="0" w:vSpace="0" w:wrap="around" w:hAnchor="page" w:y="6408"/>
        <w:jc w:val="center"/>
        <w:rPr>
          <w:rFonts w:ascii="黑体" w:eastAsia="黑体" w:hAnsi="黑体"/>
          <w:b w:val="0"/>
          <w:bCs w:val="0"/>
          <w:w w:val="100"/>
        </w:rPr>
      </w:pPr>
    </w:p>
    <w:p w:rsidR="00334ED0" w:rsidRDefault="004830A4">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954FF3">
        <w:instrText xml:space="preserve"> FORMTEXT </w:instrText>
      </w:r>
      <w:r>
        <w:fldChar w:fldCharType="separate"/>
      </w:r>
      <w:r w:rsidR="00954FF3">
        <w:rPr>
          <w:rFonts w:hint="eastAsia"/>
        </w:rPr>
        <w:t>城市设计三维数字报建数据库标准</w:t>
      </w:r>
      <w:r>
        <w:fldChar w:fldCharType="end"/>
      </w:r>
      <w:bookmarkEnd w:id="9"/>
    </w:p>
    <w:p w:rsidR="00334ED0" w:rsidRDefault="00334ED0">
      <w:pPr>
        <w:framePr w:w="9639" w:h="6974" w:hRule="exact" w:wrap="around" w:vAnchor="page" w:hAnchor="page" w:x="1419" w:y="6408" w:anchorLock="1"/>
        <w:ind w:left="-1418"/>
      </w:pPr>
    </w:p>
    <w:p w:rsidR="00334ED0" w:rsidRDefault="004830A4">
      <w:pPr>
        <w:pStyle w:val="afffffff3"/>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954FF3">
        <w:rPr>
          <w:rFonts w:eastAsia="黑体"/>
          <w:szCs w:val="28"/>
        </w:rPr>
        <w:instrText xml:space="preserve"> FORMTEXT </w:instrText>
      </w:r>
      <w:r>
        <w:rPr>
          <w:rFonts w:eastAsia="黑体"/>
          <w:szCs w:val="28"/>
        </w:rPr>
      </w:r>
      <w:r>
        <w:rPr>
          <w:rFonts w:eastAsia="黑体"/>
          <w:szCs w:val="28"/>
        </w:rPr>
        <w:fldChar w:fldCharType="separate"/>
      </w:r>
      <w:r w:rsidR="00954FF3">
        <w:rPr>
          <w:rFonts w:eastAsia="黑体"/>
          <w:szCs w:val="28"/>
        </w:rPr>
        <w:t>Standard for three dimensional digital construction  application for urban design</w:t>
      </w:r>
      <w:r>
        <w:rPr>
          <w:rFonts w:eastAsia="黑体"/>
          <w:szCs w:val="28"/>
        </w:rPr>
        <w:fldChar w:fldCharType="end"/>
      </w:r>
      <w:bookmarkEnd w:id="10"/>
    </w:p>
    <w:p w:rsidR="00334ED0" w:rsidRDefault="00334ED0">
      <w:pPr>
        <w:framePr w:w="9639" w:h="6974" w:hRule="exact" w:wrap="around" w:vAnchor="page" w:hAnchor="page" w:x="1419" w:y="6408" w:anchorLock="1"/>
        <w:spacing w:line="760" w:lineRule="exact"/>
        <w:ind w:left="-1418"/>
      </w:pPr>
    </w:p>
    <w:p w:rsidR="00334ED0" w:rsidRDefault="00334ED0">
      <w:pPr>
        <w:pStyle w:val="afffffff3"/>
        <w:framePr w:w="9639" w:h="6974" w:hRule="exact" w:wrap="around" w:vAnchor="page" w:hAnchor="page" w:x="1419" w:y="6408" w:anchorLock="1"/>
        <w:textAlignment w:val="bottom"/>
        <w:rPr>
          <w:rFonts w:eastAsia="黑体"/>
          <w:szCs w:val="28"/>
        </w:rPr>
      </w:pPr>
    </w:p>
    <w:p w:rsidR="00334ED0" w:rsidRDefault="004830A4">
      <w:pPr>
        <w:pStyle w:val="a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954FF3">
        <w:rPr>
          <w:sz w:val="24"/>
          <w:szCs w:val="28"/>
        </w:rPr>
        <w:instrText xml:space="preserve"> FORMDROPDOWN </w:instrText>
      </w:r>
      <w:r>
        <w:rPr>
          <w:sz w:val="24"/>
          <w:szCs w:val="28"/>
        </w:rPr>
      </w:r>
      <w:r>
        <w:rPr>
          <w:sz w:val="24"/>
          <w:szCs w:val="28"/>
        </w:rPr>
        <w:fldChar w:fldCharType="end"/>
      </w:r>
      <w:bookmarkEnd w:id="11"/>
    </w:p>
    <w:p w:rsidR="00334ED0" w:rsidRDefault="004830A4">
      <w:pPr>
        <w:pStyle w:val="a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954FF3">
        <w:rPr>
          <w:sz w:val="21"/>
          <w:szCs w:val="28"/>
        </w:rPr>
        <w:instrText xml:space="preserve"> FORMTEXT </w:instrText>
      </w:r>
      <w:r>
        <w:rPr>
          <w:sz w:val="21"/>
          <w:szCs w:val="28"/>
        </w:rPr>
      </w:r>
      <w:r>
        <w:rPr>
          <w:sz w:val="21"/>
          <w:szCs w:val="28"/>
        </w:rPr>
        <w:fldChar w:fldCharType="separate"/>
      </w:r>
      <w:r w:rsidR="00954FF3">
        <w:rPr>
          <w:sz w:val="21"/>
          <w:szCs w:val="28"/>
        </w:rPr>
        <w:t>     </w:t>
      </w:r>
      <w:r>
        <w:rPr>
          <w:sz w:val="21"/>
          <w:szCs w:val="28"/>
        </w:rPr>
        <w:fldChar w:fldCharType="end"/>
      </w:r>
      <w:bookmarkEnd w:id="12"/>
    </w:p>
    <w:p w:rsidR="00334ED0" w:rsidRDefault="004830A4" w:rsidP="00035F34">
      <w:pPr>
        <w:pStyle w:val="afffffff3"/>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954FF3">
        <w:rPr>
          <w:b/>
          <w:sz w:val="21"/>
          <w:szCs w:val="28"/>
        </w:rPr>
        <w:instrText xml:space="preserve"> FORMDROPDOWN </w:instrText>
      </w:r>
      <w:r w:rsidR="00035F34">
        <w:rPr>
          <w:b/>
          <w:sz w:val="21"/>
          <w:szCs w:val="28"/>
        </w:rPr>
      </w:r>
      <w:r>
        <w:rPr>
          <w:b/>
          <w:sz w:val="21"/>
          <w:szCs w:val="28"/>
        </w:rPr>
        <w:fldChar w:fldCharType="end"/>
      </w:r>
      <w:bookmarkEnd w:id="13"/>
    </w:p>
    <w:p w:rsidR="00334ED0" w:rsidRDefault="004830A4">
      <w:pPr>
        <w:pStyle w:val="a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sidR="00954FF3">
        <w:rPr>
          <w:rFonts w:ascii="黑体"/>
        </w:rPr>
        <w:instrText xml:space="preserve"> FORMTEXT </w:instrText>
      </w:r>
      <w:r>
        <w:rPr>
          <w:rFonts w:ascii="黑体"/>
        </w:rPr>
      </w:r>
      <w:r>
        <w:rPr>
          <w:rFonts w:ascii="黑体"/>
        </w:rPr>
        <w:fldChar w:fldCharType="separate"/>
      </w:r>
      <w:r w:rsidR="00954FF3">
        <w:rPr>
          <w:rFonts w:ascii="黑体" w:hint="eastAsia"/>
        </w:rPr>
        <w:t>20XX</w:t>
      </w:r>
      <w:r>
        <w:rPr>
          <w:rFonts w:ascii="黑体"/>
        </w:rPr>
        <w:fldChar w:fldCharType="end"/>
      </w:r>
      <w:bookmarkEnd w:id="14"/>
      <w:r w:rsidR="00954FF3">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954FF3">
        <w:rPr>
          <w:rFonts w:ascii="黑体"/>
        </w:rPr>
        <w:instrText xml:space="preserve"> FORMTEXT </w:instrText>
      </w:r>
      <w:r>
        <w:rPr>
          <w:rFonts w:ascii="黑体"/>
        </w:rPr>
      </w:r>
      <w:r>
        <w:rPr>
          <w:rFonts w:ascii="黑体"/>
        </w:rPr>
        <w:fldChar w:fldCharType="separate"/>
      </w:r>
      <w:r w:rsidR="00954FF3">
        <w:rPr>
          <w:rFonts w:ascii="黑体"/>
        </w:rPr>
        <w:t>XX</w:t>
      </w:r>
      <w:r>
        <w:rPr>
          <w:rFonts w:ascii="黑体"/>
        </w:rPr>
        <w:fldChar w:fldCharType="end"/>
      </w:r>
      <w:bookmarkEnd w:id="15"/>
      <w:r w:rsidR="00954FF3">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954FF3">
        <w:rPr>
          <w:rFonts w:ascii="黑体"/>
        </w:rPr>
        <w:instrText xml:space="preserve"> FORMTEXT </w:instrText>
      </w:r>
      <w:r>
        <w:rPr>
          <w:rFonts w:ascii="黑体"/>
        </w:rPr>
      </w:r>
      <w:r>
        <w:rPr>
          <w:rFonts w:ascii="黑体"/>
        </w:rPr>
        <w:fldChar w:fldCharType="separate"/>
      </w:r>
      <w:r w:rsidR="00954FF3">
        <w:rPr>
          <w:rFonts w:ascii="黑体"/>
        </w:rPr>
        <w:t>XX</w:t>
      </w:r>
      <w:r>
        <w:rPr>
          <w:rFonts w:ascii="黑体"/>
        </w:rPr>
        <w:fldChar w:fldCharType="end"/>
      </w:r>
      <w:bookmarkEnd w:id="16"/>
      <w:r w:rsidR="00954FF3">
        <w:rPr>
          <w:rFonts w:hint="eastAsia"/>
        </w:rPr>
        <w:t>发布</w:t>
      </w:r>
    </w:p>
    <w:p w:rsidR="00334ED0" w:rsidRDefault="004830A4">
      <w:pPr>
        <w:pStyle w:val="a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sidR="00954FF3">
        <w:rPr>
          <w:rFonts w:ascii="黑体"/>
        </w:rPr>
        <w:instrText xml:space="preserve"> FORMTEXT </w:instrText>
      </w:r>
      <w:r>
        <w:rPr>
          <w:rFonts w:ascii="黑体"/>
        </w:rPr>
      </w:r>
      <w:r>
        <w:rPr>
          <w:rFonts w:ascii="黑体"/>
        </w:rPr>
        <w:fldChar w:fldCharType="separate"/>
      </w:r>
      <w:r w:rsidR="00954FF3">
        <w:rPr>
          <w:rFonts w:ascii="黑体" w:hint="eastAsia"/>
        </w:rPr>
        <w:t>20XX</w:t>
      </w:r>
      <w:r>
        <w:rPr>
          <w:rFonts w:ascii="黑体"/>
        </w:rPr>
        <w:fldChar w:fldCharType="end"/>
      </w:r>
      <w:bookmarkEnd w:id="17"/>
      <w:r w:rsidR="00954FF3">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954FF3">
        <w:rPr>
          <w:rFonts w:ascii="黑体"/>
        </w:rPr>
        <w:instrText xml:space="preserve"> FORMTEXT </w:instrText>
      </w:r>
      <w:r>
        <w:rPr>
          <w:rFonts w:ascii="黑体"/>
        </w:rPr>
      </w:r>
      <w:r>
        <w:rPr>
          <w:rFonts w:ascii="黑体"/>
        </w:rPr>
        <w:fldChar w:fldCharType="separate"/>
      </w:r>
      <w:r w:rsidR="00954FF3">
        <w:rPr>
          <w:rFonts w:ascii="黑体"/>
        </w:rPr>
        <w:t>XX</w:t>
      </w:r>
      <w:r>
        <w:rPr>
          <w:rFonts w:ascii="黑体"/>
        </w:rPr>
        <w:fldChar w:fldCharType="end"/>
      </w:r>
      <w:bookmarkEnd w:id="18"/>
      <w:r w:rsidR="00954FF3">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954FF3">
        <w:rPr>
          <w:rFonts w:ascii="黑体"/>
        </w:rPr>
        <w:instrText xml:space="preserve"> FORMTEXT </w:instrText>
      </w:r>
      <w:r>
        <w:rPr>
          <w:rFonts w:ascii="黑体"/>
        </w:rPr>
      </w:r>
      <w:r>
        <w:rPr>
          <w:rFonts w:ascii="黑体"/>
        </w:rPr>
        <w:fldChar w:fldCharType="separate"/>
      </w:r>
      <w:r w:rsidR="00954FF3">
        <w:rPr>
          <w:rFonts w:ascii="黑体"/>
        </w:rPr>
        <w:t>XX</w:t>
      </w:r>
      <w:r>
        <w:rPr>
          <w:rFonts w:ascii="黑体"/>
        </w:rPr>
        <w:fldChar w:fldCharType="end"/>
      </w:r>
      <w:bookmarkEnd w:id="19"/>
      <w:r w:rsidR="00954FF3">
        <w:rPr>
          <w:rFonts w:hint="eastAsia"/>
        </w:rPr>
        <w:t>实施</w:t>
      </w:r>
    </w:p>
    <w:p w:rsidR="00334ED0" w:rsidRDefault="004830A4">
      <w:pPr>
        <w:pStyle w:val="affffffff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954FF3">
        <w:rPr>
          <w:rFonts w:hAnsi="黑体"/>
          <w:w w:val="100"/>
          <w:sz w:val="28"/>
        </w:rPr>
        <w:instrText xml:space="preserve"> FORMTEXT </w:instrText>
      </w:r>
      <w:r>
        <w:rPr>
          <w:rFonts w:hAnsi="黑体"/>
          <w:w w:val="100"/>
          <w:sz w:val="28"/>
        </w:rPr>
      </w:r>
      <w:r>
        <w:rPr>
          <w:rFonts w:hAnsi="黑体"/>
          <w:w w:val="100"/>
          <w:sz w:val="28"/>
        </w:rPr>
        <w:fldChar w:fldCharType="separate"/>
      </w:r>
      <w:r w:rsidR="00954FF3">
        <w:rPr>
          <w:rFonts w:hAnsi="黑体" w:hint="eastAsia"/>
          <w:w w:val="100"/>
          <w:sz w:val="28"/>
        </w:rPr>
        <w:t>江苏省市场监督管理局 江苏省住房和城乡建设厅</w:t>
      </w:r>
      <w:r>
        <w:rPr>
          <w:rFonts w:hAnsi="黑体"/>
          <w:w w:val="100"/>
          <w:sz w:val="28"/>
        </w:rPr>
        <w:fldChar w:fldCharType="end"/>
      </w:r>
      <w:bookmarkEnd w:id="20"/>
      <w:r w:rsidR="00954FF3">
        <w:rPr>
          <w:rFonts w:ascii="Times New Roman"/>
          <w:w w:val="100"/>
          <w:sz w:val="28"/>
        </w:rPr>
        <w:t>  </w:t>
      </w:r>
      <w:r w:rsidR="00954FF3">
        <w:rPr>
          <w:rStyle w:val="afffffffffff5"/>
          <w:rFonts w:hAnsi="黑体" w:hint="eastAsia"/>
          <w:position w:val="0"/>
        </w:rPr>
        <w:t>发</w:t>
      </w:r>
      <w:r w:rsidR="00954FF3">
        <w:rPr>
          <w:rStyle w:val="afffffffffff5"/>
          <w:rFonts w:hAnsi="黑体" w:hint="eastAsia"/>
          <w:spacing w:val="0"/>
          <w:position w:val="0"/>
        </w:rPr>
        <w:t>布</w:t>
      </w:r>
    </w:p>
    <w:p w:rsidR="00334ED0" w:rsidRDefault="004830A4">
      <w:pPr>
        <w:rPr>
          <w:rFonts w:ascii="宋体" w:hAnsi="宋体"/>
          <w:sz w:val="28"/>
          <w:szCs w:val="28"/>
        </w:rPr>
        <w:sectPr w:rsidR="00334ED0" w:rsidSect="00465338">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0288;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w:r>
    </w:p>
    <w:p w:rsidR="00334ED0" w:rsidRDefault="00954FF3">
      <w:pPr>
        <w:pStyle w:val="affffff5"/>
        <w:spacing w:after="468"/>
      </w:pPr>
      <w:bookmarkStart w:id="21" w:name="BookMark1"/>
      <w:r>
        <w:rPr>
          <w:rFonts w:hint="eastAsia"/>
        </w:rPr>
        <w:lastRenderedPageBreak/>
        <w:t>目</w:t>
      </w:r>
      <w:r>
        <w:rPr>
          <w:rFonts w:hAnsi="黑体" w:cstheme="minorBidi"/>
          <w:szCs w:val="32"/>
          <w:lang w:val="zh-CN"/>
        </w:rPr>
        <w:t xml:space="preserve">　</w:t>
      </w:r>
      <w:r>
        <w:rPr>
          <w:rFonts w:hint="eastAsia"/>
        </w:rPr>
        <w:t>次</w:t>
      </w:r>
    </w:p>
    <w:p w:rsidR="00334ED0" w:rsidRDefault="004830A4">
      <w:pPr>
        <w:pStyle w:val="10"/>
        <w:tabs>
          <w:tab w:val="right" w:leader="dot" w:pos="9354"/>
        </w:tabs>
      </w:pPr>
      <w:r w:rsidRPr="004830A4">
        <w:rPr>
          <w:rFonts w:hAnsi="宋体" w:cs="宋体" w:hint="eastAsia"/>
        </w:rPr>
        <w:fldChar w:fldCharType="begin"/>
      </w:r>
      <w:r w:rsidR="00954FF3">
        <w:rPr>
          <w:rFonts w:hAnsi="宋体" w:cs="宋体" w:hint="eastAsia"/>
        </w:rPr>
        <w:instrText xml:space="preserve"> TOC \o "1-1" \h \t "标准文件_一级条标题,2,标准文件_二级条标题,3,标准文件_附录一级条标题,2,标准文件_附录二级条标题,3," </w:instrText>
      </w:r>
      <w:r w:rsidRPr="004830A4">
        <w:rPr>
          <w:rFonts w:hAnsi="宋体" w:cs="宋体" w:hint="eastAsia"/>
        </w:rPr>
        <w:fldChar w:fldCharType="separate"/>
      </w:r>
      <w:hyperlink w:anchor="_Toc21902" w:history="1">
        <w:r w:rsidR="00954FF3">
          <w:rPr>
            <w:spacing w:val="320"/>
          </w:rPr>
          <w:t>前</w:t>
        </w:r>
        <w:r w:rsidR="00954FF3">
          <w:t>言</w:t>
        </w:r>
        <w:r w:rsidR="00954FF3">
          <w:tab/>
        </w:r>
        <w:r>
          <w:fldChar w:fldCharType="begin"/>
        </w:r>
        <w:r w:rsidR="00954FF3">
          <w:instrText xml:space="preserve"> PAGEREF _Toc21902 \h </w:instrText>
        </w:r>
        <w:r>
          <w:fldChar w:fldCharType="separate"/>
        </w:r>
        <w:r w:rsidR="00954FF3">
          <w:t>II</w:t>
        </w:r>
        <w:r>
          <w:fldChar w:fldCharType="end"/>
        </w:r>
      </w:hyperlink>
    </w:p>
    <w:p w:rsidR="00334ED0" w:rsidRDefault="004830A4">
      <w:pPr>
        <w:pStyle w:val="10"/>
        <w:tabs>
          <w:tab w:val="right" w:leader="dot" w:pos="9354"/>
        </w:tabs>
      </w:pPr>
      <w:hyperlink w:anchor="_Toc3033" w:history="1">
        <w:r w:rsidR="00954FF3">
          <w:rPr>
            <w:rFonts w:hint="eastAsia"/>
          </w:rPr>
          <w:t xml:space="preserve">1 </w:t>
        </w:r>
        <w:r w:rsidR="00712ECB">
          <w:rPr>
            <w:rFonts w:hint="eastAsia"/>
          </w:rPr>
          <w:t>范围</w:t>
        </w:r>
        <w:r w:rsidR="00954FF3">
          <w:tab/>
        </w:r>
        <w:r w:rsidR="00930D09">
          <w:t>3</w:t>
        </w:r>
      </w:hyperlink>
    </w:p>
    <w:p w:rsidR="00334ED0" w:rsidRDefault="004830A4">
      <w:pPr>
        <w:pStyle w:val="10"/>
        <w:tabs>
          <w:tab w:val="right" w:leader="dot" w:pos="9354"/>
        </w:tabs>
      </w:pPr>
      <w:hyperlink w:anchor="_Toc21984" w:history="1">
        <w:r w:rsidR="00954FF3">
          <w:rPr>
            <w:rFonts w:hint="eastAsia"/>
          </w:rPr>
          <w:t xml:space="preserve">2 </w:t>
        </w:r>
        <w:r w:rsidR="00712ECB">
          <w:rPr>
            <w:rFonts w:hint="eastAsia"/>
          </w:rPr>
          <w:t>规范性引用文件</w:t>
        </w:r>
        <w:r w:rsidR="00954FF3">
          <w:tab/>
        </w:r>
        <w:r w:rsidR="00930D09">
          <w:t>3</w:t>
        </w:r>
      </w:hyperlink>
    </w:p>
    <w:p w:rsidR="00334ED0" w:rsidRDefault="004830A4">
      <w:pPr>
        <w:pStyle w:val="10"/>
        <w:tabs>
          <w:tab w:val="right" w:leader="dot" w:pos="9354"/>
        </w:tabs>
      </w:pPr>
      <w:hyperlink w:anchor="_Toc23428" w:history="1">
        <w:r w:rsidR="00954FF3">
          <w:rPr>
            <w:rFonts w:hint="eastAsia"/>
          </w:rPr>
          <w:t xml:space="preserve">3 </w:t>
        </w:r>
        <w:r w:rsidR="00712ECB">
          <w:rPr>
            <w:rFonts w:hint="eastAsia"/>
          </w:rPr>
          <w:t>术语和定义</w:t>
        </w:r>
        <w:r w:rsidR="00954FF3">
          <w:tab/>
        </w:r>
        <w:r w:rsidR="00930D09">
          <w:t>3</w:t>
        </w:r>
      </w:hyperlink>
    </w:p>
    <w:p w:rsidR="00712ECB" w:rsidRPr="00712ECB" w:rsidRDefault="004830A4" w:rsidP="00712ECB">
      <w:pPr>
        <w:pStyle w:val="10"/>
        <w:tabs>
          <w:tab w:val="right" w:leader="dot" w:pos="9354"/>
        </w:tabs>
      </w:pPr>
      <w:hyperlink w:anchor="_Toc3033" w:history="1">
        <w:r w:rsidR="00712ECB">
          <w:t>4</w:t>
        </w:r>
        <w:r w:rsidR="00712ECB">
          <w:rPr>
            <w:rFonts w:hint="eastAsia"/>
          </w:rPr>
          <w:t xml:space="preserve"> 基本规定</w:t>
        </w:r>
        <w:r w:rsidR="00712ECB">
          <w:tab/>
        </w:r>
        <w:r w:rsidR="00930D09">
          <w:t>4</w:t>
        </w:r>
      </w:hyperlink>
    </w:p>
    <w:p w:rsidR="00334ED0" w:rsidRDefault="004830A4">
      <w:pPr>
        <w:pStyle w:val="10"/>
        <w:tabs>
          <w:tab w:val="right" w:leader="dot" w:pos="9354"/>
        </w:tabs>
        <w:rPr>
          <w:rFonts w:hAnsi="宋体" w:cs="宋体"/>
        </w:rPr>
      </w:pPr>
      <w:hyperlink w:anchor="_Toc11033" w:history="1">
        <w:r w:rsidR="00712ECB">
          <w:t>5</w:t>
        </w:r>
        <w:r w:rsidR="00954FF3">
          <w:rPr>
            <w:rFonts w:hint="eastAsia"/>
          </w:rPr>
          <w:t xml:space="preserve"> 三维数字报建数据库入库文件类型与格式</w:t>
        </w:r>
        <w:r w:rsidR="00954FF3">
          <w:tab/>
        </w:r>
        <w:r w:rsidR="00930D09">
          <w:t>4</w:t>
        </w:r>
      </w:hyperlink>
    </w:p>
    <w:p w:rsidR="00334ED0" w:rsidRDefault="004830A4">
      <w:pPr>
        <w:pStyle w:val="23"/>
        <w:rPr>
          <w:rFonts w:hAnsi="宋体" w:cs="宋体"/>
        </w:rPr>
      </w:pPr>
      <w:hyperlink w:anchor="_Toc21568" w:history="1">
        <w:r w:rsidR="00712ECB">
          <w:t>5</w:t>
        </w:r>
        <w:r w:rsidR="00954FF3">
          <w:rPr>
            <w:rFonts w:hint="eastAsia"/>
          </w:rPr>
          <w:t>.</w:t>
        </w:r>
        <w:r w:rsidR="00886C5C">
          <w:t>1</w:t>
        </w:r>
        <w:r w:rsidR="00954FF3">
          <w:rPr>
            <w:rFonts w:hint="eastAsia"/>
          </w:rPr>
          <w:t xml:space="preserve"> 成果内容组织及提交文件格式</w:t>
        </w:r>
        <w:r w:rsidR="00954FF3">
          <w:tab/>
        </w:r>
        <w:r w:rsidR="00930D09">
          <w:t>5</w:t>
        </w:r>
      </w:hyperlink>
    </w:p>
    <w:p w:rsidR="00334ED0" w:rsidRDefault="004830A4">
      <w:pPr>
        <w:pStyle w:val="23"/>
      </w:pPr>
      <w:hyperlink w:anchor="_Toc21568" w:history="1">
        <w:r w:rsidR="00712ECB">
          <w:t>5</w:t>
        </w:r>
        <w:r w:rsidR="00954FF3">
          <w:rPr>
            <w:rFonts w:hint="eastAsia"/>
          </w:rPr>
          <w:t>.</w:t>
        </w:r>
        <w:r w:rsidR="00886C5C">
          <w:t>2</w:t>
        </w:r>
        <w:r w:rsidR="00954FF3">
          <w:rPr>
            <w:rFonts w:hint="eastAsia"/>
          </w:rPr>
          <w:t xml:space="preserve"> 城市设计方案文件格式及命名规定</w:t>
        </w:r>
        <w:r w:rsidR="00954FF3">
          <w:tab/>
        </w:r>
        <w:r w:rsidR="00930D09">
          <w:t>5</w:t>
        </w:r>
      </w:hyperlink>
    </w:p>
    <w:p w:rsidR="00334ED0" w:rsidRDefault="004830A4">
      <w:pPr>
        <w:pStyle w:val="10"/>
        <w:tabs>
          <w:tab w:val="right" w:leader="dot" w:pos="9354"/>
        </w:tabs>
      </w:pPr>
      <w:hyperlink w:anchor="_Toc31352" w:history="1">
        <w:r w:rsidR="00712ECB">
          <w:t>6</w:t>
        </w:r>
        <w:r w:rsidR="00954FF3">
          <w:rPr>
            <w:rFonts w:hint="eastAsia"/>
          </w:rPr>
          <w:t xml:space="preserve"> 城市设计方案平面入库标准</w:t>
        </w:r>
        <w:r w:rsidR="00954FF3">
          <w:tab/>
        </w:r>
        <w:r w:rsidR="00543ADE">
          <w:t>6</w:t>
        </w:r>
      </w:hyperlink>
    </w:p>
    <w:p w:rsidR="00334ED0" w:rsidRDefault="004830A4">
      <w:pPr>
        <w:pStyle w:val="23"/>
        <w:tabs>
          <w:tab w:val="clear" w:pos="9344"/>
          <w:tab w:val="right" w:leader="dot" w:pos="9354"/>
        </w:tabs>
      </w:pPr>
      <w:hyperlink w:anchor="_Toc21568" w:history="1">
        <w:r w:rsidR="00712ECB">
          <w:t>6</w:t>
        </w:r>
        <w:r w:rsidR="00954FF3">
          <w:rPr>
            <w:rFonts w:hint="eastAsia"/>
          </w:rPr>
          <w:t>.1一般规定</w:t>
        </w:r>
        <w:r w:rsidR="00954FF3">
          <w:tab/>
        </w:r>
        <w:r w:rsidR="00543ADE">
          <w:t>6</w:t>
        </w:r>
      </w:hyperlink>
    </w:p>
    <w:p w:rsidR="00334ED0" w:rsidRDefault="004830A4">
      <w:pPr>
        <w:pStyle w:val="23"/>
        <w:tabs>
          <w:tab w:val="clear" w:pos="9344"/>
          <w:tab w:val="right" w:leader="dot" w:pos="9354"/>
        </w:tabs>
      </w:pPr>
      <w:hyperlink w:anchor="_Toc16387" w:history="1">
        <w:r w:rsidR="00712ECB">
          <w:rPr>
            <w:rFonts w:hAnsi="黑体" w:cs="黑体"/>
          </w:rPr>
          <w:t>6</w:t>
        </w:r>
        <w:r w:rsidR="00954FF3">
          <w:rPr>
            <w:rFonts w:hAnsi="黑体" w:cs="黑体" w:hint="eastAsia"/>
          </w:rPr>
          <w:t>.2</w:t>
        </w:r>
        <w:r w:rsidR="00954FF3">
          <w:rPr>
            <w:rFonts w:hint="eastAsia"/>
          </w:rPr>
          <w:t xml:space="preserve"> 总体城市设计方案平面入库标准</w:t>
        </w:r>
        <w:r w:rsidR="00954FF3">
          <w:tab/>
        </w:r>
        <w:r w:rsidR="00543ADE">
          <w:t>9</w:t>
        </w:r>
      </w:hyperlink>
    </w:p>
    <w:p w:rsidR="00334ED0" w:rsidRDefault="004830A4">
      <w:pPr>
        <w:pStyle w:val="23"/>
        <w:tabs>
          <w:tab w:val="clear" w:pos="9344"/>
          <w:tab w:val="right" w:leader="dot" w:pos="9354"/>
        </w:tabs>
      </w:pPr>
      <w:hyperlink w:anchor="_Toc6360" w:history="1">
        <w:r w:rsidR="00712ECB">
          <w:t>6</w:t>
        </w:r>
        <w:r w:rsidR="00954FF3">
          <w:rPr>
            <w:rFonts w:hint="eastAsia"/>
          </w:rPr>
          <w:t>.3 片区城市设计方案平面入库标准</w:t>
        </w:r>
        <w:r w:rsidR="00954FF3">
          <w:tab/>
        </w:r>
        <w:r w:rsidR="00543ADE">
          <w:t>10</w:t>
        </w:r>
      </w:hyperlink>
    </w:p>
    <w:p w:rsidR="00334ED0" w:rsidRDefault="004830A4">
      <w:pPr>
        <w:pStyle w:val="23"/>
        <w:tabs>
          <w:tab w:val="clear" w:pos="9344"/>
          <w:tab w:val="right" w:leader="dot" w:pos="9354"/>
        </w:tabs>
      </w:pPr>
      <w:hyperlink w:anchor="_Toc25517" w:history="1">
        <w:r w:rsidR="00712ECB">
          <w:t>6</w:t>
        </w:r>
        <w:r w:rsidR="00954FF3">
          <w:rPr>
            <w:rFonts w:hint="eastAsia"/>
          </w:rPr>
          <w:t>.4 街区城市设计方案平面入库标准</w:t>
        </w:r>
        <w:r w:rsidR="00954FF3">
          <w:tab/>
        </w:r>
        <w:r w:rsidR="00543ADE">
          <w:t>11</w:t>
        </w:r>
      </w:hyperlink>
    </w:p>
    <w:p w:rsidR="00334ED0" w:rsidRDefault="004830A4">
      <w:pPr>
        <w:pStyle w:val="10"/>
        <w:tabs>
          <w:tab w:val="right" w:leader="dot" w:pos="9354"/>
        </w:tabs>
      </w:pPr>
      <w:hyperlink w:anchor="_Toc18783" w:history="1">
        <w:r w:rsidR="00712ECB">
          <w:t>7</w:t>
        </w:r>
        <w:r w:rsidR="00954FF3">
          <w:rPr>
            <w:rFonts w:hint="eastAsia"/>
          </w:rPr>
          <w:t xml:space="preserve"> 城市设计方案模型入库标准</w:t>
        </w:r>
        <w:r w:rsidR="00954FF3">
          <w:tab/>
        </w:r>
        <w:r w:rsidR="00B37792">
          <w:t>11</w:t>
        </w:r>
      </w:hyperlink>
    </w:p>
    <w:p w:rsidR="00334ED0" w:rsidRDefault="004830A4">
      <w:pPr>
        <w:pStyle w:val="23"/>
        <w:tabs>
          <w:tab w:val="clear" w:pos="9344"/>
          <w:tab w:val="right" w:leader="dot" w:pos="9354"/>
        </w:tabs>
      </w:pPr>
      <w:hyperlink w:anchor="_Toc15720" w:history="1">
        <w:r w:rsidR="00712ECB">
          <w:t>7</w:t>
        </w:r>
        <w:r w:rsidR="00954FF3">
          <w:rPr>
            <w:rFonts w:hint="eastAsia"/>
          </w:rPr>
          <w:t>.1一般规定</w:t>
        </w:r>
        <w:r w:rsidR="00954FF3">
          <w:tab/>
        </w:r>
        <w:r w:rsidR="00B37792">
          <w:t>12</w:t>
        </w:r>
      </w:hyperlink>
    </w:p>
    <w:p w:rsidR="00334ED0" w:rsidRDefault="004830A4">
      <w:pPr>
        <w:pStyle w:val="23"/>
        <w:tabs>
          <w:tab w:val="clear" w:pos="9344"/>
          <w:tab w:val="right" w:leader="dot" w:pos="9354"/>
        </w:tabs>
      </w:pPr>
      <w:hyperlink w:anchor="_Toc31459" w:history="1">
        <w:r w:rsidR="00712ECB">
          <w:t>7</w:t>
        </w:r>
        <w:r w:rsidR="00954FF3">
          <w:rPr>
            <w:rFonts w:hint="eastAsia"/>
          </w:rPr>
          <w:t>.2 总体城市设计方案模型入库标准</w:t>
        </w:r>
        <w:r w:rsidR="00954FF3">
          <w:tab/>
        </w:r>
        <w:r w:rsidR="00B37792">
          <w:t>12</w:t>
        </w:r>
      </w:hyperlink>
    </w:p>
    <w:p w:rsidR="00334ED0" w:rsidRDefault="004830A4">
      <w:pPr>
        <w:pStyle w:val="23"/>
        <w:tabs>
          <w:tab w:val="clear" w:pos="9344"/>
          <w:tab w:val="right" w:leader="dot" w:pos="9354"/>
        </w:tabs>
      </w:pPr>
      <w:hyperlink w:anchor="_Toc23904" w:history="1">
        <w:r w:rsidR="00712ECB">
          <w:t>7</w:t>
        </w:r>
        <w:r w:rsidR="00954FF3">
          <w:rPr>
            <w:rFonts w:hint="eastAsia"/>
          </w:rPr>
          <w:t>.3 片区城市设计方案模型入库标准</w:t>
        </w:r>
        <w:r w:rsidR="00954FF3">
          <w:tab/>
        </w:r>
        <w:r w:rsidR="00B37792">
          <w:t>13</w:t>
        </w:r>
      </w:hyperlink>
    </w:p>
    <w:p w:rsidR="00334ED0" w:rsidRDefault="004830A4">
      <w:pPr>
        <w:pStyle w:val="23"/>
        <w:tabs>
          <w:tab w:val="clear" w:pos="9344"/>
          <w:tab w:val="right" w:leader="dot" w:pos="9354"/>
        </w:tabs>
      </w:pPr>
      <w:hyperlink w:anchor="_Toc23904" w:history="1">
        <w:r w:rsidR="00712ECB">
          <w:t>7</w:t>
        </w:r>
        <w:r w:rsidR="00954FF3">
          <w:rPr>
            <w:rFonts w:hint="eastAsia"/>
          </w:rPr>
          <w:t>.4 街区城市设计方案模型入库标准</w:t>
        </w:r>
        <w:r w:rsidR="00954FF3">
          <w:tab/>
        </w:r>
        <w:r w:rsidR="00B37792">
          <w:t>15</w:t>
        </w:r>
      </w:hyperlink>
    </w:p>
    <w:p w:rsidR="00334ED0" w:rsidRDefault="004830A4">
      <w:pPr>
        <w:pStyle w:val="10"/>
        <w:tabs>
          <w:tab w:val="right" w:leader="dot" w:pos="9354"/>
        </w:tabs>
      </w:pPr>
      <w:hyperlink w:anchor="_Toc18783" w:history="1">
        <w:r w:rsidR="00712ECB">
          <w:t>8</w:t>
        </w:r>
        <w:r w:rsidR="00954FF3">
          <w:rPr>
            <w:rFonts w:hint="eastAsia"/>
          </w:rPr>
          <w:t xml:space="preserve"> 城市设计方案要点入库标准</w:t>
        </w:r>
        <w:r w:rsidR="00954FF3">
          <w:tab/>
        </w:r>
        <w:r w:rsidR="00B37792">
          <w:t>20</w:t>
        </w:r>
      </w:hyperlink>
    </w:p>
    <w:p w:rsidR="00334ED0" w:rsidRDefault="004830A4">
      <w:pPr>
        <w:pStyle w:val="23"/>
        <w:tabs>
          <w:tab w:val="clear" w:pos="9344"/>
          <w:tab w:val="right" w:leader="dot" w:pos="9354"/>
        </w:tabs>
      </w:pPr>
      <w:hyperlink w:anchor="_Toc31459" w:history="1">
        <w:r w:rsidR="00712ECB">
          <w:t>8</w:t>
        </w:r>
        <w:r w:rsidR="00954FF3">
          <w:rPr>
            <w:rFonts w:hint="eastAsia"/>
          </w:rPr>
          <w:t>.</w:t>
        </w:r>
        <w:r w:rsidR="00543ADE">
          <w:t>1</w:t>
        </w:r>
        <w:r w:rsidR="00954FF3">
          <w:rPr>
            <w:rFonts w:hint="eastAsia"/>
          </w:rPr>
          <w:t xml:space="preserve"> 总体城市设计方案要点入库标准</w:t>
        </w:r>
        <w:r w:rsidR="00954FF3">
          <w:tab/>
        </w:r>
        <w:r w:rsidR="00B37792">
          <w:t>20</w:t>
        </w:r>
      </w:hyperlink>
    </w:p>
    <w:p w:rsidR="00334ED0" w:rsidRDefault="004830A4">
      <w:pPr>
        <w:pStyle w:val="23"/>
        <w:tabs>
          <w:tab w:val="clear" w:pos="9344"/>
          <w:tab w:val="right" w:leader="dot" w:pos="9354"/>
        </w:tabs>
      </w:pPr>
      <w:hyperlink w:anchor="_Toc23904" w:history="1">
        <w:r w:rsidR="00712ECB">
          <w:t>8</w:t>
        </w:r>
        <w:r w:rsidR="00954FF3">
          <w:rPr>
            <w:rFonts w:hint="eastAsia"/>
          </w:rPr>
          <w:t>.</w:t>
        </w:r>
        <w:r w:rsidR="00543ADE">
          <w:t>2</w:t>
        </w:r>
        <w:r w:rsidR="00954FF3">
          <w:rPr>
            <w:rFonts w:hint="eastAsia"/>
          </w:rPr>
          <w:t xml:space="preserve"> 片区城市设计方案要点入库标准</w:t>
        </w:r>
        <w:r w:rsidR="00954FF3">
          <w:tab/>
        </w:r>
        <w:r w:rsidR="00B37792">
          <w:t>21</w:t>
        </w:r>
      </w:hyperlink>
    </w:p>
    <w:p w:rsidR="00334ED0" w:rsidRDefault="004830A4" w:rsidP="00B37792">
      <w:pPr>
        <w:pStyle w:val="23"/>
      </w:pPr>
      <w:hyperlink w:anchor="_Toc23904" w:history="1">
        <w:r w:rsidR="00712ECB">
          <w:t>8</w:t>
        </w:r>
        <w:r w:rsidR="00954FF3">
          <w:rPr>
            <w:rFonts w:hint="eastAsia"/>
          </w:rPr>
          <w:t>.</w:t>
        </w:r>
        <w:r w:rsidR="00543ADE">
          <w:t>3</w:t>
        </w:r>
        <w:r w:rsidR="00954FF3">
          <w:rPr>
            <w:rFonts w:hint="eastAsia"/>
          </w:rPr>
          <w:t xml:space="preserve"> 街区城市设计方案要点入库标准</w:t>
        </w:r>
        <w:r w:rsidR="00954FF3">
          <w:tab/>
        </w:r>
        <w:r w:rsidR="00B37792">
          <w:t>22</w:t>
        </w:r>
      </w:hyperlink>
    </w:p>
    <w:p w:rsidR="00334ED0" w:rsidRDefault="004830A4">
      <w:pPr>
        <w:pStyle w:val="10"/>
        <w:tabs>
          <w:tab w:val="right" w:leader="dot" w:pos="9354"/>
        </w:tabs>
      </w:pPr>
      <w:hyperlink w:anchor="_Toc28174" w:history="1">
        <w:r w:rsidR="00712ECB">
          <w:t>9</w:t>
        </w:r>
        <w:r w:rsidR="00954FF3">
          <w:rPr>
            <w:rFonts w:hint="eastAsia"/>
          </w:rPr>
          <w:t xml:space="preserve"> 城市设计方案附件入库标准</w:t>
        </w:r>
        <w:r w:rsidR="00954FF3">
          <w:tab/>
        </w:r>
        <w:r w:rsidR="00B37792">
          <w:t>24</w:t>
        </w:r>
      </w:hyperlink>
    </w:p>
    <w:p w:rsidR="00334ED0" w:rsidRDefault="004830A4">
      <w:pPr>
        <w:pStyle w:val="10"/>
        <w:tabs>
          <w:tab w:val="right" w:leader="dot" w:pos="9354"/>
        </w:tabs>
      </w:pPr>
      <w:hyperlink w:anchor="_Toc28174" w:history="1">
        <w:r w:rsidR="00712ECB">
          <w:t>10</w:t>
        </w:r>
        <w:r w:rsidR="00954FF3">
          <w:rPr>
            <w:rFonts w:hint="eastAsia"/>
          </w:rPr>
          <w:t xml:space="preserve"> 三维数据库建设标准</w:t>
        </w:r>
        <w:r w:rsidR="00954FF3">
          <w:tab/>
        </w:r>
        <w:r w:rsidR="00B37792">
          <w:t>26</w:t>
        </w:r>
      </w:hyperlink>
    </w:p>
    <w:p w:rsidR="00334ED0" w:rsidRDefault="004830A4">
      <w:pPr>
        <w:pStyle w:val="23"/>
        <w:tabs>
          <w:tab w:val="clear" w:pos="9344"/>
          <w:tab w:val="right" w:leader="dot" w:pos="9354"/>
        </w:tabs>
      </w:pPr>
      <w:hyperlink w:anchor="_Toc14526" w:history="1">
        <w:r w:rsidR="00712ECB">
          <w:rPr>
            <w:rFonts w:hAnsi="黑体" w:cs="黑体"/>
          </w:rPr>
          <w:t>10</w:t>
        </w:r>
        <w:r w:rsidR="00954FF3">
          <w:rPr>
            <w:rFonts w:hAnsi="黑体" w:cs="黑体" w:hint="eastAsia"/>
          </w:rPr>
          <w:t>.1</w:t>
        </w:r>
        <w:r w:rsidR="00886C5C">
          <w:rPr>
            <w:rFonts w:hint="eastAsia"/>
          </w:rPr>
          <w:t xml:space="preserve"> </w:t>
        </w:r>
        <w:r w:rsidR="00954FF3">
          <w:rPr>
            <w:rFonts w:hint="eastAsia"/>
          </w:rPr>
          <w:t>一般规定</w:t>
        </w:r>
        <w:r w:rsidR="00954FF3">
          <w:tab/>
        </w:r>
        <w:r w:rsidR="00B37792">
          <w:t>26</w:t>
        </w:r>
      </w:hyperlink>
    </w:p>
    <w:p w:rsidR="00334ED0" w:rsidRDefault="004830A4">
      <w:pPr>
        <w:pStyle w:val="23"/>
        <w:tabs>
          <w:tab w:val="clear" w:pos="9344"/>
          <w:tab w:val="right" w:leader="dot" w:pos="9354"/>
        </w:tabs>
      </w:pPr>
      <w:hyperlink w:anchor="_Toc13042" w:history="1">
        <w:r w:rsidR="00712ECB">
          <w:t>10</w:t>
        </w:r>
        <w:r w:rsidR="00954FF3">
          <w:rPr>
            <w:rFonts w:hint="eastAsia"/>
          </w:rPr>
          <w:t>.2 总体城市设计平面成果数据库</w:t>
        </w:r>
        <w:r w:rsidR="00954FF3">
          <w:tab/>
        </w:r>
        <w:r w:rsidR="00B37792">
          <w:t>26</w:t>
        </w:r>
      </w:hyperlink>
    </w:p>
    <w:p w:rsidR="00334ED0" w:rsidRDefault="004830A4">
      <w:pPr>
        <w:pStyle w:val="23"/>
        <w:tabs>
          <w:tab w:val="clear" w:pos="9344"/>
          <w:tab w:val="right" w:leader="dot" w:pos="9354"/>
        </w:tabs>
      </w:pPr>
      <w:hyperlink w:anchor="_Toc14526" w:history="1">
        <w:r w:rsidR="00712ECB">
          <w:rPr>
            <w:rFonts w:hAnsi="黑体" w:cs="黑体"/>
          </w:rPr>
          <w:t>10</w:t>
        </w:r>
        <w:r w:rsidR="00954FF3">
          <w:rPr>
            <w:rFonts w:hAnsi="黑体" w:cs="黑体" w:hint="eastAsia"/>
          </w:rPr>
          <w:t>.3</w:t>
        </w:r>
        <w:r w:rsidR="00954FF3">
          <w:rPr>
            <w:rFonts w:hint="eastAsia"/>
          </w:rPr>
          <w:t xml:space="preserve"> 片区城市设计平面成果数据库</w:t>
        </w:r>
        <w:r w:rsidR="00954FF3">
          <w:tab/>
        </w:r>
        <w:r w:rsidR="00B37792">
          <w:t>28</w:t>
        </w:r>
      </w:hyperlink>
    </w:p>
    <w:p w:rsidR="00334ED0" w:rsidRDefault="004830A4">
      <w:pPr>
        <w:pStyle w:val="23"/>
        <w:tabs>
          <w:tab w:val="clear" w:pos="9344"/>
          <w:tab w:val="right" w:leader="dot" w:pos="9354"/>
        </w:tabs>
      </w:pPr>
      <w:hyperlink w:anchor="_Toc13042" w:history="1">
        <w:r w:rsidR="00712ECB">
          <w:t>10</w:t>
        </w:r>
        <w:r w:rsidR="00954FF3">
          <w:rPr>
            <w:rFonts w:hint="eastAsia"/>
          </w:rPr>
          <w:t>.4 街区城市设计平面成果数据库</w:t>
        </w:r>
        <w:r w:rsidR="00954FF3">
          <w:tab/>
        </w:r>
        <w:r w:rsidR="00B37792">
          <w:t>31</w:t>
        </w:r>
      </w:hyperlink>
    </w:p>
    <w:p w:rsidR="00334ED0" w:rsidRDefault="004830A4">
      <w:pPr>
        <w:pStyle w:val="23"/>
        <w:tabs>
          <w:tab w:val="clear" w:pos="9344"/>
          <w:tab w:val="right" w:leader="dot" w:pos="9354"/>
        </w:tabs>
      </w:pPr>
      <w:hyperlink w:anchor="_Toc13042" w:history="1">
        <w:r w:rsidR="00712ECB">
          <w:t>10</w:t>
        </w:r>
        <w:r w:rsidR="00954FF3">
          <w:rPr>
            <w:rFonts w:hint="eastAsia"/>
          </w:rPr>
          <w:t>.5 总体城市设计模型成果数据库</w:t>
        </w:r>
        <w:r w:rsidR="00954FF3">
          <w:tab/>
        </w:r>
        <w:r w:rsidR="00B37792">
          <w:t>34</w:t>
        </w:r>
      </w:hyperlink>
    </w:p>
    <w:p w:rsidR="00334ED0" w:rsidRDefault="004830A4">
      <w:pPr>
        <w:pStyle w:val="23"/>
        <w:tabs>
          <w:tab w:val="clear" w:pos="9344"/>
          <w:tab w:val="right" w:leader="dot" w:pos="9354"/>
        </w:tabs>
      </w:pPr>
      <w:hyperlink w:anchor="_Toc14526" w:history="1">
        <w:r w:rsidR="00712ECB">
          <w:rPr>
            <w:rFonts w:hAnsi="黑体" w:cs="黑体"/>
          </w:rPr>
          <w:t>10</w:t>
        </w:r>
        <w:r w:rsidR="00954FF3">
          <w:rPr>
            <w:rFonts w:hAnsi="黑体" w:cs="黑体" w:hint="eastAsia"/>
          </w:rPr>
          <w:t>.6</w:t>
        </w:r>
        <w:r w:rsidR="00954FF3">
          <w:rPr>
            <w:rFonts w:hint="eastAsia"/>
          </w:rPr>
          <w:t xml:space="preserve"> 片区城市设计模型成果数据库</w:t>
        </w:r>
        <w:r w:rsidR="00954FF3">
          <w:tab/>
        </w:r>
        <w:r w:rsidR="00B37792">
          <w:t>35</w:t>
        </w:r>
      </w:hyperlink>
    </w:p>
    <w:p w:rsidR="00334ED0" w:rsidRDefault="004830A4">
      <w:pPr>
        <w:pStyle w:val="23"/>
        <w:tabs>
          <w:tab w:val="clear" w:pos="9344"/>
          <w:tab w:val="right" w:leader="dot" w:pos="9354"/>
        </w:tabs>
      </w:pPr>
      <w:hyperlink w:anchor="_Toc13042" w:history="1">
        <w:r w:rsidR="00712ECB">
          <w:t>10</w:t>
        </w:r>
        <w:r w:rsidR="00954FF3">
          <w:rPr>
            <w:rFonts w:hint="eastAsia"/>
          </w:rPr>
          <w:t>.7 街区城市设计模型成果数据库</w:t>
        </w:r>
        <w:r w:rsidR="00954FF3">
          <w:tab/>
        </w:r>
        <w:r w:rsidR="00AD4BBA">
          <w:t>38</w:t>
        </w:r>
      </w:hyperlink>
    </w:p>
    <w:p w:rsidR="00334ED0" w:rsidRDefault="004830A4">
      <w:pPr>
        <w:pStyle w:val="10"/>
        <w:tabs>
          <w:tab w:val="right" w:leader="dot" w:pos="9354"/>
        </w:tabs>
        <w:rPr>
          <w:rFonts w:hAnsi="宋体" w:cs="宋体"/>
        </w:rPr>
      </w:pPr>
      <w:hyperlink w:anchor="_Toc1083" w:history="1">
        <w:r w:rsidR="00954FF3">
          <w:rPr>
            <w:rFonts w:hAnsi="宋体" w:cs="宋体" w:hint="eastAsia"/>
            <w:spacing w:val="100"/>
          </w:rPr>
          <w:t>附录</w:t>
        </w:r>
        <w:r w:rsidR="00954FF3">
          <w:rPr>
            <w:rFonts w:hAnsi="宋体" w:cs="宋体" w:hint="eastAsia"/>
          </w:rPr>
          <w:t xml:space="preserve">A </w:t>
        </w:r>
        <w:r w:rsidR="00954FF3">
          <w:rPr>
            <w:rFonts w:hAnsi="宋体" w:cs="宋体" w:hint="eastAsia"/>
          </w:rPr>
          <w:tab/>
        </w:r>
        <w:r w:rsidR="00AD4BBA">
          <w:rPr>
            <w:rFonts w:hAnsi="宋体" w:cs="宋体"/>
          </w:rPr>
          <w:t>42</w:t>
        </w:r>
      </w:hyperlink>
    </w:p>
    <w:p w:rsidR="00334ED0" w:rsidRDefault="00334ED0">
      <w:pPr>
        <w:pStyle w:val="10"/>
        <w:tabs>
          <w:tab w:val="right" w:leader="dot" w:pos="9354"/>
        </w:tabs>
        <w:rPr>
          <w:rFonts w:hAnsi="宋体" w:cs="宋体"/>
        </w:rPr>
      </w:pPr>
    </w:p>
    <w:p w:rsidR="00334ED0" w:rsidRDefault="00334ED0"/>
    <w:p w:rsidR="00334ED0" w:rsidRDefault="004830A4">
      <w:pPr>
        <w:pStyle w:val="affffff5"/>
        <w:spacing w:afterLines="0" w:line="400" w:lineRule="exact"/>
        <w:jc w:val="both"/>
        <w:sectPr w:rsidR="00334ED0" w:rsidSect="00465338">
          <w:headerReference w:type="even" r:id="rId14"/>
          <w:headerReference w:type="default" r:id="rId15"/>
          <w:footerReference w:type="even" r:id="rId16"/>
          <w:footerReference w:type="default" r:id="rId17"/>
          <w:pgSz w:w="11906" w:h="16838"/>
          <w:pgMar w:top="567" w:right="1134" w:bottom="1134" w:left="1134" w:header="1418" w:footer="1134" w:gutter="284"/>
          <w:pgNumType w:fmt="upperRoman" w:start="1"/>
          <w:cols w:space="425"/>
          <w:formProt w:val="0"/>
          <w:docGrid w:type="lines" w:linePitch="312"/>
        </w:sectPr>
      </w:pPr>
      <w:r>
        <w:rPr>
          <w:rFonts w:ascii="宋体" w:eastAsia="宋体" w:hAnsi="宋体" w:cs="宋体" w:hint="eastAsia"/>
        </w:rPr>
        <w:fldChar w:fldCharType="end"/>
      </w:r>
    </w:p>
    <w:p w:rsidR="00334ED0" w:rsidRDefault="00954FF3">
      <w:pPr>
        <w:pStyle w:val="a8"/>
        <w:spacing w:after="468"/>
      </w:pPr>
      <w:bookmarkStart w:id="22" w:name="_Toc21902"/>
      <w:bookmarkStart w:id="23" w:name="_Toc10994"/>
      <w:bookmarkStart w:id="24" w:name="_Toc28744"/>
      <w:bookmarkStart w:id="25" w:name="BookMark2"/>
      <w:bookmarkEnd w:id="21"/>
      <w:r>
        <w:rPr>
          <w:spacing w:val="320"/>
        </w:rPr>
        <w:lastRenderedPageBreak/>
        <w:t>前</w:t>
      </w:r>
      <w:r>
        <w:t>言</w:t>
      </w:r>
      <w:bookmarkEnd w:id="22"/>
      <w:bookmarkEnd w:id="23"/>
      <w:bookmarkEnd w:id="24"/>
    </w:p>
    <w:p w:rsidR="00712ECB" w:rsidRDefault="00712ECB" w:rsidP="00712ECB">
      <w:pPr>
        <w:pStyle w:val="afffff0"/>
        <w:ind w:firstLine="420"/>
      </w:pPr>
      <w:r>
        <w:rPr>
          <w:rFonts w:hint="eastAsia"/>
        </w:rPr>
        <w:t>本文件按照GB/T 1.1—2020《标准化工作导则  第1部分：标准化文件的结构和起草规则》的规定起草。</w:t>
      </w:r>
    </w:p>
    <w:p w:rsidR="00035F34" w:rsidRPr="00035F34" w:rsidRDefault="00035F34" w:rsidP="00035F34">
      <w:pPr>
        <w:pStyle w:val="afffff0"/>
        <w:adjustRightInd w:val="0"/>
        <w:snapToGrid w:val="0"/>
        <w:ind w:firstLine="420"/>
        <w:rPr>
          <w:rFonts w:hint="eastAsia"/>
        </w:rPr>
      </w:pPr>
      <w:r w:rsidRPr="008F201D">
        <w:rPr>
          <w:rFonts w:hint="eastAsia"/>
        </w:rPr>
        <w:t>请注意本文件的某些内容可能涉及专利。本文件的发布机构不承担识别专利的责任。</w:t>
      </w:r>
    </w:p>
    <w:p w:rsidR="00712ECB" w:rsidRDefault="00712ECB" w:rsidP="00712ECB">
      <w:pPr>
        <w:pStyle w:val="afffff0"/>
        <w:ind w:leftChars="200" w:left="420" w:firstLineChars="0" w:firstLine="0"/>
        <w:jc w:val="left"/>
      </w:pPr>
      <w:r>
        <w:rPr>
          <w:rFonts w:hint="eastAsia"/>
        </w:rPr>
        <w:t>本文件由</w:t>
      </w:r>
      <w:r>
        <w:rPr>
          <w:rFonts w:hAnsi="宋体" w:cs="宋体" w:hint="eastAsia"/>
          <w:bCs/>
          <w:szCs w:val="21"/>
        </w:rPr>
        <w:t>江苏省住房和城乡建设厅</w:t>
      </w:r>
      <w:r>
        <w:rPr>
          <w:rFonts w:hint="eastAsia"/>
        </w:rPr>
        <w:t>提出。</w:t>
      </w:r>
    </w:p>
    <w:p w:rsidR="00712ECB" w:rsidRDefault="00712ECB" w:rsidP="00712ECB">
      <w:pPr>
        <w:pStyle w:val="afffff0"/>
        <w:ind w:leftChars="200" w:left="420" w:firstLineChars="0" w:firstLine="0"/>
        <w:jc w:val="left"/>
      </w:pPr>
      <w:r>
        <w:rPr>
          <w:rFonts w:hint="eastAsia"/>
        </w:rPr>
        <w:t>本文件由</w:t>
      </w:r>
      <w:r>
        <w:rPr>
          <w:rFonts w:hAnsi="宋体" w:cs="宋体" w:hint="eastAsia"/>
          <w:bCs/>
          <w:szCs w:val="21"/>
        </w:rPr>
        <w:t>江苏省住房和城乡建设厅</w:t>
      </w:r>
      <w:r>
        <w:rPr>
          <w:rFonts w:hint="eastAsia"/>
        </w:rPr>
        <w:t>归口。</w:t>
      </w:r>
    </w:p>
    <w:p w:rsidR="00712ECB" w:rsidRDefault="00712ECB" w:rsidP="00712ECB">
      <w:pPr>
        <w:pStyle w:val="afffff0"/>
        <w:ind w:leftChars="200" w:left="420" w:firstLineChars="0" w:firstLine="0"/>
        <w:jc w:val="left"/>
      </w:pPr>
      <w:r>
        <w:rPr>
          <w:rFonts w:hint="eastAsia"/>
        </w:rPr>
        <w:t>本文件起草单位：东南大学、江苏省规划设计集团有限公司、江苏省建筑设计研究院股份有限公司、上海数慧系统技术有限公司、南京市城市规划编制研究中心、南京市国土资源信息中心、江苏城乡建设职业学院、盐城市规划编制研究信息中心</w:t>
      </w:r>
      <w:r>
        <w:rPr>
          <w:rFonts w:hAnsi="宋体" w:cs="宋体" w:hint="eastAsia"/>
          <w:bCs/>
          <w:szCs w:val="21"/>
        </w:rPr>
        <w:t>。</w:t>
      </w:r>
    </w:p>
    <w:p w:rsidR="00712ECB" w:rsidRDefault="00712ECB" w:rsidP="00712ECB">
      <w:pPr>
        <w:pStyle w:val="afffff0"/>
        <w:ind w:leftChars="200" w:left="420" w:firstLineChars="0" w:firstLine="0"/>
        <w:jc w:val="left"/>
      </w:pPr>
      <w:r>
        <w:rPr>
          <w:rFonts w:hint="eastAsia"/>
        </w:rPr>
        <w:t>本文件主要起草人：杨俊宴、史北祥、朱东风、梅耀林、朱骁、李伟、徐海贤、王青、王树魁、邵典、韦胜、王树盛、李灿灿、杨双明、张耘逸、华梦园、程洋、蔡纪尧、张芷晗、何国枫</w:t>
      </w:r>
    </w:p>
    <w:p w:rsidR="004A0A1A" w:rsidRPr="00712ECB" w:rsidRDefault="004A0A1A">
      <w:pPr>
        <w:pStyle w:val="afffff0"/>
        <w:ind w:firstLine="420"/>
      </w:pPr>
    </w:p>
    <w:p w:rsidR="004A0A1A" w:rsidRDefault="004A0A1A">
      <w:pPr>
        <w:pStyle w:val="afffff0"/>
        <w:ind w:firstLine="420"/>
      </w:pPr>
    </w:p>
    <w:p w:rsidR="004A0A1A" w:rsidRDefault="00712ECB" w:rsidP="00712ECB">
      <w:pPr>
        <w:pStyle w:val="afffff0"/>
        <w:ind w:firstLine="420"/>
      </w:pPr>
      <w:r>
        <w:br w:type="page"/>
      </w:r>
    </w:p>
    <w:p w:rsidR="00334ED0" w:rsidRDefault="00334ED0">
      <w:pPr>
        <w:pStyle w:val="afffff0"/>
        <w:ind w:firstLine="420"/>
        <w:sectPr w:rsidR="00334ED0" w:rsidSect="00465338">
          <w:pgSz w:w="11906" w:h="16838"/>
          <w:pgMar w:top="567" w:right="1134" w:bottom="1134" w:left="1134" w:header="1418" w:footer="1134" w:gutter="284"/>
          <w:pgNumType w:fmt="upperRoman"/>
          <w:cols w:space="425"/>
          <w:formProt w:val="0"/>
          <w:docGrid w:type="lines" w:linePitch="312"/>
        </w:sectPr>
      </w:pPr>
    </w:p>
    <w:p w:rsidR="00334ED0" w:rsidRDefault="00334ED0">
      <w:pPr>
        <w:spacing w:line="20" w:lineRule="exact"/>
        <w:jc w:val="center"/>
        <w:rPr>
          <w:rFonts w:ascii="黑体" w:eastAsia="黑体" w:hAnsi="黑体"/>
          <w:sz w:val="44"/>
          <w:szCs w:val="44"/>
        </w:rPr>
      </w:pPr>
      <w:bookmarkStart w:id="26" w:name="BookMark4"/>
      <w:bookmarkStart w:id="27" w:name="_Hlk142558108"/>
      <w:bookmarkEnd w:id="25"/>
    </w:p>
    <w:p w:rsidR="00334ED0" w:rsidRDefault="00334ED0">
      <w:pPr>
        <w:spacing w:line="20" w:lineRule="exact"/>
        <w:jc w:val="center"/>
        <w:rPr>
          <w:rFonts w:ascii="黑体" w:eastAsia="黑体" w:hAnsi="黑体"/>
          <w:sz w:val="44"/>
          <w:szCs w:val="44"/>
        </w:rPr>
      </w:pPr>
    </w:p>
    <w:bookmarkStart w:id="28" w:name="_Toc9028" w:displacedByCustomXml="next"/>
    <w:bookmarkStart w:id="29" w:name="NEW_STAND_NAME" w:displacedByCustomXml="next"/>
    <w:sdt>
      <w:sdtPr>
        <w:rPr>
          <w:rFonts w:ascii="黑体" w:eastAsia="黑体" w:hAnsi="黑体" w:cs="黑体" w:hint="eastAsia"/>
          <w:sz w:val="32"/>
          <w:szCs w:val="32"/>
        </w:rPr>
        <w:tag w:val="NEW_STAND_NAME"/>
        <w:id w:val="595910757"/>
        <w:lock w:val="sdtLocked"/>
        <w:placeholder>
          <w:docPart w:val="{34b8c872-2cc6-467c-8c8d-1fbe085baa22}"/>
        </w:placeholder>
      </w:sdtPr>
      <w:sdtEndPr>
        <w:rPr>
          <w:sz w:val="44"/>
          <w:szCs w:val="44"/>
        </w:rPr>
      </w:sdtEndPr>
      <w:sdtContent>
        <w:p w:rsidR="00334ED0" w:rsidRDefault="00954FF3" w:rsidP="00035F34">
          <w:pPr>
            <w:spacing w:afterLines="220"/>
            <w:jc w:val="center"/>
          </w:pPr>
          <w:r>
            <w:rPr>
              <w:rFonts w:ascii="黑体" w:eastAsia="黑体" w:hAnsi="黑体" w:cs="黑体" w:hint="eastAsia"/>
              <w:sz w:val="32"/>
              <w:szCs w:val="32"/>
            </w:rPr>
            <w:t>城市设计三维数字报建数据库标准</w:t>
          </w:r>
          <w:r>
            <w:rPr>
              <w:rFonts w:ascii="黑体" w:eastAsia="黑体" w:hAnsi="黑体" w:hint="eastAsia"/>
              <w:sz w:val="32"/>
              <w:szCs w:val="32"/>
            </w:rPr>
            <w:t xml:space="preserve">                 </w:t>
          </w:r>
        </w:p>
      </w:sdtContent>
    </w:sdt>
    <w:p w:rsidR="00712ECB" w:rsidRDefault="00712ECB" w:rsidP="00712ECB">
      <w:pPr>
        <w:pStyle w:val="af2"/>
        <w:numPr>
          <w:ilvl w:val="0"/>
          <w:numId w:val="0"/>
        </w:numPr>
        <w:spacing w:before="312" w:after="312"/>
      </w:pPr>
      <w:bookmarkStart w:id="30" w:name="_Toc29005"/>
      <w:bookmarkStart w:id="31" w:name="_Toc27318"/>
      <w:bookmarkStart w:id="32" w:name="_Toc31561"/>
      <w:bookmarkStart w:id="33" w:name="_Toc9642"/>
      <w:bookmarkStart w:id="34" w:name="_Toc3033"/>
      <w:bookmarkStart w:id="35" w:name="_Toc20714"/>
      <w:bookmarkEnd w:id="29"/>
      <w:bookmarkEnd w:id="28"/>
      <w:bookmarkEnd w:id="30"/>
      <w:bookmarkEnd w:id="31"/>
      <w:bookmarkEnd w:id="32"/>
      <w:bookmarkEnd w:id="33"/>
      <w:r>
        <w:rPr>
          <w:rFonts w:hint="eastAsia"/>
        </w:rPr>
        <w:t>1 范围</w:t>
      </w:r>
    </w:p>
    <w:p w:rsidR="00712ECB" w:rsidRDefault="00712ECB" w:rsidP="00712ECB">
      <w:pPr>
        <w:pStyle w:val="afffff0"/>
        <w:ind w:firstLine="420"/>
        <w:rPr>
          <w:rFonts w:hAnsi="宋体"/>
          <w:szCs w:val="21"/>
        </w:rPr>
      </w:pPr>
      <w:r>
        <w:rPr>
          <w:rFonts w:hAnsi="宋体"/>
          <w:szCs w:val="21"/>
        </w:rPr>
        <w:t>本标准适用于</w:t>
      </w:r>
      <w:r w:rsidR="00930D09">
        <w:rPr>
          <w:rFonts w:hAnsi="宋体" w:hint="eastAsia"/>
          <w:szCs w:val="21"/>
        </w:rPr>
        <w:t>城市设计方案的</w:t>
      </w:r>
      <w:r w:rsidR="00B37792">
        <w:rPr>
          <w:rFonts w:hAnsi="宋体" w:hint="eastAsia"/>
          <w:szCs w:val="21"/>
        </w:rPr>
        <w:t>三维</w:t>
      </w:r>
      <w:r w:rsidR="00930D09">
        <w:rPr>
          <w:rFonts w:hAnsi="宋体" w:hint="eastAsia"/>
          <w:szCs w:val="21"/>
        </w:rPr>
        <w:t>数字报建</w:t>
      </w:r>
      <w:r>
        <w:rPr>
          <w:rFonts w:hAnsi="宋体"/>
          <w:szCs w:val="21"/>
        </w:rPr>
        <w:t>。</w:t>
      </w:r>
    </w:p>
    <w:p w:rsidR="00712ECB" w:rsidRDefault="00712ECB" w:rsidP="00712ECB">
      <w:pPr>
        <w:pStyle w:val="af2"/>
        <w:numPr>
          <w:ilvl w:val="0"/>
          <w:numId w:val="0"/>
        </w:numPr>
        <w:spacing w:before="312" w:after="312"/>
      </w:pPr>
      <w:r>
        <w:rPr>
          <w:rFonts w:hint="eastAsia"/>
        </w:rPr>
        <w:t>2 规范性引用文件</w:t>
      </w:r>
    </w:p>
    <w:p w:rsidR="00712ECB" w:rsidRDefault="00712ECB" w:rsidP="00712ECB">
      <w:pPr>
        <w:pStyle w:val="a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886C5C" w:rsidRPr="00930D09" w:rsidRDefault="00886C5C" w:rsidP="00886C5C">
      <w:pPr>
        <w:widowControl/>
        <w:adjustRightInd/>
        <w:spacing w:line="240" w:lineRule="auto"/>
        <w:ind w:firstLineChars="200" w:firstLine="420"/>
        <w:rPr>
          <w:rFonts w:ascii="宋体" w:hAnsi="宋体"/>
          <w:bCs/>
        </w:rPr>
      </w:pPr>
      <w:r w:rsidRPr="00930D09">
        <w:rPr>
          <w:rFonts w:ascii="宋体" w:hAnsi="宋体" w:hint="eastAsia"/>
          <w:bCs/>
        </w:rPr>
        <w:t>GB/T 41447-2022城市地下空间三维建模技术规范</w:t>
      </w:r>
    </w:p>
    <w:p w:rsidR="00930D09" w:rsidRDefault="00930D09" w:rsidP="00930D09">
      <w:pPr>
        <w:widowControl/>
        <w:adjustRightInd/>
        <w:spacing w:line="240" w:lineRule="auto"/>
        <w:ind w:firstLineChars="200" w:firstLine="420"/>
        <w:rPr>
          <w:rFonts w:ascii="宋体" w:hAnsi="宋体"/>
          <w:bCs/>
        </w:rPr>
      </w:pPr>
      <w:r w:rsidRPr="00930D09">
        <w:rPr>
          <w:rFonts w:ascii="宋体" w:hAnsi="宋体" w:hint="eastAsia"/>
          <w:bCs/>
        </w:rPr>
        <w:t>GB/T 28821-2012关系数据管理系统技术要求</w:t>
      </w:r>
    </w:p>
    <w:p w:rsidR="00930D09" w:rsidRDefault="00930D09" w:rsidP="00930D09">
      <w:pPr>
        <w:widowControl/>
        <w:adjustRightInd/>
        <w:spacing w:line="240" w:lineRule="auto"/>
        <w:ind w:firstLineChars="200" w:firstLine="420"/>
        <w:rPr>
          <w:rFonts w:ascii="宋体" w:hAnsi="宋体"/>
          <w:bCs/>
        </w:rPr>
      </w:pPr>
      <w:r w:rsidRPr="00930D09">
        <w:rPr>
          <w:rFonts w:ascii="宋体" w:hAnsi="宋体" w:hint="eastAsia"/>
          <w:bCs/>
        </w:rPr>
        <w:t>GB/T 33453-2016基础地理信息数据库建设规范</w:t>
      </w:r>
    </w:p>
    <w:p w:rsidR="00930D09" w:rsidRPr="00930D09" w:rsidRDefault="00930D09" w:rsidP="00930D09">
      <w:pPr>
        <w:widowControl/>
        <w:adjustRightInd/>
        <w:spacing w:line="240" w:lineRule="auto"/>
        <w:ind w:firstLineChars="200" w:firstLine="420"/>
        <w:rPr>
          <w:rFonts w:ascii="宋体" w:hAnsi="宋体"/>
          <w:bCs/>
        </w:rPr>
      </w:pPr>
      <w:r w:rsidRPr="00930D09">
        <w:rPr>
          <w:rFonts w:ascii="宋体" w:hAnsi="宋体" w:hint="eastAsia"/>
          <w:bCs/>
        </w:rPr>
        <w:t>GB/T 30428.3-2016数字化城市管理信息系统第3部分：地理编码</w:t>
      </w:r>
    </w:p>
    <w:p w:rsidR="00334ED0" w:rsidRDefault="00930D09">
      <w:pPr>
        <w:pStyle w:val="af2"/>
        <w:numPr>
          <w:ilvl w:val="0"/>
          <w:numId w:val="0"/>
        </w:numPr>
        <w:spacing w:before="312" w:after="312"/>
      </w:pPr>
      <w:bookmarkStart w:id="36" w:name="_Toc13994"/>
      <w:bookmarkStart w:id="37" w:name="_Toc21984"/>
      <w:bookmarkEnd w:id="34"/>
      <w:bookmarkEnd w:id="35"/>
      <w:r>
        <w:t>3</w:t>
      </w:r>
      <w:r>
        <w:rPr>
          <w:rFonts w:hint="eastAsia"/>
        </w:rPr>
        <w:t xml:space="preserve"> </w:t>
      </w:r>
      <w:bookmarkEnd w:id="36"/>
      <w:bookmarkEnd w:id="37"/>
      <w:r>
        <w:rPr>
          <w:rFonts w:hint="eastAsia"/>
        </w:rPr>
        <w:t>术语和定义</w:t>
      </w:r>
    </w:p>
    <w:p w:rsidR="00334ED0" w:rsidRDefault="00930D09">
      <w:pPr>
        <w:pStyle w:val="af3"/>
        <w:numPr>
          <w:ilvl w:val="2"/>
          <w:numId w:val="0"/>
        </w:numPr>
        <w:spacing w:beforeLines="0" w:afterLines="0"/>
      </w:pPr>
      <w:r>
        <w:t>3</w:t>
      </w:r>
      <w:r>
        <w:rPr>
          <w:rFonts w:hint="eastAsia"/>
        </w:rPr>
        <w:t>.1</w:t>
      </w:r>
    </w:p>
    <w:p w:rsidR="00334ED0" w:rsidRDefault="00954FF3">
      <w:pPr>
        <w:pStyle w:val="afffff0"/>
        <w:ind w:firstLine="420"/>
        <w:rPr>
          <w:rFonts w:ascii="黑体" w:eastAsia="黑体"/>
        </w:rPr>
      </w:pPr>
      <w:r>
        <w:rPr>
          <w:rFonts w:ascii="黑体" w:eastAsia="黑体" w:hint="eastAsia"/>
        </w:rPr>
        <w:t>城市设计 urban design</w:t>
      </w:r>
    </w:p>
    <w:p w:rsidR="00334ED0" w:rsidRDefault="00886C5C">
      <w:pPr>
        <w:pStyle w:val="afffff0"/>
        <w:ind w:firstLine="420"/>
      </w:pPr>
      <w:r w:rsidRPr="00886C5C">
        <w:rPr>
          <w:rFonts w:hint="eastAsia"/>
        </w:rPr>
        <w:t>组织和优化城镇建设的空间形态风貌，对包括人和社会因素、自然因素在内的城市形体空间对象所进行的设计研究工作</w:t>
      </w:r>
      <w:r>
        <w:rPr>
          <w:rFonts w:hint="eastAsia"/>
        </w:rPr>
        <w:t>。</w:t>
      </w:r>
    </w:p>
    <w:p w:rsidR="00334ED0" w:rsidRDefault="00930D09">
      <w:pPr>
        <w:pStyle w:val="af3"/>
        <w:numPr>
          <w:ilvl w:val="2"/>
          <w:numId w:val="0"/>
        </w:numPr>
        <w:spacing w:beforeLines="0" w:afterLines="0"/>
      </w:pPr>
      <w:r>
        <w:t>3</w:t>
      </w:r>
      <w:r>
        <w:rPr>
          <w:rFonts w:hint="eastAsia"/>
        </w:rPr>
        <w:t>.2</w:t>
      </w:r>
    </w:p>
    <w:p w:rsidR="00334ED0" w:rsidRDefault="00954FF3">
      <w:pPr>
        <w:pStyle w:val="afffff0"/>
        <w:ind w:firstLine="420"/>
        <w:rPr>
          <w:rFonts w:ascii="黑体" w:eastAsia="黑体"/>
        </w:rPr>
      </w:pPr>
      <w:r>
        <w:rPr>
          <w:rFonts w:ascii="黑体" w:eastAsia="黑体" w:hint="eastAsia"/>
        </w:rPr>
        <w:t>总体城市设计 integrated urban design</w:t>
      </w:r>
    </w:p>
    <w:p w:rsidR="00334ED0" w:rsidRDefault="00954FF3">
      <w:pPr>
        <w:pStyle w:val="afffff0"/>
        <w:ind w:firstLine="420"/>
      </w:pPr>
      <w:r>
        <w:rPr>
          <w:rFonts w:hint="eastAsia"/>
        </w:rPr>
        <w:t>在城市市域、市区或中心城区尺度下，将城市及其周边环境的整体作为硏究设计对象，整合城市与自然环境、城市各功能片区、城市局部建设与城市整体景观体系的关系。</w:t>
      </w:r>
    </w:p>
    <w:p w:rsidR="00334ED0" w:rsidRDefault="00930D09">
      <w:pPr>
        <w:pStyle w:val="af3"/>
        <w:numPr>
          <w:ilvl w:val="2"/>
          <w:numId w:val="0"/>
        </w:numPr>
        <w:spacing w:beforeLines="0" w:afterLines="0"/>
      </w:pPr>
      <w:r>
        <w:t>3</w:t>
      </w:r>
      <w:r>
        <w:rPr>
          <w:rFonts w:hint="eastAsia"/>
        </w:rPr>
        <w:t>.3</w:t>
      </w:r>
    </w:p>
    <w:p w:rsidR="00334ED0" w:rsidRDefault="00954FF3">
      <w:pPr>
        <w:pStyle w:val="afffff0"/>
        <w:ind w:firstLine="420"/>
        <w:rPr>
          <w:rFonts w:ascii="黑体" w:eastAsia="黑体"/>
        </w:rPr>
      </w:pPr>
      <w:r>
        <w:rPr>
          <w:rFonts w:ascii="黑体" w:eastAsia="黑体" w:hint="eastAsia"/>
        </w:rPr>
        <w:t>片区城市设计 district-scale urban design</w:t>
      </w:r>
    </w:p>
    <w:p w:rsidR="00334ED0" w:rsidRDefault="00954FF3">
      <w:pPr>
        <w:pStyle w:val="afffff0"/>
        <w:ind w:firstLine="420"/>
      </w:pPr>
      <w:r>
        <w:rPr>
          <w:rFonts w:hint="eastAsia"/>
        </w:rPr>
        <w:t>在城市片区或分区尺度下，将城市重要的公共开放空间节点或特定意图区作为研究设计对象，明确分区空间形态风貌发展的目标和特色定位，进行三维物质空间形态与功能设计。</w:t>
      </w:r>
    </w:p>
    <w:p w:rsidR="00334ED0" w:rsidRDefault="00930D09">
      <w:pPr>
        <w:pStyle w:val="af3"/>
        <w:numPr>
          <w:ilvl w:val="2"/>
          <w:numId w:val="0"/>
        </w:numPr>
        <w:spacing w:beforeLines="0" w:afterLines="0"/>
      </w:pPr>
      <w:r>
        <w:t>3</w:t>
      </w:r>
      <w:r>
        <w:rPr>
          <w:rFonts w:hint="eastAsia"/>
        </w:rPr>
        <w:t>.4</w:t>
      </w:r>
    </w:p>
    <w:p w:rsidR="00334ED0" w:rsidRDefault="00954FF3">
      <w:pPr>
        <w:pStyle w:val="afffff0"/>
        <w:ind w:firstLine="420"/>
        <w:rPr>
          <w:rFonts w:ascii="黑体" w:eastAsia="黑体"/>
        </w:rPr>
      </w:pPr>
      <w:r>
        <w:rPr>
          <w:rFonts w:ascii="黑体" w:eastAsia="黑体" w:hint="eastAsia"/>
        </w:rPr>
        <w:t>街区城市设计 block-scale urban design</w:t>
      </w:r>
    </w:p>
    <w:p w:rsidR="00334ED0" w:rsidRDefault="00954FF3">
      <w:pPr>
        <w:pStyle w:val="afffff0"/>
        <w:ind w:firstLine="420"/>
      </w:pPr>
      <w:r>
        <w:rPr>
          <w:rFonts w:hint="eastAsia"/>
        </w:rPr>
        <w:t>在城市街区或街道、管理单元尺度下，将街区内的街道、广场、绿地、建筑、基础设施、地下空间等作为研究设计对象，对街区内的各项要素进行功能定位和精细化形态设计。</w:t>
      </w:r>
    </w:p>
    <w:p w:rsidR="00334ED0" w:rsidRDefault="00930D09">
      <w:pPr>
        <w:pStyle w:val="af3"/>
        <w:numPr>
          <w:ilvl w:val="2"/>
          <w:numId w:val="0"/>
        </w:numPr>
        <w:spacing w:beforeLines="0" w:afterLines="0"/>
      </w:pPr>
      <w:r>
        <w:t>3</w:t>
      </w:r>
      <w:r>
        <w:rPr>
          <w:rFonts w:hint="eastAsia"/>
        </w:rPr>
        <w:t>.5</w:t>
      </w:r>
    </w:p>
    <w:p w:rsidR="00334ED0" w:rsidRDefault="00954FF3">
      <w:pPr>
        <w:pStyle w:val="afffff0"/>
        <w:ind w:firstLine="420"/>
        <w:rPr>
          <w:rFonts w:ascii="黑体" w:eastAsia="黑体"/>
        </w:rPr>
      </w:pPr>
      <w:r>
        <w:rPr>
          <w:rFonts w:ascii="黑体" w:eastAsia="黑体" w:hint="eastAsia"/>
        </w:rPr>
        <w:t>三维数字报建 three-dimensional digital construction application</w:t>
      </w:r>
    </w:p>
    <w:p w:rsidR="00334ED0" w:rsidRDefault="00954FF3">
      <w:pPr>
        <w:pStyle w:val="afffff0"/>
        <w:ind w:firstLine="420"/>
      </w:pPr>
      <w:r>
        <w:rPr>
          <w:rFonts w:hint="eastAsia"/>
        </w:rPr>
        <w:t>以三维数据、三维运算软件、三维数据库建设为基础，将城市设计项目以三维数字化的方式进行报建，包括进行入库、审查、存档和调用的过程。</w:t>
      </w:r>
    </w:p>
    <w:p w:rsidR="00334ED0" w:rsidRDefault="00930D09">
      <w:pPr>
        <w:pStyle w:val="af3"/>
        <w:numPr>
          <w:ilvl w:val="2"/>
          <w:numId w:val="0"/>
        </w:numPr>
        <w:spacing w:beforeLines="0" w:afterLines="0"/>
      </w:pPr>
      <w:r>
        <w:t>3</w:t>
      </w:r>
      <w:r>
        <w:rPr>
          <w:rFonts w:hint="eastAsia"/>
        </w:rPr>
        <w:t>.6</w:t>
      </w:r>
    </w:p>
    <w:p w:rsidR="00334ED0" w:rsidRDefault="00954FF3">
      <w:pPr>
        <w:pStyle w:val="afffff0"/>
        <w:ind w:firstLine="420"/>
        <w:rPr>
          <w:rFonts w:ascii="黑体" w:eastAsia="黑体"/>
        </w:rPr>
      </w:pPr>
      <w:r>
        <w:rPr>
          <w:rFonts w:ascii="黑体" w:eastAsia="黑体" w:hint="eastAsia"/>
        </w:rPr>
        <w:t>报建数据库 database of construction application</w:t>
      </w:r>
    </w:p>
    <w:p w:rsidR="00334ED0" w:rsidRDefault="00954FF3">
      <w:pPr>
        <w:pStyle w:val="afffff0"/>
        <w:ind w:firstLine="420"/>
      </w:pPr>
      <w:r>
        <w:rPr>
          <w:rFonts w:hint="eastAsia"/>
        </w:rPr>
        <w:t>按照城市设计三维数字报建成果数据的结构来组织、存储和管理数据的仓库，包括文档存储数据库、图形存储数据库等。</w:t>
      </w:r>
    </w:p>
    <w:p w:rsidR="00334ED0" w:rsidRDefault="00930D09">
      <w:pPr>
        <w:pStyle w:val="af3"/>
        <w:numPr>
          <w:ilvl w:val="2"/>
          <w:numId w:val="0"/>
        </w:numPr>
        <w:spacing w:beforeLines="0" w:afterLines="0"/>
      </w:pPr>
      <w:r>
        <w:lastRenderedPageBreak/>
        <w:t>3</w:t>
      </w:r>
      <w:r>
        <w:rPr>
          <w:rFonts w:hint="eastAsia"/>
        </w:rPr>
        <w:t>.7</w:t>
      </w:r>
    </w:p>
    <w:p w:rsidR="00334ED0" w:rsidRDefault="00954FF3">
      <w:pPr>
        <w:pStyle w:val="afffff0"/>
        <w:ind w:firstLine="420"/>
        <w:rPr>
          <w:rFonts w:ascii="黑体" w:eastAsia="黑体"/>
        </w:rPr>
      </w:pPr>
      <w:r>
        <w:rPr>
          <w:rFonts w:ascii="黑体" w:eastAsia="黑体" w:hint="eastAsia"/>
        </w:rPr>
        <w:t>城市设计方案要点 text of urban design scheme</w:t>
      </w:r>
    </w:p>
    <w:p w:rsidR="00334ED0" w:rsidRDefault="00954FF3">
      <w:pPr>
        <w:pStyle w:val="afffff0"/>
        <w:ind w:firstLine="420"/>
      </w:pPr>
      <w:r>
        <w:rPr>
          <w:rFonts w:hint="eastAsia"/>
        </w:rPr>
        <w:t>城市设计项目报建各阶段所包含的数字化格式的结论性文字内容，包括定性和定量的管控引导要求。</w:t>
      </w:r>
    </w:p>
    <w:p w:rsidR="00334ED0" w:rsidRDefault="00930D09">
      <w:pPr>
        <w:pStyle w:val="af3"/>
        <w:numPr>
          <w:ilvl w:val="2"/>
          <w:numId w:val="0"/>
        </w:numPr>
        <w:spacing w:beforeLines="0" w:afterLines="0"/>
      </w:pPr>
      <w:r>
        <w:t>3</w:t>
      </w:r>
      <w:r>
        <w:rPr>
          <w:rFonts w:hint="eastAsia"/>
        </w:rPr>
        <w:t>.8</w:t>
      </w:r>
    </w:p>
    <w:p w:rsidR="00334ED0" w:rsidRDefault="00954FF3">
      <w:pPr>
        <w:pStyle w:val="af3"/>
        <w:numPr>
          <w:ilvl w:val="2"/>
          <w:numId w:val="0"/>
        </w:numPr>
        <w:spacing w:beforeLines="0" w:afterLines="0"/>
        <w:ind w:firstLineChars="200" w:firstLine="420"/>
      </w:pPr>
      <w:r>
        <w:rPr>
          <w:rFonts w:hint="eastAsia"/>
        </w:rPr>
        <w:t>城市设计方案平面 plane of urban design scheme</w:t>
      </w:r>
    </w:p>
    <w:p w:rsidR="00334ED0" w:rsidRDefault="00954FF3">
      <w:pPr>
        <w:pStyle w:val="afffff0"/>
        <w:ind w:firstLine="420"/>
      </w:pPr>
      <w:r>
        <w:rPr>
          <w:rFonts w:hint="eastAsia"/>
        </w:rPr>
        <w:t>城市设计项目报建各阶段所包含的数字化矢量格式的方案平面成果。</w:t>
      </w:r>
    </w:p>
    <w:p w:rsidR="00334ED0" w:rsidRDefault="00930D09">
      <w:pPr>
        <w:pStyle w:val="af3"/>
        <w:numPr>
          <w:ilvl w:val="2"/>
          <w:numId w:val="0"/>
        </w:numPr>
        <w:spacing w:beforeLines="0" w:afterLines="0"/>
      </w:pPr>
      <w:r>
        <w:t>3</w:t>
      </w:r>
      <w:r>
        <w:rPr>
          <w:rFonts w:hint="eastAsia"/>
        </w:rPr>
        <w:t>.9</w:t>
      </w:r>
    </w:p>
    <w:p w:rsidR="00334ED0" w:rsidRDefault="00954FF3">
      <w:pPr>
        <w:pStyle w:val="afffff0"/>
        <w:ind w:firstLine="420"/>
        <w:rPr>
          <w:rFonts w:ascii="黑体" w:eastAsia="黑体"/>
        </w:rPr>
      </w:pPr>
      <w:r>
        <w:rPr>
          <w:rFonts w:ascii="黑体" w:eastAsia="黑体" w:hint="eastAsia"/>
        </w:rPr>
        <w:t>城市设计方案模型 model of urban design scheme</w:t>
      </w:r>
    </w:p>
    <w:p w:rsidR="00334ED0" w:rsidRDefault="00954FF3">
      <w:pPr>
        <w:widowControl/>
        <w:adjustRightInd/>
        <w:spacing w:line="240" w:lineRule="auto"/>
        <w:ind w:firstLineChars="200" w:firstLine="420"/>
        <w:rPr>
          <w:rFonts w:ascii="宋体" w:hAnsi="宋体"/>
          <w:bCs/>
        </w:rPr>
      </w:pPr>
      <w:r>
        <w:rPr>
          <w:rFonts w:hint="eastAsia"/>
        </w:rPr>
        <w:t>城市设计项目报建各阶段所包含的数字化矢量格式的三维方案模型成果。</w:t>
      </w:r>
    </w:p>
    <w:p w:rsidR="00930D09" w:rsidRDefault="00930D09" w:rsidP="00930D09">
      <w:pPr>
        <w:pStyle w:val="af2"/>
        <w:numPr>
          <w:ilvl w:val="1"/>
          <w:numId w:val="0"/>
        </w:numPr>
        <w:spacing w:before="312" w:after="312"/>
        <w:rPr>
          <w:szCs w:val="21"/>
        </w:rPr>
      </w:pPr>
      <w:bookmarkStart w:id="38" w:name="_Toc26718931"/>
      <w:bookmarkStart w:id="39" w:name="_Toc26986531"/>
      <w:bookmarkStart w:id="40" w:name="_Toc26986772"/>
      <w:bookmarkStart w:id="41" w:name="_Toc20798"/>
      <w:bookmarkStart w:id="42" w:name="_Toc18410"/>
      <w:bookmarkStart w:id="43" w:name="_Toc27171"/>
      <w:bookmarkStart w:id="44" w:name="_Toc23428"/>
      <w:r>
        <w:rPr>
          <w:rFonts w:hint="eastAsia"/>
          <w:szCs w:val="21"/>
        </w:rPr>
        <w:t>4 基本规定</w:t>
      </w:r>
    </w:p>
    <w:p w:rsidR="001567DA" w:rsidRPr="00035F34" w:rsidRDefault="001567DA" w:rsidP="00035F34">
      <w:pPr>
        <w:pStyle w:val="af3"/>
        <w:numPr>
          <w:ilvl w:val="2"/>
          <w:numId w:val="0"/>
        </w:numPr>
        <w:spacing w:beforeLines="0" w:afterLines="0"/>
      </w:pPr>
      <w:r>
        <w:t>4.1</w:t>
      </w:r>
      <w:r w:rsidRPr="001567DA">
        <w:rPr>
          <w:rFonts w:ascii="宋体" w:eastAsia="宋体" w:hAnsi="宋体" w:cs="宋体" w:hint="eastAsia"/>
        </w:rPr>
        <w:t>基础平面坐标系采用“</w:t>
      </w:r>
      <w:r w:rsidRPr="001567DA">
        <w:rPr>
          <w:rFonts w:ascii="宋体" w:eastAsia="宋体" w:hAnsi="宋体" w:cs="宋体"/>
        </w:rPr>
        <w:t>CGCS</w:t>
      </w:r>
      <w:r w:rsidRPr="001567DA">
        <w:rPr>
          <w:rFonts w:ascii="宋体" w:eastAsia="宋体" w:hAnsi="宋体" w:cs="宋体" w:hint="eastAsia"/>
        </w:rPr>
        <w:t>2000中国大地坐标系”，投影方式宜采用“UTM通用横轴墨卡托投影”。</w:t>
      </w:r>
    </w:p>
    <w:p w:rsidR="001567DA" w:rsidRPr="00035F34" w:rsidRDefault="001567DA" w:rsidP="00035F34">
      <w:pPr>
        <w:pStyle w:val="af3"/>
        <w:numPr>
          <w:ilvl w:val="2"/>
          <w:numId w:val="0"/>
        </w:numPr>
        <w:spacing w:beforeLines="0" w:afterLines="0"/>
      </w:pPr>
      <w:r w:rsidRPr="001567DA">
        <w:t>4.2</w:t>
      </w:r>
      <w:r w:rsidRPr="001567DA">
        <w:rPr>
          <w:rFonts w:ascii="宋体" w:eastAsia="宋体" w:hAnsi="宋体" w:cs="宋体" w:hint="eastAsia"/>
        </w:rPr>
        <w:t>高程系统采用正常高系统，高程基准采用“</w:t>
      </w:r>
      <w:r w:rsidRPr="001567DA">
        <w:rPr>
          <w:rFonts w:ascii="宋体" w:eastAsia="宋体" w:hAnsi="宋体" w:cs="宋体"/>
        </w:rPr>
        <w:t>1985国家高程基准”</w:t>
      </w:r>
      <w:r w:rsidRPr="001567DA">
        <w:rPr>
          <w:rFonts w:ascii="宋体" w:eastAsia="宋体" w:hAnsi="宋体" w:cs="宋体" w:hint="eastAsia"/>
        </w:rPr>
        <w:t>。采用依法批准的独立高程基准时，应与</w:t>
      </w:r>
      <w:r w:rsidRPr="001567DA">
        <w:rPr>
          <w:rFonts w:ascii="宋体" w:eastAsia="宋体" w:hAnsi="宋体" w:cs="宋体"/>
        </w:rPr>
        <w:t>1985</w:t>
      </w:r>
      <w:r w:rsidRPr="001567DA">
        <w:rPr>
          <w:rFonts w:ascii="宋体" w:eastAsia="宋体" w:hAnsi="宋体" w:cs="宋体" w:hint="eastAsia"/>
        </w:rPr>
        <w:t>国家高程基准建立转换关系。</w:t>
      </w:r>
    </w:p>
    <w:p w:rsidR="001567DA" w:rsidRPr="00035F34" w:rsidRDefault="001567DA" w:rsidP="00035F34">
      <w:pPr>
        <w:pStyle w:val="af3"/>
        <w:numPr>
          <w:ilvl w:val="2"/>
          <w:numId w:val="0"/>
        </w:numPr>
        <w:spacing w:beforeLines="0" w:afterLines="0"/>
      </w:pPr>
      <w:r w:rsidRPr="001567DA">
        <w:t>4.</w:t>
      </w:r>
      <w:r>
        <w:t>3</w:t>
      </w:r>
      <w:r w:rsidRPr="001567DA">
        <w:rPr>
          <w:rFonts w:ascii="宋体" w:eastAsia="宋体" w:hAnsi="宋体" w:cs="宋体" w:hint="eastAsia"/>
        </w:rPr>
        <w:t>街区编号采用三级编号“</w:t>
      </w:r>
      <w:r w:rsidRPr="001567DA">
        <w:rPr>
          <w:rFonts w:ascii="宋体" w:eastAsia="宋体" w:hAnsi="宋体" w:cs="宋体"/>
        </w:rPr>
        <w:t>A-B-C</w:t>
      </w:r>
      <w:r w:rsidRPr="001567DA">
        <w:rPr>
          <w:rFonts w:ascii="宋体" w:eastAsia="宋体" w:hAnsi="宋体" w:cs="宋体" w:hint="eastAsia"/>
        </w:rPr>
        <w:t>”的形式，规定如下：</w:t>
      </w:r>
    </w:p>
    <w:p w:rsidR="001567DA" w:rsidRPr="001567DA" w:rsidRDefault="001567DA" w:rsidP="001567DA">
      <w:pPr>
        <w:pStyle w:val="afffffffff1"/>
        <w:numPr>
          <w:ilvl w:val="0"/>
          <w:numId w:val="32"/>
        </w:numPr>
        <w:rPr>
          <w:rFonts w:ascii="Times New Roman"/>
        </w:rPr>
      </w:pPr>
      <w:r w:rsidRPr="001567DA">
        <w:rPr>
          <w:rFonts w:ascii="Times New Roman" w:hint="eastAsia"/>
        </w:rPr>
        <w:t>若城市设计所在范围未编制控制性详细规划，则其中</w:t>
      </w:r>
      <w:r w:rsidRPr="001567DA">
        <w:rPr>
          <w:rFonts w:ascii="Times New Roman"/>
        </w:rPr>
        <w:t>A</w:t>
      </w:r>
      <w:r w:rsidRPr="001567DA">
        <w:rPr>
          <w:rFonts w:ascii="Times New Roman" w:hint="eastAsia"/>
        </w:rPr>
        <w:t>为该街区所在片区名称的拼音全称首字母缩写，</w:t>
      </w:r>
      <w:r w:rsidRPr="001567DA">
        <w:rPr>
          <w:rFonts w:ascii="Times New Roman"/>
        </w:rPr>
        <w:t>B</w:t>
      </w:r>
      <w:r w:rsidRPr="001567DA">
        <w:rPr>
          <w:rFonts w:ascii="Times New Roman" w:hint="eastAsia"/>
        </w:rPr>
        <w:t>为该街区所在街道在片区内的排列序数，</w:t>
      </w:r>
      <w:r w:rsidRPr="001567DA">
        <w:rPr>
          <w:rFonts w:ascii="Times New Roman"/>
        </w:rPr>
        <w:t>C</w:t>
      </w:r>
      <w:r w:rsidRPr="001567DA">
        <w:rPr>
          <w:rFonts w:ascii="Times New Roman" w:hint="eastAsia"/>
        </w:rPr>
        <w:t>为该街区在街道内的排列序；</w:t>
      </w:r>
    </w:p>
    <w:p w:rsidR="001567DA" w:rsidRPr="001567DA" w:rsidRDefault="001567DA" w:rsidP="001567DA">
      <w:pPr>
        <w:pStyle w:val="afffffffff1"/>
        <w:numPr>
          <w:ilvl w:val="0"/>
          <w:numId w:val="32"/>
        </w:numPr>
        <w:rPr>
          <w:rFonts w:ascii="Times New Roman"/>
        </w:rPr>
      </w:pPr>
      <w:r w:rsidRPr="001567DA">
        <w:rPr>
          <w:rFonts w:ascii="Times New Roman" w:hint="eastAsia"/>
        </w:rPr>
        <w:t>若城市设计所在范围已编制控制性详细规划，则“</w:t>
      </w:r>
      <w:r w:rsidRPr="001567DA">
        <w:rPr>
          <w:rFonts w:ascii="Times New Roman"/>
        </w:rPr>
        <w:t>A-B</w:t>
      </w:r>
      <w:r w:rsidRPr="001567DA">
        <w:rPr>
          <w:rFonts w:ascii="Times New Roman" w:hint="eastAsia"/>
        </w:rPr>
        <w:t>”的编号与控规管理单元及其编号一致，</w:t>
      </w:r>
      <w:r w:rsidRPr="001567DA">
        <w:rPr>
          <w:rFonts w:ascii="Times New Roman"/>
        </w:rPr>
        <w:t>C</w:t>
      </w:r>
      <w:r w:rsidRPr="001567DA">
        <w:rPr>
          <w:rFonts w:ascii="Times New Roman" w:hint="eastAsia"/>
        </w:rPr>
        <w:t>为该街区在街道内的排列序。如下所示：</w:t>
      </w:r>
    </w:p>
    <w:p w:rsidR="001567DA" w:rsidRPr="001567DA" w:rsidRDefault="001567DA" w:rsidP="001567DA">
      <w:pPr>
        <w:pStyle w:val="afffffffff1"/>
        <w:jc w:val="center"/>
        <w:rPr>
          <w:rFonts w:ascii="Times New Roman"/>
        </w:rPr>
      </w:pPr>
      <w:r w:rsidRPr="001567DA">
        <w:rPr>
          <w:rFonts w:ascii="Times New Roman"/>
        </w:rPr>
        <w:t>XXX-XXX-XXX</w:t>
      </w:r>
    </w:p>
    <w:p w:rsidR="00334ED0" w:rsidRDefault="00930D09">
      <w:pPr>
        <w:pStyle w:val="af2"/>
        <w:numPr>
          <w:ilvl w:val="1"/>
          <w:numId w:val="0"/>
        </w:numPr>
        <w:spacing w:before="312" w:after="312"/>
        <w:rPr>
          <w:szCs w:val="21"/>
        </w:rPr>
      </w:pPr>
      <w:bookmarkStart w:id="45" w:name="_Toc16071"/>
      <w:bookmarkStart w:id="46" w:name="_Toc17801"/>
      <w:bookmarkStart w:id="47" w:name="_Toc31900"/>
      <w:bookmarkStart w:id="48" w:name="_Toc29462"/>
      <w:bookmarkStart w:id="49" w:name="_GoBack"/>
      <w:bookmarkStart w:id="50" w:name="_Toc11033"/>
      <w:bookmarkStart w:id="51" w:name="_Toc2802"/>
      <w:bookmarkStart w:id="52" w:name="_Toc4043"/>
      <w:bookmarkEnd w:id="38"/>
      <w:bookmarkEnd w:id="39"/>
      <w:bookmarkEnd w:id="40"/>
      <w:bookmarkEnd w:id="41"/>
      <w:bookmarkEnd w:id="42"/>
      <w:bookmarkEnd w:id="43"/>
      <w:bookmarkEnd w:id="44"/>
      <w:bookmarkEnd w:id="45"/>
      <w:bookmarkEnd w:id="46"/>
      <w:bookmarkEnd w:id="47"/>
      <w:bookmarkEnd w:id="48"/>
      <w:bookmarkEnd w:id="49"/>
      <w:r>
        <w:rPr>
          <w:szCs w:val="21"/>
        </w:rPr>
        <w:t>5</w:t>
      </w:r>
      <w:r>
        <w:rPr>
          <w:rFonts w:hint="eastAsia"/>
          <w:szCs w:val="21"/>
        </w:rPr>
        <w:t xml:space="preserve"> </w:t>
      </w:r>
      <w:bookmarkEnd w:id="50"/>
      <w:bookmarkEnd w:id="51"/>
      <w:r>
        <w:rPr>
          <w:rFonts w:hint="eastAsia"/>
          <w:szCs w:val="21"/>
        </w:rPr>
        <w:t>三维数字报建数据库入库文件类型与格式</w:t>
      </w:r>
    </w:p>
    <w:p w:rsidR="00930D09" w:rsidRDefault="00930D09" w:rsidP="00930D09">
      <w:pPr>
        <w:pStyle w:val="af3"/>
        <w:numPr>
          <w:ilvl w:val="2"/>
          <w:numId w:val="0"/>
        </w:numPr>
        <w:spacing w:beforeLines="0" w:afterLines="0"/>
      </w:pPr>
      <w:bookmarkStart w:id="53" w:name="_Toc7801"/>
      <w:bookmarkStart w:id="54" w:name="_Toc24607"/>
      <w:bookmarkStart w:id="55" w:name="_Toc9162"/>
      <w:bookmarkStart w:id="56" w:name="_Toc678"/>
      <w:bookmarkStart w:id="57" w:name="_Toc21393"/>
      <w:bookmarkStart w:id="58" w:name="_Toc6684"/>
      <w:bookmarkStart w:id="59" w:name="_Toc13912"/>
      <w:r>
        <w:t>5</w:t>
      </w:r>
      <w:r>
        <w:rPr>
          <w:rFonts w:hint="eastAsia"/>
        </w:rPr>
        <w:t>.1</w:t>
      </w:r>
      <w:bookmarkEnd w:id="53"/>
      <w:bookmarkEnd w:id="54"/>
      <w:bookmarkEnd w:id="55"/>
      <w:bookmarkEnd w:id="56"/>
      <w:r w:rsidR="00543ADE">
        <w:rPr>
          <w:rFonts w:hint="eastAsia"/>
        </w:rPr>
        <w:t>一般</w:t>
      </w:r>
      <w:r>
        <w:rPr>
          <w:rFonts w:hint="eastAsia"/>
        </w:rPr>
        <w:t>规定</w:t>
      </w:r>
    </w:p>
    <w:p w:rsidR="00930D09" w:rsidRDefault="00930D09" w:rsidP="00930D09">
      <w:pPr>
        <w:pStyle w:val="af3"/>
        <w:numPr>
          <w:ilvl w:val="2"/>
          <w:numId w:val="0"/>
        </w:numPr>
        <w:spacing w:beforeLines="0" w:afterLines="0"/>
        <w:rPr>
          <w:rFonts w:ascii="宋体" w:eastAsia="宋体" w:hAnsi="宋体"/>
          <w:szCs w:val="21"/>
        </w:rPr>
      </w:pPr>
      <w:bookmarkStart w:id="60" w:name="_Toc30469"/>
      <w:bookmarkStart w:id="61" w:name="_Toc24165"/>
      <w:bookmarkStart w:id="62" w:name="_Toc17127"/>
      <w:bookmarkStart w:id="63" w:name="_Toc4009"/>
      <w:bookmarkStart w:id="64" w:name="_Toc4711"/>
      <w:bookmarkStart w:id="65" w:name="_Toc3741"/>
      <w:bookmarkStart w:id="66" w:name="_Toc17839"/>
      <w:bookmarkStart w:id="67" w:name="_Toc13272"/>
      <w:r>
        <w:rPr>
          <w:rFonts w:hAnsi="黑体" w:cs="黑体"/>
        </w:rPr>
        <w:t>5</w:t>
      </w:r>
      <w:r>
        <w:rPr>
          <w:rFonts w:hAnsi="黑体" w:cs="黑体" w:hint="eastAsia"/>
        </w:rPr>
        <w:t>.</w:t>
      </w:r>
      <w:r>
        <w:rPr>
          <w:rFonts w:hAnsi="黑体" w:cs="黑体"/>
        </w:rPr>
        <w:t>1</w:t>
      </w:r>
      <w:r>
        <w:rPr>
          <w:rFonts w:hAnsi="黑体" w:cs="黑体" w:hint="eastAsia"/>
        </w:rPr>
        <w:t>.1</w:t>
      </w:r>
      <w:r w:rsidR="00886C5C" w:rsidRPr="00886C5C">
        <w:rPr>
          <w:rFonts w:ascii="宋体" w:eastAsia="宋体" w:hAnsi="宋体" w:hint="eastAsia"/>
          <w:szCs w:val="21"/>
        </w:rPr>
        <w:t>基础平面坐标系采用“CGCS2000中国大地坐标系”，投影方式宜采用“UTM通用横轴墨卡托投影”</w:t>
      </w:r>
      <w:r>
        <w:rPr>
          <w:rFonts w:ascii="宋体" w:eastAsia="宋体" w:hAnsi="宋体" w:hint="eastAsia"/>
          <w:szCs w:val="21"/>
        </w:rPr>
        <w:t>。</w:t>
      </w:r>
    </w:p>
    <w:p w:rsidR="00930D09" w:rsidRDefault="00930D09" w:rsidP="00930D09">
      <w:pPr>
        <w:pStyle w:val="af3"/>
        <w:numPr>
          <w:ilvl w:val="2"/>
          <w:numId w:val="0"/>
        </w:numPr>
        <w:spacing w:beforeLines="0" w:afterLines="0"/>
        <w:rPr>
          <w:rFonts w:ascii="宋体" w:eastAsia="宋体" w:hAnsi="宋体"/>
          <w:szCs w:val="21"/>
        </w:rPr>
      </w:pPr>
      <w:r>
        <w:rPr>
          <w:rFonts w:hAnsi="黑体" w:cs="黑体"/>
        </w:rPr>
        <w:t>5</w:t>
      </w:r>
      <w:r>
        <w:rPr>
          <w:rFonts w:hAnsi="黑体" w:cs="黑体" w:hint="eastAsia"/>
        </w:rPr>
        <w:t>.</w:t>
      </w:r>
      <w:r>
        <w:rPr>
          <w:rFonts w:hAnsi="黑体" w:cs="黑体"/>
        </w:rPr>
        <w:t>1</w:t>
      </w:r>
      <w:r>
        <w:rPr>
          <w:rFonts w:hAnsi="黑体" w:cs="黑体" w:hint="eastAsia"/>
        </w:rPr>
        <w:t>.</w:t>
      </w:r>
      <w:r>
        <w:rPr>
          <w:rFonts w:hAnsi="黑体" w:cs="黑体"/>
        </w:rPr>
        <w:t>2</w:t>
      </w:r>
      <w:r>
        <w:rPr>
          <w:rFonts w:ascii="宋体" w:eastAsia="宋体" w:hAnsi="宋体" w:hint="eastAsia"/>
          <w:szCs w:val="21"/>
        </w:rPr>
        <w:t>高程系统采用正常高系统，高程基准采用“1985国家高程基准”。采用依法批准的独立高程基准时，应与1985国家高程基准建立转换关系。制图精度应以米为单位，精确到小数点后二位。</w:t>
      </w:r>
    </w:p>
    <w:p w:rsidR="00930D09" w:rsidRDefault="00930D09" w:rsidP="00930D09">
      <w:pPr>
        <w:pStyle w:val="af3"/>
        <w:numPr>
          <w:ilvl w:val="2"/>
          <w:numId w:val="0"/>
        </w:numPr>
        <w:spacing w:beforeLines="0" w:afterLines="0"/>
        <w:rPr>
          <w:rFonts w:ascii="宋体" w:eastAsia="宋体" w:hAnsi="宋体"/>
          <w:szCs w:val="21"/>
        </w:rPr>
      </w:pPr>
      <w:r>
        <w:rPr>
          <w:rFonts w:hAnsi="黑体" w:cs="黑体"/>
        </w:rPr>
        <w:t>5</w:t>
      </w:r>
      <w:r>
        <w:rPr>
          <w:rFonts w:hAnsi="黑体" w:cs="黑体" w:hint="eastAsia"/>
        </w:rPr>
        <w:t>.</w:t>
      </w:r>
      <w:r>
        <w:rPr>
          <w:rFonts w:hAnsi="黑体" w:cs="黑体"/>
        </w:rPr>
        <w:t>1</w:t>
      </w:r>
      <w:r>
        <w:rPr>
          <w:rFonts w:hAnsi="黑体" w:cs="黑体" w:hint="eastAsia"/>
        </w:rPr>
        <w:t>.</w:t>
      </w:r>
      <w:r>
        <w:rPr>
          <w:rFonts w:hAnsi="黑体" w:cs="黑体"/>
        </w:rPr>
        <w:t>3</w:t>
      </w:r>
      <w:r>
        <w:rPr>
          <w:rFonts w:ascii="宋体" w:eastAsia="宋体" w:hAnsi="宋体" w:hint="eastAsia"/>
          <w:szCs w:val="21"/>
        </w:rPr>
        <w:t>街区编号采用三级编号“A-B-C”的形式。若城市设计所在范围未编制控制性详细规划，则其中A为该街区所在片区名称的拼音全称首字母缩写，B为该街区所在街道在片区内的排列序数，C为该街区在街道内的排列序；若城市设计所在范围已编制控制性详细规划，则“A-B”的编号与控规管理单元及其编号一致，C为该街区在街道内的排列序。如下所示：</w:t>
      </w:r>
    </w:p>
    <w:p w:rsidR="00930D09" w:rsidRDefault="00930D09" w:rsidP="00930D09">
      <w:pPr>
        <w:pStyle w:val="af3"/>
        <w:numPr>
          <w:ilvl w:val="2"/>
          <w:numId w:val="0"/>
        </w:numPr>
        <w:spacing w:beforeLines="0" w:afterLines="0"/>
        <w:ind w:firstLineChars="200" w:firstLine="420"/>
        <w:jc w:val="center"/>
      </w:pPr>
      <w:r>
        <w:rPr>
          <w:rFonts w:ascii="宋体" w:eastAsia="宋体" w:hAnsi="宋体" w:hint="eastAsia"/>
          <w:szCs w:val="21"/>
        </w:rPr>
        <w:t>XXX-XXX-XXX</w:t>
      </w:r>
    </w:p>
    <w:bookmarkEnd w:id="60"/>
    <w:bookmarkEnd w:id="61"/>
    <w:bookmarkEnd w:id="62"/>
    <w:bookmarkEnd w:id="63"/>
    <w:bookmarkEnd w:id="64"/>
    <w:bookmarkEnd w:id="65"/>
    <w:bookmarkEnd w:id="66"/>
    <w:bookmarkEnd w:id="67"/>
    <w:p w:rsidR="00334ED0" w:rsidRDefault="00930D09">
      <w:pPr>
        <w:pStyle w:val="af3"/>
        <w:numPr>
          <w:ilvl w:val="2"/>
          <w:numId w:val="0"/>
        </w:numPr>
        <w:spacing w:beforeLines="0" w:afterLines="0"/>
      </w:pPr>
      <w:r>
        <w:t>5</w:t>
      </w:r>
      <w:r>
        <w:rPr>
          <w:rFonts w:hint="eastAsia"/>
        </w:rPr>
        <w:t>.</w:t>
      </w:r>
      <w:bookmarkEnd w:id="57"/>
      <w:bookmarkEnd w:id="58"/>
      <w:bookmarkEnd w:id="59"/>
      <w:r>
        <w:t>2</w:t>
      </w:r>
      <w:r>
        <w:rPr>
          <w:rFonts w:hint="eastAsia"/>
        </w:rPr>
        <w:t>成果内容组织及提交文件格式</w:t>
      </w:r>
    </w:p>
    <w:p w:rsidR="00334ED0" w:rsidRDefault="00930D09">
      <w:pPr>
        <w:pStyle w:val="af3"/>
        <w:numPr>
          <w:ilvl w:val="2"/>
          <w:numId w:val="0"/>
        </w:numPr>
        <w:spacing w:beforeLines="0" w:afterLines="0"/>
        <w:rPr>
          <w:rFonts w:ascii="宋体" w:eastAsia="宋体" w:hAnsi="宋体"/>
          <w:kern w:val="2"/>
          <w:szCs w:val="21"/>
        </w:rPr>
      </w:pPr>
      <w:bookmarkStart w:id="68" w:name="_Toc16369"/>
      <w:r>
        <w:rPr>
          <w:rFonts w:hAnsi="黑体" w:cs="黑体"/>
        </w:rPr>
        <w:t>5</w:t>
      </w:r>
      <w:r>
        <w:rPr>
          <w:rFonts w:hAnsi="黑体" w:cs="黑体" w:hint="eastAsia"/>
        </w:rPr>
        <w:t>.</w:t>
      </w:r>
      <w:r>
        <w:rPr>
          <w:rFonts w:hAnsi="黑体" w:cs="黑体"/>
        </w:rPr>
        <w:t>2</w:t>
      </w:r>
      <w:r>
        <w:rPr>
          <w:rFonts w:hAnsi="黑体" w:cs="黑体" w:hint="eastAsia"/>
        </w:rPr>
        <w:t>.1</w:t>
      </w:r>
      <w:r>
        <w:rPr>
          <w:rFonts w:hint="eastAsia"/>
        </w:rPr>
        <w:t xml:space="preserve"> </w:t>
      </w:r>
      <w:bookmarkEnd w:id="68"/>
      <w:r>
        <w:rPr>
          <w:rFonts w:ascii="宋体" w:eastAsia="宋体" w:hAnsi="宋体" w:hint="eastAsia"/>
          <w:kern w:val="2"/>
          <w:szCs w:val="21"/>
        </w:rPr>
        <w:t>三维数字报建数据库成果内容及提交文件应符合表</w:t>
      </w:r>
      <w:r>
        <w:rPr>
          <w:rFonts w:ascii="宋体" w:eastAsia="宋体" w:hAnsi="宋体"/>
          <w:kern w:val="2"/>
          <w:szCs w:val="21"/>
        </w:rPr>
        <w:t>5</w:t>
      </w:r>
      <w:r>
        <w:rPr>
          <w:rFonts w:ascii="宋体" w:eastAsia="宋体" w:hAnsi="宋体" w:hint="eastAsia"/>
          <w:kern w:val="2"/>
          <w:szCs w:val="21"/>
        </w:rPr>
        <w:t>.</w:t>
      </w:r>
      <w:r>
        <w:rPr>
          <w:rFonts w:ascii="宋体" w:eastAsia="宋体" w:hAnsi="宋体"/>
          <w:kern w:val="2"/>
          <w:szCs w:val="21"/>
        </w:rPr>
        <w:t>2</w:t>
      </w:r>
      <w:r>
        <w:rPr>
          <w:rFonts w:ascii="宋体" w:eastAsia="宋体" w:hAnsi="宋体" w:hint="eastAsia"/>
          <w:kern w:val="2"/>
          <w:szCs w:val="21"/>
        </w:rPr>
        <w:t>.1的规定</w:t>
      </w:r>
    </w:p>
    <w:bookmarkEnd w:id="52"/>
    <w:p w:rsidR="00334ED0" w:rsidRDefault="00954FF3">
      <w:pPr>
        <w:snapToGrid w:val="0"/>
        <w:spacing w:line="240" w:lineRule="auto"/>
        <w:jc w:val="center"/>
        <w:rPr>
          <w:rFonts w:ascii="黑体" w:eastAsia="黑体" w:hAnsi="黑体"/>
          <w:kern w:val="0"/>
        </w:rPr>
      </w:pPr>
      <w:r>
        <w:rPr>
          <w:rFonts w:ascii="黑体" w:eastAsia="黑体" w:hAnsi="黑体" w:hint="eastAsia"/>
          <w:kern w:val="0"/>
        </w:rPr>
        <w:t>表</w:t>
      </w:r>
      <w:r w:rsidR="00930D09">
        <w:rPr>
          <w:rFonts w:ascii="黑体" w:eastAsia="黑体" w:hAnsi="黑体"/>
          <w:kern w:val="0"/>
        </w:rPr>
        <w:t>5</w:t>
      </w:r>
      <w:r>
        <w:rPr>
          <w:rFonts w:ascii="黑体" w:eastAsia="黑体" w:hAnsi="黑体" w:hint="eastAsia"/>
          <w:kern w:val="0"/>
        </w:rPr>
        <w:t>.</w:t>
      </w:r>
      <w:r w:rsidR="00930D09">
        <w:rPr>
          <w:rFonts w:ascii="黑体" w:eastAsia="黑体" w:hAnsi="黑体"/>
          <w:kern w:val="0"/>
        </w:rPr>
        <w:t>2</w:t>
      </w:r>
      <w:r>
        <w:rPr>
          <w:rFonts w:ascii="黑体" w:eastAsia="黑体" w:hAnsi="黑体" w:hint="eastAsia"/>
          <w:kern w:val="0"/>
        </w:rPr>
        <w:t>.1 三维数字报建数据库成果内容及提交文件</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29"/>
        <w:gridCol w:w="1134"/>
        <w:gridCol w:w="2187"/>
        <w:gridCol w:w="4901"/>
      </w:tblGrid>
      <w:tr w:rsidR="00334ED0" w:rsidTr="006870F9">
        <w:trPr>
          <w:trHeight w:val="77"/>
        </w:trPr>
        <w:tc>
          <w:tcPr>
            <w:tcW w:w="1129"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文件等级</w:t>
            </w:r>
          </w:p>
        </w:tc>
        <w:tc>
          <w:tcPr>
            <w:tcW w:w="1134"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文件名称</w:t>
            </w:r>
          </w:p>
        </w:tc>
        <w:tc>
          <w:tcPr>
            <w:tcW w:w="2187"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文件格式</w:t>
            </w:r>
          </w:p>
        </w:tc>
        <w:tc>
          <w:tcPr>
            <w:tcW w:w="490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具体释义</w:t>
            </w:r>
          </w:p>
        </w:tc>
      </w:tr>
      <w:tr w:rsidR="00334ED0" w:rsidTr="006870F9">
        <w:trPr>
          <w:trHeight w:val="60"/>
        </w:trPr>
        <w:tc>
          <w:tcPr>
            <w:tcW w:w="1129"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一级</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文件夹</w:t>
            </w:r>
          </w:p>
        </w:tc>
        <w:tc>
          <w:tcPr>
            <w:tcW w:w="1134"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项目名称</w:t>
            </w:r>
          </w:p>
        </w:tc>
        <w:tc>
          <w:tcPr>
            <w:tcW w:w="2187"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doc.txt</w:t>
            </w:r>
          </w:p>
        </w:tc>
        <w:tc>
          <w:tcPr>
            <w:tcW w:w="490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为某一项目提交成果的最上级文件夹</w:t>
            </w:r>
          </w:p>
        </w:tc>
      </w:tr>
      <w:tr w:rsidR="00334ED0" w:rsidTr="006870F9">
        <w:trPr>
          <w:trHeight w:val="60"/>
        </w:trPr>
        <w:tc>
          <w:tcPr>
            <w:tcW w:w="1129" w:type="dxa"/>
            <w:vMerge w:val="restart"/>
            <w:shd w:val="clear" w:color="auto" w:fill="auto"/>
          </w:tcPr>
          <w:p w:rsidR="00334ED0" w:rsidRDefault="00334ED0">
            <w:pPr>
              <w:widowControl/>
              <w:jc w:val="center"/>
              <w:rPr>
                <w:rFonts w:ascii="宋体" w:hAnsi="宋体" w:cs="宋体"/>
                <w:color w:val="000000" w:themeColor="text1"/>
              </w:rPr>
            </w:pPr>
          </w:p>
          <w:p w:rsidR="00334ED0" w:rsidRDefault="00334ED0">
            <w:pPr>
              <w:widowControl/>
              <w:jc w:val="center"/>
              <w:rPr>
                <w:rFonts w:ascii="宋体" w:hAnsi="宋体" w:cs="宋体"/>
                <w:color w:val="000000" w:themeColor="text1"/>
              </w:rPr>
            </w:pPr>
          </w:p>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lastRenderedPageBreak/>
              <w:t>二级</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文件夹</w:t>
            </w:r>
          </w:p>
        </w:tc>
        <w:tc>
          <w:tcPr>
            <w:tcW w:w="1134"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lastRenderedPageBreak/>
              <w:t>平面</w:t>
            </w:r>
          </w:p>
        </w:tc>
        <w:tc>
          <w:tcPr>
            <w:tcW w:w="2187"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dwg、jpg、psd、gdb、mdb</w:t>
            </w:r>
          </w:p>
        </w:tc>
        <w:tc>
          <w:tcPr>
            <w:tcW w:w="490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存放各要素平面图等文件</w:t>
            </w:r>
          </w:p>
        </w:tc>
      </w:tr>
      <w:tr w:rsidR="00334ED0" w:rsidTr="006870F9">
        <w:trPr>
          <w:trHeight w:val="60"/>
        </w:trPr>
        <w:tc>
          <w:tcPr>
            <w:tcW w:w="1129" w:type="dxa"/>
            <w:vMerge/>
            <w:shd w:val="clear" w:color="auto" w:fill="auto"/>
          </w:tcPr>
          <w:p w:rsidR="00334ED0" w:rsidRDefault="00334ED0">
            <w:pPr>
              <w:widowControl/>
              <w:jc w:val="center"/>
              <w:rPr>
                <w:rFonts w:ascii="宋体" w:hAnsi="宋体" w:cs="宋体"/>
                <w:color w:val="000000" w:themeColor="text1"/>
              </w:rPr>
            </w:pPr>
          </w:p>
        </w:tc>
        <w:tc>
          <w:tcPr>
            <w:tcW w:w="1134"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模型</w:t>
            </w:r>
          </w:p>
        </w:tc>
        <w:tc>
          <w:tcPr>
            <w:tcW w:w="2187"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gdb、mdb、shp 、skp 、</w:t>
            </w:r>
            <w:r>
              <w:rPr>
                <w:rFonts w:ascii="宋体" w:hAnsi="宋体" w:cs="宋体" w:hint="eastAsia"/>
                <w:color w:val="000000" w:themeColor="text1"/>
              </w:rPr>
              <w:lastRenderedPageBreak/>
              <w:t>dxf、obj、3ds</w:t>
            </w:r>
          </w:p>
        </w:tc>
        <w:tc>
          <w:tcPr>
            <w:tcW w:w="490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lastRenderedPageBreak/>
              <w:t>存放总体模型、设计导则模型等文件</w:t>
            </w:r>
          </w:p>
        </w:tc>
      </w:tr>
      <w:tr w:rsidR="00334ED0" w:rsidTr="006870F9">
        <w:trPr>
          <w:trHeight w:val="60"/>
        </w:trPr>
        <w:tc>
          <w:tcPr>
            <w:tcW w:w="1129" w:type="dxa"/>
            <w:vMerge/>
            <w:shd w:val="clear" w:color="auto" w:fill="auto"/>
          </w:tcPr>
          <w:p w:rsidR="00334ED0" w:rsidRDefault="00334ED0">
            <w:pPr>
              <w:widowControl/>
              <w:jc w:val="center"/>
              <w:rPr>
                <w:rFonts w:ascii="宋体" w:hAnsi="宋体" w:cs="宋体"/>
                <w:color w:val="000000" w:themeColor="text1"/>
              </w:rPr>
            </w:pPr>
          </w:p>
        </w:tc>
        <w:tc>
          <w:tcPr>
            <w:tcW w:w="1134"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要点</w:t>
            </w:r>
          </w:p>
        </w:tc>
        <w:tc>
          <w:tcPr>
            <w:tcW w:w="2187"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pdf、doc/docx</w:t>
            </w:r>
          </w:p>
        </w:tc>
        <w:tc>
          <w:tcPr>
            <w:tcW w:w="490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存放城市设计项目结论性文字内容等</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文件</w:t>
            </w:r>
          </w:p>
        </w:tc>
      </w:tr>
      <w:tr w:rsidR="00334ED0" w:rsidTr="006870F9">
        <w:trPr>
          <w:trHeight w:val="60"/>
        </w:trPr>
        <w:tc>
          <w:tcPr>
            <w:tcW w:w="1129" w:type="dxa"/>
            <w:vMerge/>
            <w:shd w:val="clear" w:color="auto" w:fill="auto"/>
          </w:tcPr>
          <w:p w:rsidR="00334ED0" w:rsidRDefault="00334ED0">
            <w:pPr>
              <w:widowControl/>
              <w:jc w:val="center"/>
              <w:rPr>
                <w:rFonts w:ascii="宋体" w:hAnsi="宋体" w:cs="宋体"/>
                <w:color w:val="000000" w:themeColor="text1"/>
              </w:rPr>
            </w:pPr>
          </w:p>
        </w:tc>
        <w:tc>
          <w:tcPr>
            <w:tcW w:w="1134"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附件</w:t>
            </w:r>
          </w:p>
        </w:tc>
        <w:tc>
          <w:tcPr>
            <w:tcW w:w="2187"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jpg、pdf、ppt/pptx、psd、mp3、mp4、</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doc/docx</w:t>
            </w:r>
          </w:p>
        </w:tc>
        <w:tc>
          <w:tcPr>
            <w:tcW w:w="490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存放基础资料汇编、专题报告等文件</w:t>
            </w:r>
          </w:p>
        </w:tc>
      </w:tr>
    </w:tbl>
    <w:p w:rsidR="00334ED0" w:rsidRDefault="00930D09">
      <w:pPr>
        <w:pStyle w:val="af3"/>
        <w:numPr>
          <w:ilvl w:val="2"/>
          <w:numId w:val="0"/>
        </w:numPr>
        <w:spacing w:beforeLines="0" w:afterLines="0"/>
      </w:pPr>
      <w:bookmarkStart w:id="69" w:name="_Toc14911"/>
      <w:bookmarkStart w:id="70" w:name="_Toc5571"/>
      <w:bookmarkStart w:id="71" w:name="_Toc6726"/>
      <w:r>
        <w:t>5</w:t>
      </w:r>
      <w:r>
        <w:rPr>
          <w:rFonts w:hint="eastAsia"/>
        </w:rPr>
        <w:t>.</w:t>
      </w:r>
      <w:bookmarkEnd w:id="69"/>
      <w:bookmarkEnd w:id="70"/>
      <w:bookmarkEnd w:id="71"/>
      <w:r>
        <w:t>3</w:t>
      </w:r>
      <w:r>
        <w:rPr>
          <w:rFonts w:hint="eastAsia"/>
        </w:rPr>
        <w:t>城市设计方案文件格式及命名规定</w:t>
      </w:r>
    </w:p>
    <w:p w:rsidR="00334ED0" w:rsidRDefault="00930D09">
      <w:pPr>
        <w:pStyle w:val="afffff0"/>
        <w:ind w:firstLineChars="0" w:firstLine="0"/>
        <w:rPr>
          <w:rFonts w:hAnsi="宋体"/>
          <w:kern w:val="2"/>
          <w:szCs w:val="21"/>
        </w:rPr>
      </w:pPr>
      <w:r>
        <w:rPr>
          <w:rFonts w:ascii="黑体" w:eastAsia="黑体" w:hAnsi="黑体" w:cs="黑体"/>
        </w:rPr>
        <w:t>5</w:t>
      </w:r>
      <w:r>
        <w:rPr>
          <w:rFonts w:ascii="黑体" w:eastAsia="黑体" w:hAnsi="黑体" w:cs="黑体" w:hint="eastAsia"/>
        </w:rPr>
        <w:t>.</w:t>
      </w:r>
      <w:r>
        <w:rPr>
          <w:rFonts w:ascii="黑体" w:eastAsia="黑体" w:hAnsi="黑体" w:cs="黑体"/>
        </w:rPr>
        <w:t>3</w:t>
      </w:r>
      <w:r>
        <w:rPr>
          <w:rFonts w:ascii="黑体" w:eastAsia="黑体" w:hAnsi="黑体" w:cs="黑体" w:hint="eastAsia"/>
        </w:rPr>
        <w:t xml:space="preserve">.1 </w:t>
      </w:r>
      <w:r>
        <w:rPr>
          <w:rFonts w:hAnsi="宋体" w:hint="eastAsia"/>
          <w:kern w:val="2"/>
          <w:szCs w:val="21"/>
        </w:rPr>
        <w:t>城市设计方案文件格式及命名要求应符合表</w:t>
      </w:r>
      <w:r>
        <w:rPr>
          <w:rFonts w:hAnsi="宋体"/>
          <w:kern w:val="2"/>
          <w:szCs w:val="21"/>
        </w:rPr>
        <w:t>5</w:t>
      </w:r>
      <w:r>
        <w:rPr>
          <w:rFonts w:hAnsi="宋体" w:hint="eastAsia"/>
          <w:kern w:val="2"/>
          <w:szCs w:val="21"/>
        </w:rPr>
        <w:t>.</w:t>
      </w:r>
      <w:r>
        <w:rPr>
          <w:rFonts w:hAnsi="宋体"/>
          <w:kern w:val="2"/>
          <w:szCs w:val="21"/>
        </w:rPr>
        <w:t>3</w:t>
      </w:r>
      <w:r>
        <w:rPr>
          <w:rFonts w:hAnsi="宋体" w:hint="eastAsia"/>
          <w:kern w:val="2"/>
          <w:szCs w:val="21"/>
        </w:rPr>
        <w:t>.1的规定</w:t>
      </w:r>
    </w:p>
    <w:p w:rsidR="00334ED0" w:rsidRDefault="00954FF3">
      <w:pPr>
        <w:snapToGrid w:val="0"/>
        <w:spacing w:line="240" w:lineRule="auto"/>
        <w:jc w:val="center"/>
        <w:rPr>
          <w:rFonts w:ascii="黑体" w:eastAsia="黑体" w:hAnsi="黑体"/>
          <w:kern w:val="0"/>
        </w:rPr>
      </w:pPr>
      <w:r>
        <w:rPr>
          <w:rFonts w:ascii="黑体" w:eastAsia="黑体" w:hAnsi="黑体" w:hint="eastAsia"/>
          <w:kern w:val="0"/>
        </w:rPr>
        <w:t>表</w:t>
      </w:r>
      <w:r w:rsidR="00930D09">
        <w:rPr>
          <w:rFonts w:ascii="黑体" w:eastAsia="黑体" w:hAnsi="黑体"/>
          <w:kern w:val="0"/>
        </w:rPr>
        <w:t>5</w:t>
      </w:r>
      <w:r>
        <w:rPr>
          <w:rFonts w:ascii="黑体" w:eastAsia="黑体" w:hAnsi="黑体" w:hint="eastAsia"/>
          <w:kern w:val="0"/>
        </w:rPr>
        <w:t>.</w:t>
      </w:r>
      <w:r w:rsidR="00930D09">
        <w:rPr>
          <w:rFonts w:ascii="黑体" w:eastAsia="黑体" w:hAnsi="黑体"/>
          <w:kern w:val="0"/>
        </w:rPr>
        <w:t>3</w:t>
      </w:r>
      <w:r>
        <w:rPr>
          <w:rFonts w:ascii="黑体" w:eastAsia="黑体" w:hAnsi="黑体" w:hint="eastAsia"/>
          <w:kern w:val="0"/>
        </w:rPr>
        <w:t>.1 城市设计方案平面及模型格式文件命名</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25"/>
        <w:gridCol w:w="1480"/>
        <w:gridCol w:w="2977"/>
        <w:gridCol w:w="1984"/>
        <w:gridCol w:w="1985"/>
      </w:tblGrid>
      <w:tr w:rsidR="00334ED0" w:rsidTr="006870F9">
        <w:trPr>
          <w:trHeight w:val="84"/>
        </w:trPr>
        <w:tc>
          <w:tcPr>
            <w:tcW w:w="92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文件</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类型</w:t>
            </w:r>
          </w:p>
        </w:tc>
        <w:tc>
          <w:tcPr>
            <w:tcW w:w="1480"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文件格式</w:t>
            </w:r>
          </w:p>
        </w:tc>
        <w:tc>
          <w:tcPr>
            <w:tcW w:w="2977"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前缀规定</w:t>
            </w:r>
          </w:p>
        </w:tc>
        <w:tc>
          <w:tcPr>
            <w:tcW w:w="1984"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具体释义</w:t>
            </w:r>
          </w:p>
        </w:tc>
        <w:tc>
          <w:tcPr>
            <w:tcW w:w="198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后缀</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规定</w:t>
            </w:r>
          </w:p>
        </w:tc>
      </w:tr>
      <w:tr w:rsidR="00334ED0" w:rsidTr="006870F9">
        <w:trPr>
          <w:trHeight w:val="66"/>
        </w:trPr>
        <w:tc>
          <w:tcPr>
            <w:tcW w:w="925" w:type="dxa"/>
            <w:shd w:val="clear" w:color="auto" w:fill="auto"/>
          </w:tcPr>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平面</w:t>
            </w:r>
          </w:p>
        </w:tc>
        <w:tc>
          <w:tcPr>
            <w:tcW w:w="1480"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dwg、jpg、psd、gdb、mdb</w:t>
            </w:r>
          </w:p>
        </w:tc>
        <w:tc>
          <w:tcPr>
            <w:tcW w:w="2977" w:type="dxa"/>
            <w:vMerge w:val="restart"/>
            <w:shd w:val="clear" w:color="auto" w:fill="auto"/>
          </w:tcPr>
          <w:p w:rsidR="00334ED0" w:rsidRDefault="00954FF3">
            <w:pPr>
              <w:widowControl/>
              <w:jc w:val="center"/>
              <w:rPr>
                <w:rFonts w:ascii="宋体" w:hAnsi="宋体" w:cs="宋体"/>
                <w:color w:val="000000" w:themeColor="text1"/>
              </w:rPr>
            </w:pPr>
            <w:r>
              <w:rPr>
                <w:rFonts w:ascii="宋体" w:hAnsi="宋体" w:cs="宋体" w:hint="eastAsia"/>
                <w:noProof/>
                <w:color w:val="000000" w:themeColor="text1"/>
              </w:rPr>
              <w:drawing>
                <wp:anchor distT="0" distB="0" distL="114300" distR="114300" simplePos="0" relativeHeight="251661312" behindDoc="0" locked="0" layoutInCell="1" allowOverlap="1">
                  <wp:simplePos x="0" y="0"/>
                  <wp:positionH relativeFrom="column">
                    <wp:posOffset>34290</wp:posOffset>
                  </wp:positionH>
                  <wp:positionV relativeFrom="paragraph">
                    <wp:posOffset>939800</wp:posOffset>
                  </wp:positionV>
                  <wp:extent cx="1708785" cy="314325"/>
                  <wp:effectExtent l="0" t="0" r="5715" b="0"/>
                  <wp:wrapSquare wrapText="bothSides"/>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pic:cNvPicPr>
                        </pic:nvPicPr>
                        <pic:blipFill>
                          <a:blip r:embed="rId18" cstate="print"/>
                          <a:stretch>
                            <a:fillRect/>
                          </a:stretch>
                        </pic:blipFill>
                        <pic:spPr>
                          <a:xfrm>
                            <a:off x="0" y="0"/>
                            <a:ext cx="1708785" cy="314325"/>
                          </a:xfrm>
                          <a:prstGeom prst="rect">
                            <a:avLst/>
                          </a:prstGeom>
                          <a:noFill/>
                          <a:ln>
                            <a:noFill/>
                          </a:ln>
                        </pic:spPr>
                      </pic:pic>
                    </a:graphicData>
                  </a:graphic>
                </wp:anchor>
              </w:drawing>
            </w:r>
            <w:r>
              <w:rPr>
                <w:rFonts w:ascii="宋体" w:hAnsi="宋体" w:cs="宋体" w:hint="eastAsia"/>
                <w:color w:val="000000" w:themeColor="text1"/>
              </w:rPr>
              <w:t xml:space="preserve"> </w:t>
            </w:r>
          </w:p>
        </w:tc>
        <w:tc>
          <w:tcPr>
            <w:tcW w:w="1984" w:type="dxa"/>
            <w:vMerge w:val="restart"/>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统一采用中文名称，并在中文名称前加2位数字序号，不足2位时前面补0，数字序号与中文名称之间用全角中划线“－”隔开。中文名称描述应与图件表达的内容一致。</w:t>
            </w:r>
          </w:p>
        </w:tc>
        <w:tc>
          <w:tcPr>
            <w:tcW w:w="1985" w:type="dxa"/>
            <w:vMerge w:val="restart"/>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按照文件格式增加后缀。</w:t>
            </w:r>
          </w:p>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例如jpg文件，后缀为jpg。</w:t>
            </w:r>
          </w:p>
        </w:tc>
      </w:tr>
      <w:tr w:rsidR="00334ED0" w:rsidTr="006870F9">
        <w:trPr>
          <w:trHeight w:val="66"/>
        </w:trPr>
        <w:tc>
          <w:tcPr>
            <w:tcW w:w="925" w:type="dxa"/>
            <w:shd w:val="clear" w:color="auto" w:fill="auto"/>
          </w:tcPr>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模型</w:t>
            </w:r>
          </w:p>
        </w:tc>
        <w:tc>
          <w:tcPr>
            <w:tcW w:w="1480"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gdb、mdb、shp 、skp 、dxf、max</w:t>
            </w:r>
          </w:p>
        </w:tc>
        <w:tc>
          <w:tcPr>
            <w:tcW w:w="2977" w:type="dxa"/>
            <w:vMerge/>
            <w:shd w:val="clear" w:color="auto" w:fill="auto"/>
          </w:tcPr>
          <w:p w:rsidR="00334ED0" w:rsidRDefault="00334ED0">
            <w:pPr>
              <w:widowControl/>
              <w:jc w:val="center"/>
              <w:rPr>
                <w:rFonts w:ascii="宋体" w:hAnsi="宋体" w:cs="宋体"/>
                <w:color w:val="000000" w:themeColor="text1"/>
              </w:rPr>
            </w:pPr>
          </w:p>
        </w:tc>
        <w:tc>
          <w:tcPr>
            <w:tcW w:w="1984" w:type="dxa"/>
            <w:vMerge/>
            <w:shd w:val="clear" w:color="auto" w:fill="auto"/>
          </w:tcPr>
          <w:p w:rsidR="00334ED0" w:rsidRDefault="00334ED0">
            <w:pPr>
              <w:widowControl/>
              <w:jc w:val="center"/>
              <w:rPr>
                <w:rFonts w:ascii="宋体" w:hAnsi="宋体" w:cs="宋体"/>
                <w:color w:val="000000" w:themeColor="text1"/>
              </w:rPr>
            </w:pPr>
          </w:p>
        </w:tc>
        <w:tc>
          <w:tcPr>
            <w:tcW w:w="1985" w:type="dxa"/>
            <w:vMerge/>
            <w:shd w:val="clear" w:color="auto" w:fill="auto"/>
          </w:tcPr>
          <w:p w:rsidR="00334ED0" w:rsidRDefault="00334ED0">
            <w:pPr>
              <w:widowControl/>
              <w:jc w:val="center"/>
              <w:rPr>
                <w:rFonts w:ascii="宋体" w:hAnsi="宋体" w:cs="宋体"/>
                <w:color w:val="000000" w:themeColor="text1"/>
              </w:rPr>
            </w:pPr>
          </w:p>
        </w:tc>
      </w:tr>
      <w:tr w:rsidR="00334ED0" w:rsidTr="006870F9">
        <w:trPr>
          <w:trHeight w:val="66"/>
        </w:trPr>
        <w:tc>
          <w:tcPr>
            <w:tcW w:w="925" w:type="dxa"/>
            <w:shd w:val="clear" w:color="auto" w:fill="auto"/>
          </w:tcPr>
          <w:p w:rsidR="00334ED0" w:rsidRDefault="00954FF3" w:rsidP="00035F34">
            <w:pPr>
              <w:spacing w:beforeLines="25" w:afterLines="25"/>
              <w:jc w:val="center"/>
              <w:rPr>
                <w:rFonts w:ascii="宋体" w:hAnsi="宋体"/>
                <w:bCs/>
              </w:rPr>
            </w:pPr>
            <w:r>
              <w:rPr>
                <w:rFonts w:ascii="宋体" w:hAnsi="宋体" w:hint="eastAsia"/>
                <w:bCs/>
              </w:rPr>
              <w:t>要点</w:t>
            </w:r>
          </w:p>
        </w:tc>
        <w:tc>
          <w:tcPr>
            <w:tcW w:w="1480" w:type="dxa"/>
            <w:shd w:val="clear" w:color="auto" w:fill="auto"/>
          </w:tcPr>
          <w:p w:rsidR="00334ED0" w:rsidRDefault="00954FF3" w:rsidP="00035F34">
            <w:pPr>
              <w:spacing w:beforeLines="25" w:afterLines="25"/>
              <w:jc w:val="center"/>
              <w:rPr>
                <w:rFonts w:ascii="宋体" w:hAnsi="宋体"/>
                <w:bCs/>
              </w:rPr>
            </w:pPr>
            <w:r>
              <w:rPr>
                <w:rFonts w:ascii="宋体" w:hAnsi="宋体" w:hint="eastAsia"/>
                <w:bCs/>
              </w:rPr>
              <w:t>pdf、doc/docx</w:t>
            </w:r>
          </w:p>
        </w:tc>
        <w:tc>
          <w:tcPr>
            <w:tcW w:w="2977" w:type="dxa"/>
            <w:vMerge/>
            <w:shd w:val="clear" w:color="auto" w:fill="auto"/>
          </w:tcPr>
          <w:p w:rsidR="00334ED0" w:rsidRDefault="00334ED0" w:rsidP="00035F34">
            <w:pPr>
              <w:spacing w:beforeLines="25" w:afterLines="25"/>
              <w:jc w:val="center"/>
              <w:rPr>
                <w:rFonts w:ascii="宋体" w:hAnsi="宋体"/>
                <w:bCs/>
                <w:sz w:val="28"/>
                <w:szCs w:val="28"/>
              </w:rPr>
            </w:pPr>
          </w:p>
        </w:tc>
        <w:tc>
          <w:tcPr>
            <w:tcW w:w="1984" w:type="dxa"/>
            <w:vMerge/>
            <w:shd w:val="clear" w:color="auto" w:fill="auto"/>
          </w:tcPr>
          <w:p w:rsidR="00334ED0" w:rsidRDefault="00334ED0" w:rsidP="00035F34">
            <w:pPr>
              <w:spacing w:beforeLines="25" w:afterLines="25"/>
              <w:jc w:val="center"/>
              <w:rPr>
                <w:rFonts w:ascii="宋体" w:hAnsi="宋体"/>
                <w:bCs/>
                <w:sz w:val="28"/>
                <w:szCs w:val="28"/>
              </w:rPr>
            </w:pPr>
          </w:p>
        </w:tc>
        <w:tc>
          <w:tcPr>
            <w:tcW w:w="1985" w:type="dxa"/>
            <w:vMerge/>
            <w:shd w:val="clear" w:color="auto" w:fill="auto"/>
          </w:tcPr>
          <w:p w:rsidR="00334ED0" w:rsidRDefault="00334ED0" w:rsidP="00035F34">
            <w:pPr>
              <w:spacing w:beforeLines="25" w:afterLines="25"/>
              <w:jc w:val="center"/>
              <w:rPr>
                <w:rFonts w:ascii="宋体" w:hAnsi="宋体" w:cs="宋体"/>
                <w:bCs/>
                <w:kern w:val="0"/>
                <w:sz w:val="28"/>
                <w:szCs w:val="28"/>
              </w:rPr>
            </w:pPr>
          </w:p>
        </w:tc>
      </w:tr>
      <w:tr w:rsidR="00334ED0" w:rsidTr="006870F9">
        <w:trPr>
          <w:trHeight w:val="66"/>
        </w:trPr>
        <w:tc>
          <w:tcPr>
            <w:tcW w:w="925" w:type="dxa"/>
            <w:shd w:val="clear" w:color="auto" w:fill="auto"/>
          </w:tcPr>
          <w:p w:rsidR="00334ED0" w:rsidRDefault="00334ED0" w:rsidP="00035F34">
            <w:pPr>
              <w:spacing w:beforeLines="25" w:afterLines="25"/>
              <w:jc w:val="center"/>
              <w:rPr>
                <w:rFonts w:ascii="宋体" w:hAnsi="宋体"/>
                <w:bCs/>
              </w:rPr>
            </w:pPr>
          </w:p>
          <w:p w:rsidR="00334ED0" w:rsidRDefault="00954FF3" w:rsidP="00035F34">
            <w:pPr>
              <w:spacing w:beforeLines="25" w:afterLines="25"/>
              <w:jc w:val="center"/>
              <w:rPr>
                <w:rFonts w:ascii="宋体" w:hAnsi="宋体"/>
                <w:bCs/>
              </w:rPr>
            </w:pPr>
            <w:r>
              <w:rPr>
                <w:rFonts w:ascii="宋体" w:hAnsi="宋体" w:hint="eastAsia"/>
                <w:bCs/>
              </w:rPr>
              <w:t>附件</w:t>
            </w:r>
          </w:p>
        </w:tc>
        <w:tc>
          <w:tcPr>
            <w:tcW w:w="1480" w:type="dxa"/>
            <w:shd w:val="clear" w:color="auto" w:fill="auto"/>
          </w:tcPr>
          <w:p w:rsidR="00334ED0" w:rsidRDefault="00954FF3" w:rsidP="00035F34">
            <w:pPr>
              <w:spacing w:beforeLines="25" w:afterLines="25"/>
              <w:jc w:val="center"/>
              <w:rPr>
                <w:rFonts w:ascii="宋体" w:hAnsi="宋体"/>
                <w:bCs/>
              </w:rPr>
            </w:pPr>
            <w:r>
              <w:rPr>
                <w:rFonts w:ascii="宋体" w:hAnsi="宋体"/>
                <w:bCs/>
              </w:rPr>
              <w:t>jpg</w:t>
            </w:r>
            <w:r>
              <w:rPr>
                <w:rFonts w:ascii="宋体" w:hAnsi="宋体" w:hint="eastAsia"/>
                <w:bCs/>
              </w:rPr>
              <w:t>、pdf、ppt/pptx、psd、mp3、mp4、</w:t>
            </w:r>
            <w:r>
              <w:rPr>
                <w:rFonts w:ascii="宋体" w:hAnsi="宋体"/>
                <w:bCs/>
              </w:rPr>
              <w:t>doc</w:t>
            </w:r>
            <w:r>
              <w:rPr>
                <w:rFonts w:ascii="宋体" w:hAnsi="宋体" w:hint="eastAsia"/>
                <w:bCs/>
              </w:rPr>
              <w:t>/docx</w:t>
            </w:r>
          </w:p>
        </w:tc>
        <w:tc>
          <w:tcPr>
            <w:tcW w:w="2977" w:type="dxa"/>
            <w:vMerge/>
            <w:shd w:val="clear" w:color="auto" w:fill="auto"/>
          </w:tcPr>
          <w:p w:rsidR="00334ED0" w:rsidRDefault="00334ED0" w:rsidP="00035F34">
            <w:pPr>
              <w:spacing w:beforeLines="25" w:afterLines="25"/>
              <w:jc w:val="center"/>
              <w:rPr>
                <w:rFonts w:ascii="宋体" w:hAnsi="宋体"/>
                <w:bCs/>
                <w:sz w:val="28"/>
                <w:szCs w:val="28"/>
              </w:rPr>
            </w:pPr>
          </w:p>
        </w:tc>
        <w:tc>
          <w:tcPr>
            <w:tcW w:w="1984" w:type="dxa"/>
            <w:vMerge/>
            <w:shd w:val="clear" w:color="auto" w:fill="auto"/>
          </w:tcPr>
          <w:p w:rsidR="00334ED0" w:rsidRDefault="00334ED0" w:rsidP="00035F34">
            <w:pPr>
              <w:spacing w:beforeLines="25" w:afterLines="25"/>
              <w:jc w:val="center"/>
              <w:rPr>
                <w:rFonts w:ascii="宋体" w:hAnsi="宋体"/>
                <w:bCs/>
                <w:sz w:val="28"/>
                <w:szCs w:val="28"/>
              </w:rPr>
            </w:pPr>
          </w:p>
        </w:tc>
        <w:tc>
          <w:tcPr>
            <w:tcW w:w="1985" w:type="dxa"/>
            <w:vMerge/>
            <w:shd w:val="clear" w:color="auto" w:fill="auto"/>
          </w:tcPr>
          <w:p w:rsidR="00334ED0" w:rsidRDefault="00334ED0" w:rsidP="00035F34">
            <w:pPr>
              <w:spacing w:beforeLines="25" w:afterLines="25"/>
              <w:jc w:val="center"/>
              <w:rPr>
                <w:rFonts w:ascii="宋体" w:hAnsi="宋体" w:cs="宋体"/>
                <w:bCs/>
                <w:kern w:val="0"/>
                <w:sz w:val="28"/>
                <w:szCs w:val="28"/>
              </w:rPr>
            </w:pPr>
          </w:p>
        </w:tc>
      </w:tr>
    </w:tbl>
    <w:p w:rsidR="00886C5C" w:rsidRDefault="00886C5C" w:rsidP="00886C5C">
      <w:pPr>
        <w:pStyle w:val="af3"/>
        <w:numPr>
          <w:ilvl w:val="2"/>
          <w:numId w:val="0"/>
        </w:numPr>
        <w:spacing w:beforeLines="0" w:afterLines="0"/>
        <w:rPr>
          <w:rFonts w:ascii="宋体" w:eastAsia="宋体" w:hAnsi="宋体"/>
          <w:szCs w:val="21"/>
        </w:rPr>
      </w:pPr>
      <w:r>
        <w:rPr>
          <w:rFonts w:hAnsi="黑体" w:cs="黑体"/>
        </w:rPr>
        <w:t>5</w:t>
      </w:r>
      <w:r>
        <w:rPr>
          <w:rFonts w:hAnsi="黑体" w:cs="黑体" w:hint="eastAsia"/>
        </w:rPr>
        <w:t>.</w:t>
      </w:r>
      <w:r>
        <w:rPr>
          <w:rFonts w:hAnsi="黑体" w:cs="黑体"/>
        </w:rPr>
        <w:t>4</w:t>
      </w:r>
      <w:r>
        <w:rPr>
          <w:rFonts w:ascii="宋体" w:eastAsia="宋体" w:hAnsi="宋体" w:hint="eastAsia"/>
          <w:szCs w:val="21"/>
        </w:rPr>
        <w:t>城市设计规划编制成果空间要素分类应采用线分类法，要素类型按照从属关系划分为大类、中类、小类和子类。具体分类代码为 6位十进制数字码组成的要素代码，分别为按数字顺序排列的大类码、中类码、小类码和子类码，代码结构如下：</w:t>
      </w:r>
    </w:p>
    <w:p w:rsidR="00886C5C" w:rsidRDefault="00886C5C" w:rsidP="00886C5C">
      <w:pPr>
        <w:pStyle w:val="afffff0"/>
        <w:ind w:firstLine="560"/>
        <w:rPr>
          <w:rFonts w:hAnsi="宋体" w:cs="宋体"/>
          <w:bCs/>
          <w:sz w:val="28"/>
          <w:szCs w:val="28"/>
        </w:rPr>
      </w:pPr>
      <w:r>
        <w:rPr>
          <w:rFonts w:hAnsi="宋体" w:cs="宋体"/>
          <w:bCs/>
          <w:noProof/>
          <w:sz w:val="28"/>
          <w:szCs w:val="28"/>
        </w:rPr>
        <w:drawing>
          <wp:inline distT="0" distB="0" distL="114300" distR="114300">
            <wp:extent cx="2091055" cy="747395"/>
            <wp:effectExtent l="0" t="0" r="4445" b="1905"/>
            <wp:docPr id="2"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卡通人物&#10;&#10;中度可信度描述已自动生成"/>
                    <pic:cNvPicPr>
                      <a:picLocks noChangeAspect="1"/>
                    </pic:cNvPicPr>
                  </pic:nvPicPr>
                  <pic:blipFill>
                    <a:blip r:embed="rId19" cstate="print"/>
                    <a:stretch>
                      <a:fillRect/>
                    </a:stretch>
                  </pic:blipFill>
                  <pic:spPr>
                    <a:xfrm>
                      <a:off x="0" y="0"/>
                      <a:ext cx="2091055" cy="747395"/>
                    </a:xfrm>
                    <a:prstGeom prst="rect">
                      <a:avLst/>
                    </a:prstGeom>
                    <a:noFill/>
                    <a:ln>
                      <a:noFill/>
                    </a:ln>
                  </pic:spPr>
                </pic:pic>
              </a:graphicData>
            </a:graphic>
          </wp:inline>
        </w:drawing>
      </w:r>
    </w:p>
    <w:p w:rsidR="00886C5C" w:rsidRDefault="00886C5C" w:rsidP="00886C5C">
      <w:pPr>
        <w:spacing w:line="360" w:lineRule="auto"/>
        <w:rPr>
          <w:rFonts w:ascii="宋体" w:hAnsi="宋体"/>
          <w:kern w:val="0"/>
        </w:rPr>
      </w:pPr>
      <w:r w:rsidRPr="00930D09">
        <w:rPr>
          <w:rFonts w:ascii="黑体" w:eastAsia="黑体" w:hAnsi="黑体" w:cs="黑体"/>
          <w:kern w:val="0"/>
          <w:szCs w:val="20"/>
        </w:rPr>
        <w:t>5</w:t>
      </w:r>
      <w:r w:rsidRPr="00930D09">
        <w:rPr>
          <w:rFonts w:ascii="黑体" w:eastAsia="黑体" w:hAnsi="黑体" w:cs="黑体" w:hint="eastAsia"/>
          <w:kern w:val="0"/>
          <w:szCs w:val="20"/>
        </w:rPr>
        <w:t>.</w:t>
      </w:r>
      <w:r>
        <w:rPr>
          <w:rFonts w:ascii="黑体" w:eastAsia="黑体" w:hAnsi="黑体" w:cs="黑体"/>
          <w:kern w:val="0"/>
          <w:szCs w:val="20"/>
        </w:rPr>
        <w:t>5</w:t>
      </w:r>
      <w:r>
        <w:rPr>
          <w:rFonts w:ascii="宋体" w:hAnsi="宋体" w:hint="eastAsia"/>
          <w:kern w:val="0"/>
        </w:rPr>
        <w:t>大类码应符合表</w:t>
      </w:r>
      <w:r>
        <w:rPr>
          <w:rFonts w:ascii="宋体" w:hAnsi="宋体"/>
          <w:kern w:val="0"/>
        </w:rPr>
        <w:t>5</w:t>
      </w:r>
      <w:r>
        <w:rPr>
          <w:rFonts w:ascii="宋体" w:hAnsi="宋体" w:hint="eastAsia"/>
          <w:kern w:val="0"/>
        </w:rPr>
        <w:t>.</w:t>
      </w:r>
      <w:r>
        <w:rPr>
          <w:rFonts w:ascii="宋体" w:hAnsi="宋体"/>
          <w:kern w:val="0"/>
        </w:rPr>
        <w:t>5</w:t>
      </w:r>
      <w:r>
        <w:rPr>
          <w:rFonts w:ascii="宋体" w:hAnsi="宋体" w:hint="eastAsia"/>
          <w:kern w:val="0"/>
        </w:rPr>
        <w:t>的规定。</w:t>
      </w:r>
    </w:p>
    <w:p w:rsidR="00886C5C" w:rsidRDefault="00886C5C" w:rsidP="00886C5C">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kern w:val="0"/>
        </w:rPr>
        <w:t>5</w:t>
      </w:r>
      <w:r>
        <w:rPr>
          <w:rFonts w:ascii="黑体" w:eastAsia="黑体" w:hAnsi="黑体" w:hint="eastAsia"/>
          <w:kern w:val="0"/>
        </w:rPr>
        <w:t>.</w:t>
      </w:r>
      <w:r>
        <w:rPr>
          <w:rFonts w:ascii="黑体" w:eastAsia="黑体" w:hAnsi="黑体"/>
          <w:kern w:val="0"/>
        </w:rPr>
        <w:t>5</w:t>
      </w:r>
      <w:r>
        <w:rPr>
          <w:rFonts w:ascii="黑体" w:eastAsia="黑体" w:hAnsi="黑体" w:hint="eastAsia"/>
          <w:kern w:val="0"/>
        </w:rPr>
        <w:t>大类码规定</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48"/>
        <w:gridCol w:w="5203"/>
      </w:tblGrid>
      <w:tr w:rsidR="00886C5C" w:rsidTr="007A7DEC">
        <w:tc>
          <w:tcPr>
            <w:tcW w:w="4148"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t>大类名称</w:t>
            </w:r>
          </w:p>
        </w:tc>
        <w:tc>
          <w:tcPr>
            <w:tcW w:w="5203"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t>大类代码</w:t>
            </w:r>
          </w:p>
        </w:tc>
      </w:tr>
      <w:tr w:rsidR="00886C5C" w:rsidTr="007A7DEC">
        <w:tc>
          <w:tcPr>
            <w:tcW w:w="4148"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t>城市设计方案平面</w:t>
            </w:r>
          </w:p>
        </w:tc>
        <w:tc>
          <w:tcPr>
            <w:tcW w:w="5203"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t>1</w:t>
            </w:r>
          </w:p>
        </w:tc>
      </w:tr>
      <w:tr w:rsidR="00886C5C" w:rsidTr="007A7DEC">
        <w:trPr>
          <w:trHeight w:val="167"/>
        </w:trPr>
        <w:tc>
          <w:tcPr>
            <w:tcW w:w="4148"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t>城市设计方案模型</w:t>
            </w:r>
          </w:p>
        </w:tc>
        <w:tc>
          <w:tcPr>
            <w:tcW w:w="5203"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t>2</w:t>
            </w:r>
          </w:p>
        </w:tc>
      </w:tr>
    </w:tbl>
    <w:p w:rsidR="00886C5C" w:rsidRDefault="00886C5C" w:rsidP="00886C5C">
      <w:pPr>
        <w:spacing w:line="360" w:lineRule="auto"/>
        <w:rPr>
          <w:rFonts w:ascii="宋体" w:hAnsi="宋体"/>
          <w:kern w:val="0"/>
        </w:rPr>
      </w:pPr>
      <w:r>
        <w:rPr>
          <w:rFonts w:hAnsi="黑体" w:cs="黑体"/>
        </w:rPr>
        <w:t>5</w:t>
      </w:r>
      <w:r>
        <w:rPr>
          <w:rFonts w:ascii="黑体" w:eastAsia="黑体" w:hAnsi="黑体" w:cs="黑体" w:hint="eastAsia"/>
        </w:rPr>
        <w:t>.</w:t>
      </w:r>
      <w:r>
        <w:rPr>
          <w:rFonts w:hAnsi="黑体" w:cs="黑体"/>
        </w:rPr>
        <w:t>6</w:t>
      </w:r>
      <w:r>
        <w:rPr>
          <w:rFonts w:ascii="宋体" w:hAnsi="宋体" w:hint="eastAsia"/>
          <w:kern w:val="0"/>
        </w:rPr>
        <w:t>中类码应符合表</w:t>
      </w:r>
      <w:r>
        <w:rPr>
          <w:rFonts w:ascii="宋体" w:hAnsi="宋体"/>
          <w:kern w:val="0"/>
        </w:rPr>
        <w:t>5</w:t>
      </w:r>
      <w:r>
        <w:rPr>
          <w:rFonts w:ascii="宋体" w:hAnsi="宋体" w:hint="eastAsia"/>
          <w:kern w:val="0"/>
        </w:rPr>
        <w:t>.</w:t>
      </w:r>
      <w:r>
        <w:rPr>
          <w:rFonts w:ascii="宋体" w:hAnsi="宋体"/>
          <w:kern w:val="0"/>
        </w:rPr>
        <w:t>6</w:t>
      </w:r>
      <w:r>
        <w:rPr>
          <w:rFonts w:ascii="宋体" w:hAnsi="宋体" w:hint="eastAsia"/>
          <w:kern w:val="0"/>
        </w:rPr>
        <w:t>的规定。</w:t>
      </w:r>
    </w:p>
    <w:p w:rsidR="00886C5C" w:rsidRDefault="00886C5C" w:rsidP="00886C5C">
      <w:pPr>
        <w:snapToGrid w:val="0"/>
        <w:spacing w:line="240" w:lineRule="auto"/>
        <w:jc w:val="center"/>
        <w:rPr>
          <w:rFonts w:ascii="黑体" w:eastAsia="黑体" w:hAnsi="黑体"/>
          <w:kern w:val="0"/>
        </w:rPr>
      </w:pPr>
      <w:r>
        <w:rPr>
          <w:rFonts w:ascii="黑体" w:eastAsia="黑体" w:hAnsi="黑体" w:hint="eastAsia"/>
          <w:kern w:val="0"/>
        </w:rPr>
        <w:t>表</w:t>
      </w:r>
      <w:r>
        <w:rPr>
          <w:rFonts w:ascii="黑体" w:eastAsia="黑体" w:hAnsi="黑体"/>
          <w:kern w:val="0"/>
        </w:rPr>
        <w:t>5.6</w:t>
      </w:r>
      <w:r>
        <w:rPr>
          <w:rFonts w:ascii="黑体" w:eastAsia="黑体" w:hAnsi="黑体" w:hint="eastAsia"/>
          <w:kern w:val="0"/>
        </w:rPr>
        <w:t>中类码规定</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22"/>
        <w:gridCol w:w="2787"/>
        <w:gridCol w:w="3842"/>
      </w:tblGrid>
      <w:tr w:rsidR="00886C5C" w:rsidTr="007A7DEC">
        <w:tc>
          <w:tcPr>
            <w:tcW w:w="2722"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lastRenderedPageBreak/>
              <w:t>大类名称</w:t>
            </w:r>
          </w:p>
        </w:tc>
        <w:tc>
          <w:tcPr>
            <w:tcW w:w="2787"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t>中类名称</w:t>
            </w:r>
          </w:p>
        </w:tc>
        <w:tc>
          <w:tcPr>
            <w:tcW w:w="3842"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t>中类代码</w:t>
            </w:r>
          </w:p>
        </w:tc>
      </w:tr>
      <w:tr w:rsidR="00886C5C" w:rsidTr="007A7DEC">
        <w:tc>
          <w:tcPr>
            <w:tcW w:w="2722" w:type="dxa"/>
            <w:vMerge w:val="restart"/>
            <w:shd w:val="clear" w:color="auto" w:fill="auto"/>
            <w:vAlign w:val="center"/>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t>城市设计方案平面</w:t>
            </w:r>
          </w:p>
        </w:tc>
        <w:tc>
          <w:tcPr>
            <w:tcW w:w="2787"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t>总体城市设计方案平面</w:t>
            </w:r>
          </w:p>
        </w:tc>
        <w:tc>
          <w:tcPr>
            <w:tcW w:w="3842"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color w:val="000000" w:themeColor="text1"/>
              </w:rPr>
              <w:t>1</w:t>
            </w:r>
          </w:p>
        </w:tc>
      </w:tr>
      <w:tr w:rsidR="00886C5C" w:rsidTr="007A7DEC">
        <w:trPr>
          <w:trHeight w:val="167"/>
        </w:trPr>
        <w:tc>
          <w:tcPr>
            <w:tcW w:w="2722" w:type="dxa"/>
            <w:vMerge/>
            <w:shd w:val="clear" w:color="auto" w:fill="auto"/>
            <w:vAlign w:val="center"/>
          </w:tcPr>
          <w:p w:rsidR="00886C5C" w:rsidRDefault="00886C5C" w:rsidP="007A7DEC">
            <w:pPr>
              <w:widowControl/>
              <w:jc w:val="center"/>
              <w:rPr>
                <w:rFonts w:ascii="宋体" w:hAnsi="宋体" w:cs="宋体"/>
                <w:color w:val="000000" w:themeColor="text1"/>
              </w:rPr>
            </w:pPr>
          </w:p>
        </w:tc>
        <w:tc>
          <w:tcPr>
            <w:tcW w:w="2787"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t>片区城市设计方案平面</w:t>
            </w:r>
          </w:p>
        </w:tc>
        <w:tc>
          <w:tcPr>
            <w:tcW w:w="3842"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color w:val="000000" w:themeColor="text1"/>
              </w:rPr>
              <w:t>2</w:t>
            </w:r>
          </w:p>
        </w:tc>
      </w:tr>
      <w:tr w:rsidR="00886C5C" w:rsidTr="007A7DEC">
        <w:trPr>
          <w:trHeight w:val="167"/>
        </w:trPr>
        <w:tc>
          <w:tcPr>
            <w:tcW w:w="2722" w:type="dxa"/>
            <w:vMerge/>
            <w:shd w:val="clear" w:color="auto" w:fill="auto"/>
            <w:vAlign w:val="center"/>
          </w:tcPr>
          <w:p w:rsidR="00886C5C" w:rsidRDefault="00886C5C" w:rsidP="007A7DEC">
            <w:pPr>
              <w:widowControl/>
              <w:jc w:val="center"/>
              <w:rPr>
                <w:rFonts w:ascii="宋体" w:hAnsi="宋体" w:cs="宋体"/>
                <w:color w:val="000000" w:themeColor="text1"/>
              </w:rPr>
            </w:pPr>
          </w:p>
        </w:tc>
        <w:tc>
          <w:tcPr>
            <w:tcW w:w="2787"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t>街区城市设计方案平面</w:t>
            </w:r>
          </w:p>
        </w:tc>
        <w:tc>
          <w:tcPr>
            <w:tcW w:w="3842"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color w:val="000000" w:themeColor="text1"/>
              </w:rPr>
              <w:t>3</w:t>
            </w:r>
          </w:p>
        </w:tc>
      </w:tr>
      <w:tr w:rsidR="00886C5C" w:rsidTr="007A7DEC">
        <w:trPr>
          <w:trHeight w:val="167"/>
        </w:trPr>
        <w:tc>
          <w:tcPr>
            <w:tcW w:w="2722" w:type="dxa"/>
            <w:vMerge w:val="restart"/>
            <w:shd w:val="clear" w:color="auto" w:fill="auto"/>
            <w:vAlign w:val="center"/>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t>城市设计方案模型</w:t>
            </w:r>
          </w:p>
        </w:tc>
        <w:tc>
          <w:tcPr>
            <w:tcW w:w="2787"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t>总体城市设计方案模型</w:t>
            </w:r>
          </w:p>
        </w:tc>
        <w:tc>
          <w:tcPr>
            <w:tcW w:w="3842"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color w:val="000000" w:themeColor="text1"/>
              </w:rPr>
              <w:t>1</w:t>
            </w:r>
          </w:p>
        </w:tc>
      </w:tr>
      <w:tr w:rsidR="00886C5C" w:rsidTr="007A7DEC">
        <w:trPr>
          <w:trHeight w:val="167"/>
        </w:trPr>
        <w:tc>
          <w:tcPr>
            <w:tcW w:w="2722" w:type="dxa"/>
            <w:vMerge/>
            <w:shd w:val="clear" w:color="auto" w:fill="auto"/>
          </w:tcPr>
          <w:p w:rsidR="00886C5C" w:rsidRDefault="00886C5C" w:rsidP="007A7DEC">
            <w:pPr>
              <w:widowControl/>
              <w:jc w:val="center"/>
              <w:rPr>
                <w:rFonts w:ascii="宋体" w:hAnsi="宋体" w:cs="宋体"/>
                <w:color w:val="000000" w:themeColor="text1"/>
              </w:rPr>
            </w:pPr>
          </w:p>
        </w:tc>
        <w:tc>
          <w:tcPr>
            <w:tcW w:w="2787"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t>片区城市设计方案模型</w:t>
            </w:r>
          </w:p>
        </w:tc>
        <w:tc>
          <w:tcPr>
            <w:tcW w:w="3842"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color w:val="000000" w:themeColor="text1"/>
              </w:rPr>
              <w:t>2</w:t>
            </w:r>
          </w:p>
        </w:tc>
      </w:tr>
      <w:tr w:rsidR="00886C5C" w:rsidTr="007A7DEC">
        <w:trPr>
          <w:trHeight w:val="167"/>
        </w:trPr>
        <w:tc>
          <w:tcPr>
            <w:tcW w:w="2722" w:type="dxa"/>
            <w:vMerge/>
            <w:shd w:val="clear" w:color="auto" w:fill="auto"/>
          </w:tcPr>
          <w:p w:rsidR="00886C5C" w:rsidRDefault="00886C5C" w:rsidP="007A7DEC">
            <w:pPr>
              <w:widowControl/>
              <w:jc w:val="center"/>
              <w:rPr>
                <w:rFonts w:ascii="宋体" w:hAnsi="宋体" w:cs="宋体"/>
                <w:color w:val="000000" w:themeColor="text1"/>
              </w:rPr>
            </w:pPr>
          </w:p>
        </w:tc>
        <w:tc>
          <w:tcPr>
            <w:tcW w:w="2787"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hint="eastAsia"/>
                <w:color w:val="000000" w:themeColor="text1"/>
              </w:rPr>
              <w:t>街区城市设计方案模型</w:t>
            </w:r>
          </w:p>
        </w:tc>
        <w:tc>
          <w:tcPr>
            <w:tcW w:w="3842" w:type="dxa"/>
            <w:shd w:val="clear" w:color="auto" w:fill="auto"/>
          </w:tcPr>
          <w:p w:rsidR="00886C5C" w:rsidRDefault="00886C5C" w:rsidP="007A7DEC">
            <w:pPr>
              <w:widowControl/>
              <w:jc w:val="center"/>
              <w:rPr>
                <w:rFonts w:ascii="宋体" w:hAnsi="宋体" w:cs="宋体"/>
                <w:color w:val="000000" w:themeColor="text1"/>
              </w:rPr>
            </w:pPr>
            <w:r>
              <w:rPr>
                <w:rFonts w:ascii="宋体" w:hAnsi="宋体" w:cs="宋体"/>
                <w:color w:val="000000" w:themeColor="text1"/>
              </w:rPr>
              <w:t>3</w:t>
            </w:r>
          </w:p>
        </w:tc>
      </w:tr>
    </w:tbl>
    <w:p w:rsidR="00334ED0" w:rsidRDefault="00334ED0">
      <w:pPr>
        <w:pStyle w:val="afffff0"/>
        <w:ind w:firstLineChars="0" w:firstLine="0"/>
        <w:rPr>
          <w:rFonts w:hAnsi="宋体"/>
          <w:kern w:val="2"/>
          <w:szCs w:val="21"/>
        </w:rPr>
      </w:pPr>
    </w:p>
    <w:p w:rsidR="00334ED0" w:rsidRDefault="00930D09">
      <w:pPr>
        <w:pStyle w:val="af2"/>
        <w:numPr>
          <w:ilvl w:val="1"/>
          <w:numId w:val="0"/>
        </w:numPr>
        <w:spacing w:before="312" w:after="312"/>
      </w:pPr>
      <w:bookmarkStart w:id="72" w:name="_Toc31352"/>
      <w:bookmarkStart w:id="73" w:name="_Toc25156"/>
      <w:r>
        <w:rPr>
          <w:szCs w:val="21"/>
        </w:rPr>
        <w:t>6</w:t>
      </w:r>
      <w:r>
        <w:rPr>
          <w:rFonts w:hint="eastAsia"/>
          <w:szCs w:val="21"/>
        </w:rPr>
        <w:t xml:space="preserve"> </w:t>
      </w:r>
      <w:bookmarkStart w:id="74" w:name="_Toc26986532"/>
      <w:bookmarkEnd w:id="72"/>
      <w:bookmarkEnd w:id="73"/>
      <w:bookmarkEnd w:id="74"/>
      <w:r>
        <w:rPr>
          <w:rFonts w:hint="eastAsia"/>
          <w:szCs w:val="21"/>
        </w:rPr>
        <w:t>城市设计方案平面入库标准</w:t>
      </w:r>
    </w:p>
    <w:p w:rsidR="00334ED0" w:rsidRDefault="00930D09">
      <w:pPr>
        <w:pStyle w:val="af3"/>
        <w:numPr>
          <w:ilvl w:val="2"/>
          <w:numId w:val="0"/>
        </w:numPr>
        <w:spacing w:before="156" w:after="156"/>
      </w:pPr>
      <w:bookmarkStart w:id="75" w:name="_Toc21568"/>
      <w:bookmarkStart w:id="76" w:name="_Toc15613"/>
      <w:r>
        <w:t>6</w:t>
      </w:r>
      <w:r>
        <w:rPr>
          <w:rFonts w:hint="eastAsia"/>
        </w:rPr>
        <w:t>.1</w:t>
      </w:r>
      <w:bookmarkEnd w:id="75"/>
      <w:bookmarkEnd w:id="76"/>
      <w:r>
        <w:rPr>
          <w:rFonts w:hint="eastAsia"/>
        </w:rPr>
        <w:t>一般规定</w:t>
      </w:r>
    </w:p>
    <w:p w:rsidR="00334ED0" w:rsidRDefault="00930D09">
      <w:pPr>
        <w:pStyle w:val="affffffffc"/>
        <w:numPr>
          <w:ilvl w:val="3"/>
          <w:numId w:val="0"/>
        </w:numPr>
      </w:pPr>
      <w:r>
        <w:rPr>
          <w:rFonts w:ascii="黑体" w:eastAsia="黑体" w:hAnsi="黑体" w:cs="黑体"/>
        </w:rPr>
        <w:t>6</w:t>
      </w:r>
      <w:r>
        <w:rPr>
          <w:rFonts w:ascii="黑体" w:eastAsia="黑体" w:hAnsi="黑体" w:cs="黑体" w:hint="eastAsia"/>
        </w:rPr>
        <w:t>.1.1</w:t>
      </w:r>
      <w:r>
        <w:rPr>
          <w:rFonts w:hint="eastAsia"/>
        </w:rPr>
        <w:t xml:space="preserve"> </w:t>
      </w:r>
      <w:r w:rsidR="00886C5C" w:rsidRPr="00886C5C">
        <w:rPr>
          <w:rFonts w:hint="eastAsia"/>
        </w:rPr>
        <w:t>城市设计方案平面入库应包含编制信息图，包括图形类和属性类</w:t>
      </w:r>
      <w:r>
        <w:rPr>
          <w:rFonts w:hint="eastAsia"/>
        </w:rPr>
        <w:t>。</w:t>
      </w:r>
    </w:p>
    <w:p w:rsidR="00334ED0" w:rsidRDefault="00930D09">
      <w:pPr>
        <w:pStyle w:val="affffffffc"/>
        <w:numPr>
          <w:ilvl w:val="3"/>
          <w:numId w:val="0"/>
        </w:numPr>
      </w:pPr>
      <w:r>
        <w:rPr>
          <w:rFonts w:ascii="黑体" w:eastAsia="黑体" w:hAnsi="黑体" w:cs="黑体"/>
        </w:rPr>
        <w:t>6</w:t>
      </w:r>
      <w:r>
        <w:rPr>
          <w:rFonts w:ascii="黑体" w:eastAsia="黑体" w:hAnsi="黑体" w:cs="黑体" w:hint="eastAsia"/>
        </w:rPr>
        <w:t>.1.2</w:t>
      </w:r>
      <w:r>
        <w:rPr>
          <w:rFonts w:hint="eastAsia"/>
        </w:rPr>
        <w:t xml:space="preserve"> 重点街区城市设计，应整体设计、申报和归档</w:t>
      </w:r>
      <w:r w:rsidR="00886C5C" w:rsidRPr="00886C5C">
        <w:rPr>
          <w:rFonts w:hint="eastAsia"/>
        </w:rPr>
        <w:t>，规定如下：</w:t>
      </w:r>
    </w:p>
    <w:p w:rsidR="00334ED0" w:rsidRDefault="00954FF3">
      <w:pPr>
        <w:pStyle w:val="afffffffff1"/>
        <w:numPr>
          <w:ilvl w:val="0"/>
          <w:numId w:val="32"/>
        </w:numPr>
        <w:rPr>
          <w:rFonts w:ascii="Times New Roman"/>
        </w:rPr>
      </w:pPr>
      <w:r>
        <w:rPr>
          <w:rFonts w:ascii="Times New Roman" w:hint="eastAsia"/>
        </w:rPr>
        <w:t>城市重点街区基础设施条件复杂时，应在街区城市设计编制的同时组织相应市政或交通专项设计。在街区城市设计成果编制完成后，如与之相关的重要外部条件发生变化的，应组织街区城市设计图则的修编工作。</w:t>
      </w:r>
    </w:p>
    <w:p w:rsidR="00334ED0" w:rsidRDefault="00886C5C">
      <w:pPr>
        <w:pStyle w:val="afffffffff1"/>
        <w:numPr>
          <w:ilvl w:val="0"/>
          <w:numId w:val="32"/>
        </w:numPr>
        <w:rPr>
          <w:rFonts w:ascii="Times New Roman"/>
        </w:rPr>
      </w:pPr>
      <w:r w:rsidRPr="00886C5C">
        <w:rPr>
          <w:rFonts w:ascii="Times New Roman" w:hint="eastAsia"/>
        </w:rPr>
        <w:t>用地内建筑功能复杂的街区城市设计，宜在街区城市设计编制的同时组织相应的建筑设计可行性研究</w:t>
      </w:r>
      <w:r>
        <w:rPr>
          <w:rFonts w:ascii="Times New Roman" w:hint="eastAsia"/>
        </w:rPr>
        <w:t>。</w:t>
      </w:r>
    </w:p>
    <w:p w:rsidR="00334ED0" w:rsidRDefault="00954FF3">
      <w:pPr>
        <w:pStyle w:val="afffffffff1"/>
        <w:numPr>
          <w:ilvl w:val="0"/>
          <w:numId w:val="32"/>
        </w:numPr>
        <w:rPr>
          <w:rFonts w:ascii="Times New Roman"/>
        </w:rPr>
      </w:pPr>
      <w:r>
        <w:rPr>
          <w:rFonts w:ascii="Times New Roman" w:hint="eastAsia"/>
        </w:rPr>
        <w:t>在控制图</w:t>
      </w:r>
      <w:r w:rsidR="00886C5C">
        <w:rPr>
          <w:rFonts w:ascii="Times New Roman" w:hint="eastAsia"/>
        </w:rPr>
        <w:t>内如果</w:t>
      </w:r>
      <w:r>
        <w:rPr>
          <w:rFonts w:ascii="Times New Roman" w:hint="eastAsia"/>
        </w:rPr>
        <w:t>对需要重点控制的地下空间等有控制要求，可结合具体情况在控制图版面中增补相应的图面进行表达，增补图面的出图比例可适当缩小。出图比例一般不低于</w:t>
      </w:r>
      <w:r w:rsidRPr="00543ADE">
        <w:rPr>
          <w:rFonts w:hAnsi="宋体" w:hint="eastAsia"/>
        </w:rPr>
        <w:t>1:1000</w:t>
      </w:r>
      <w:r>
        <w:rPr>
          <w:rFonts w:ascii="Times New Roman" w:hint="eastAsia"/>
        </w:rPr>
        <w:t>，下衬现状地形图和规划六线图。</w:t>
      </w:r>
    </w:p>
    <w:p w:rsidR="00334ED0" w:rsidRDefault="00930D09">
      <w:pPr>
        <w:pStyle w:val="affffffffc"/>
        <w:numPr>
          <w:ilvl w:val="3"/>
          <w:numId w:val="0"/>
        </w:numPr>
      </w:pPr>
      <w:r>
        <w:rPr>
          <w:rFonts w:ascii="黑体" w:eastAsia="黑体" w:hAnsi="黑体" w:cs="黑体"/>
        </w:rPr>
        <w:t>6</w:t>
      </w:r>
      <w:r>
        <w:rPr>
          <w:rFonts w:ascii="黑体" w:eastAsia="黑体" w:hAnsi="黑体" w:cs="黑体" w:hint="eastAsia"/>
        </w:rPr>
        <w:t>.1.3</w:t>
      </w:r>
      <w:r>
        <w:rPr>
          <w:rFonts w:hint="eastAsia"/>
        </w:rPr>
        <w:t xml:space="preserve"> 编制信息图图纸内容要求应符合表</w:t>
      </w:r>
      <w:r>
        <w:t>6</w:t>
      </w:r>
      <w:r>
        <w:rPr>
          <w:rFonts w:hint="eastAsia"/>
        </w:rPr>
        <w:t>.1.3的规定。</w:t>
      </w:r>
    </w:p>
    <w:p w:rsidR="00334ED0" w:rsidRDefault="00954FF3">
      <w:pPr>
        <w:snapToGrid w:val="0"/>
        <w:spacing w:line="240" w:lineRule="auto"/>
        <w:jc w:val="center"/>
        <w:rPr>
          <w:rFonts w:ascii="黑体" w:eastAsia="黑体" w:hAnsi="黑体"/>
          <w:kern w:val="0"/>
        </w:rPr>
      </w:pPr>
      <w:r>
        <w:rPr>
          <w:rFonts w:ascii="黑体" w:eastAsia="黑体" w:hAnsi="黑体" w:hint="eastAsia"/>
          <w:kern w:val="0"/>
        </w:rPr>
        <w:t>表</w:t>
      </w:r>
      <w:r w:rsidR="00930D09">
        <w:rPr>
          <w:rFonts w:ascii="黑体" w:eastAsia="黑体" w:hAnsi="黑体"/>
          <w:kern w:val="0"/>
        </w:rPr>
        <w:t>6</w:t>
      </w:r>
      <w:r>
        <w:rPr>
          <w:rFonts w:ascii="黑体" w:eastAsia="黑体" w:hAnsi="黑体" w:hint="eastAsia"/>
          <w:kern w:val="0"/>
        </w:rPr>
        <w:t>.1.3 编制信息图图纸内容规定</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29"/>
        <w:gridCol w:w="1134"/>
        <w:gridCol w:w="1701"/>
        <w:gridCol w:w="4111"/>
        <w:gridCol w:w="1276"/>
      </w:tblGrid>
      <w:tr w:rsidR="00334ED0" w:rsidTr="00886C5C">
        <w:trPr>
          <w:trHeight w:val="391"/>
        </w:trPr>
        <w:tc>
          <w:tcPr>
            <w:tcW w:w="1129" w:type="dxa"/>
            <w:shd w:val="clear" w:color="auto" w:fill="auto"/>
          </w:tcPr>
          <w:p w:rsidR="00334ED0" w:rsidRDefault="00954FF3" w:rsidP="00886C5C">
            <w:pPr>
              <w:widowControl/>
              <w:jc w:val="center"/>
              <w:rPr>
                <w:rFonts w:ascii="宋体" w:hAnsi="宋体" w:cs="宋体"/>
                <w:color w:val="000000" w:themeColor="text1"/>
              </w:rPr>
            </w:pPr>
            <w:r>
              <w:rPr>
                <w:rFonts w:ascii="宋体" w:hAnsi="宋体" w:cs="宋体" w:hint="eastAsia"/>
                <w:color w:val="000000" w:themeColor="text1"/>
              </w:rPr>
              <w:t>图纸名称</w:t>
            </w:r>
          </w:p>
        </w:tc>
        <w:tc>
          <w:tcPr>
            <w:tcW w:w="1134" w:type="dxa"/>
            <w:shd w:val="clear" w:color="auto" w:fill="auto"/>
          </w:tcPr>
          <w:p w:rsidR="00334ED0" w:rsidRDefault="00954FF3" w:rsidP="00886C5C">
            <w:pPr>
              <w:widowControl/>
              <w:jc w:val="center"/>
              <w:rPr>
                <w:rFonts w:ascii="宋体" w:hAnsi="宋体" w:cs="宋体"/>
                <w:color w:val="000000" w:themeColor="text1"/>
              </w:rPr>
            </w:pPr>
            <w:r>
              <w:rPr>
                <w:rFonts w:ascii="宋体" w:hAnsi="宋体" w:cs="宋体" w:hint="eastAsia"/>
                <w:color w:val="000000" w:themeColor="text1"/>
              </w:rPr>
              <w:t>表达形式</w:t>
            </w:r>
          </w:p>
        </w:tc>
        <w:tc>
          <w:tcPr>
            <w:tcW w:w="1701" w:type="dxa"/>
            <w:shd w:val="clear" w:color="auto" w:fill="auto"/>
          </w:tcPr>
          <w:p w:rsidR="00334ED0" w:rsidRDefault="00954FF3" w:rsidP="00886C5C">
            <w:pPr>
              <w:widowControl/>
              <w:jc w:val="center"/>
              <w:rPr>
                <w:rFonts w:ascii="宋体" w:hAnsi="宋体" w:cs="宋体"/>
                <w:color w:val="000000" w:themeColor="text1"/>
              </w:rPr>
            </w:pPr>
            <w:r>
              <w:rPr>
                <w:rFonts w:ascii="宋体" w:hAnsi="宋体" w:cs="宋体" w:hint="eastAsia"/>
                <w:color w:val="000000" w:themeColor="text1"/>
              </w:rPr>
              <w:t>要素</w:t>
            </w:r>
          </w:p>
        </w:tc>
        <w:tc>
          <w:tcPr>
            <w:tcW w:w="4111" w:type="dxa"/>
            <w:shd w:val="clear" w:color="auto" w:fill="auto"/>
          </w:tcPr>
          <w:p w:rsidR="00334ED0" w:rsidRDefault="00954FF3" w:rsidP="00886C5C">
            <w:pPr>
              <w:widowControl/>
              <w:jc w:val="center"/>
              <w:rPr>
                <w:rFonts w:ascii="宋体" w:hAnsi="宋体" w:cs="宋体"/>
                <w:color w:val="000000" w:themeColor="text1"/>
              </w:rPr>
            </w:pPr>
            <w:r>
              <w:rPr>
                <w:rFonts w:ascii="宋体" w:hAnsi="宋体" w:cs="宋体" w:hint="eastAsia"/>
                <w:color w:val="000000" w:themeColor="text1"/>
              </w:rPr>
              <w:t>具体内容和规定</w:t>
            </w:r>
          </w:p>
        </w:tc>
        <w:tc>
          <w:tcPr>
            <w:tcW w:w="1276" w:type="dxa"/>
            <w:shd w:val="clear" w:color="auto" w:fill="auto"/>
          </w:tcPr>
          <w:p w:rsidR="00334ED0" w:rsidRDefault="00954FF3" w:rsidP="00886C5C">
            <w:pPr>
              <w:widowControl/>
              <w:jc w:val="center"/>
              <w:rPr>
                <w:rFonts w:ascii="宋体" w:hAnsi="宋体" w:cs="宋体"/>
                <w:color w:val="000000" w:themeColor="text1"/>
              </w:rPr>
            </w:pPr>
            <w:r>
              <w:rPr>
                <w:rFonts w:ascii="宋体" w:hAnsi="宋体" w:cs="宋体" w:hint="eastAsia"/>
                <w:color w:val="000000" w:themeColor="text1"/>
              </w:rPr>
              <w:t>文件格式</w:t>
            </w:r>
          </w:p>
        </w:tc>
      </w:tr>
      <w:tr w:rsidR="00334ED0" w:rsidTr="00886C5C">
        <w:trPr>
          <w:trHeight w:val="539"/>
        </w:trPr>
        <w:tc>
          <w:tcPr>
            <w:tcW w:w="1129" w:type="dxa"/>
            <w:vMerge w:val="restart"/>
            <w:shd w:val="clear" w:color="auto" w:fill="auto"/>
          </w:tcPr>
          <w:p w:rsidR="00334ED0" w:rsidRDefault="00954FF3" w:rsidP="00886C5C">
            <w:pPr>
              <w:widowControl/>
              <w:jc w:val="center"/>
              <w:rPr>
                <w:rFonts w:ascii="宋体" w:hAnsi="宋体" w:cs="宋体"/>
                <w:color w:val="000000" w:themeColor="text1"/>
              </w:rPr>
            </w:pPr>
            <w:r>
              <w:rPr>
                <w:rFonts w:ascii="宋体" w:hAnsi="宋体" w:cs="宋体" w:hint="eastAsia"/>
                <w:color w:val="000000" w:themeColor="text1"/>
              </w:rPr>
              <w:t>编制信息图</w:t>
            </w:r>
          </w:p>
        </w:tc>
        <w:tc>
          <w:tcPr>
            <w:tcW w:w="1134" w:type="dxa"/>
            <w:vMerge w:val="restart"/>
            <w:shd w:val="clear" w:color="auto" w:fill="auto"/>
          </w:tcPr>
          <w:p w:rsidR="00334ED0" w:rsidRDefault="00334ED0" w:rsidP="00886C5C">
            <w:pPr>
              <w:widowControl/>
              <w:jc w:val="center"/>
              <w:rPr>
                <w:rFonts w:ascii="宋体" w:hAnsi="宋体" w:cs="宋体"/>
                <w:color w:val="000000" w:themeColor="text1"/>
              </w:rPr>
            </w:pPr>
          </w:p>
          <w:p w:rsidR="00334ED0" w:rsidRDefault="00954FF3" w:rsidP="00886C5C">
            <w:pPr>
              <w:widowControl/>
              <w:jc w:val="center"/>
              <w:rPr>
                <w:rFonts w:ascii="宋体" w:hAnsi="宋体" w:cs="宋体"/>
                <w:color w:val="000000" w:themeColor="text1"/>
              </w:rPr>
            </w:pPr>
            <w:r>
              <w:rPr>
                <w:rFonts w:ascii="宋体" w:hAnsi="宋体" w:cs="宋体" w:hint="eastAsia"/>
                <w:color w:val="000000" w:themeColor="text1"/>
              </w:rPr>
              <w:t>图形类</w:t>
            </w:r>
          </w:p>
        </w:tc>
        <w:tc>
          <w:tcPr>
            <w:tcW w:w="1701" w:type="dxa"/>
            <w:shd w:val="clear" w:color="auto" w:fill="auto"/>
          </w:tcPr>
          <w:p w:rsidR="00334ED0" w:rsidRDefault="00954FF3" w:rsidP="00886C5C">
            <w:pPr>
              <w:widowControl/>
              <w:jc w:val="center"/>
              <w:rPr>
                <w:rFonts w:ascii="宋体" w:hAnsi="宋体" w:cs="宋体"/>
                <w:color w:val="000000" w:themeColor="text1"/>
              </w:rPr>
            </w:pPr>
            <w:r>
              <w:rPr>
                <w:rFonts w:ascii="宋体" w:hAnsi="宋体" w:cs="宋体" w:hint="eastAsia"/>
                <w:color w:val="000000" w:themeColor="text1"/>
              </w:rPr>
              <w:t>规划设计范围</w:t>
            </w:r>
          </w:p>
        </w:tc>
        <w:tc>
          <w:tcPr>
            <w:tcW w:w="4111" w:type="dxa"/>
            <w:shd w:val="clear" w:color="auto" w:fill="auto"/>
          </w:tcPr>
          <w:p w:rsidR="00334ED0" w:rsidRDefault="00954FF3" w:rsidP="00886C5C">
            <w:pPr>
              <w:widowControl/>
              <w:jc w:val="center"/>
              <w:rPr>
                <w:rFonts w:ascii="宋体" w:hAnsi="宋体" w:cs="宋体"/>
                <w:color w:val="000000" w:themeColor="text1"/>
              </w:rPr>
            </w:pPr>
            <w:r>
              <w:rPr>
                <w:rFonts w:ascii="宋体" w:hAnsi="宋体" w:cs="宋体" w:hint="eastAsia"/>
                <w:color w:val="000000" w:themeColor="text1"/>
              </w:rPr>
              <w:t>表达不同层次的规划设计范围</w:t>
            </w:r>
          </w:p>
        </w:tc>
        <w:tc>
          <w:tcPr>
            <w:tcW w:w="1276" w:type="dxa"/>
            <w:vMerge w:val="restart"/>
            <w:shd w:val="clear" w:color="auto" w:fill="auto"/>
          </w:tcPr>
          <w:p w:rsidR="00334ED0" w:rsidRDefault="00334ED0" w:rsidP="00886C5C">
            <w:pPr>
              <w:widowControl/>
              <w:jc w:val="center"/>
              <w:rPr>
                <w:rFonts w:ascii="宋体" w:hAnsi="宋体" w:cs="宋体"/>
                <w:color w:val="000000" w:themeColor="text1"/>
              </w:rPr>
            </w:pPr>
          </w:p>
          <w:p w:rsidR="00334ED0" w:rsidRDefault="00334ED0" w:rsidP="00886C5C">
            <w:pPr>
              <w:widowControl/>
              <w:jc w:val="center"/>
              <w:rPr>
                <w:rFonts w:ascii="宋体" w:hAnsi="宋体" w:cs="宋体"/>
                <w:color w:val="000000" w:themeColor="text1"/>
              </w:rPr>
            </w:pPr>
          </w:p>
          <w:p w:rsidR="00334ED0" w:rsidRDefault="00334ED0" w:rsidP="00886C5C">
            <w:pPr>
              <w:widowControl/>
              <w:jc w:val="center"/>
              <w:rPr>
                <w:rFonts w:ascii="宋体" w:hAnsi="宋体" w:cs="宋体"/>
                <w:color w:val="000000" w:themeColor="text1"/>
              </w:rPr>
            </w:pPr>
          </w:p>
          <w:p w:rsidR="00334ED0" w:rsidRDefault="00954FF3" w:rsidP="00886C5C">
            <w:pPr>
              <w:widowControl/>
              <w:jc w:val="center"/>
              <w:rPr>
                <w:rFonts w:ascii="宋体" w:hAnsi="宋体" w:cs="宋体"/>
                <w:color w:val="000000" w:themeColor="text1"/>
              </w:rPr>
            </w:pPr>
            <w:r>
              <w:rPr>
                <w:rFonts w:ascii="宋体" w:hAnsi="宋体" w:cs="宋体" w:hint="eastAsia"/>
                <w:color w:val="000000" w:themeColor="text1"/>
              </w:rPr>
              <w:t>dwg</w:t>
            </w:r>
          </w:p>
        </w:tc>
      </w:tr>
      <w:tr w:rsidR="00334ED0" w:rsidTr="00886C5C">
        <w:trPr>
          <w:trHeight w:val="958"/>
        </w:trPr>
        <w:tc>
          <w:tcPr>
            <w:tcW w:w="1129" w:type="dxa"/>
            <w:vMerge/>
            <w:shd w:val="clear" w:color="auto" w:fill="auto"/>
          </w:tcPr>
          <w:p w:rsidR="00334ED0" w:rsidRDefault="00334ED0">
            <w:pPr>
              <w:widowControl/>
              <w:jc w:val="center"/>
              <w:rPr>
                <w:rFonts w:ascii="宋体" w:hAnsi="宋体" w:cs="宋体"/>
                <w:color w:val="000000" w:themeColor="text1"/>
              </w:rPr>
            </w:pPr>
          </w:p>
        </w:tc>
        <w:tc>
          <w:tcPr>
            <w:tcW w:w="1134" w:type="dxa"/>
            <w:vMerge/>
            <w:shd w:val="clear" w:color="auto" w:fill="auto"/>
          </w:tcPr>
          <w:p w:rsidR="00334ED0" w:rsidRDefault="00334ED0">
            <w:pPr>
              <w:widowControl/>
              <w:jc w:val="center"/>
              <w:rPr>
                <w:rFonts w:ascii="宋体" w:hAnsi="宋体" w:cs="宋体"/>
                <w:color w:val="000000" w:themeColor="text1"/>
              </w:rPr>
            </w:pPr>
          </w:p>
        </w:tc>
        <w:tc>
          <w:tcPr>
            <w:tcW w:w="170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编制状态</w:t>
            </w:r>
          </w:p>
        </w:tc>
        <w:tc>
          <w:tcPr>
            <w:tcW w:w="411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规划设计项目的编制阶段，分在编、局审结题、已批复三种编制状态</w:t>
            </w:r>
          </w:p>
        </w:tc>
        <w:tc>
          <w:tcPr>
            <w:tcW w:w="1276" w:type="dxa"/>
            <w:vMerge/>
            <w:shd w:val="clear" w:color="auto" w:fill="auto"/>
          </w:tcPr>
          <w:p w:rsidR="00334ED0" w:rsidRDefault="00334ED0">
            <w:pPr>
              <w:widowControl/>
              <w:jc w:val="center"/>
              <w:rPr>
                <w:rFonts w:ascii="宋体" w:hAnsi="宋体" w:cs="宋体"/>
                <w:color w:val="000000" w:themeColor="text1"/>
              </w:rPr>
            </w:pPr>
          </w:p>
        </w:tc>
      </w:tr>
      <w:tr w:rsidR="00334ED0" w:rsidTr="00886C5C">
        <w:trPr>
          <w:trHeight w:val="1365"/>
        </w:trPr>
        <w:tc>
          <w:tcPr>
            <w:tcW w:w="1129" w:type="dxa"/>
            <w:vMerge/>
            <w:shd w:val="clear" w:color="auto" w:fill="auto"/>
          </w:tcPr>
          <w:p w:rsidR="00334ED0" w:rsidRDefault="00334ED0">
            <w:pPr>
              <w:widowControl/>
              <w:jc w:val="center"/>
              <w:rPr>
                <w:rFonts w:ascii="宋体" w:hAnsi="宋体" w:cs="宋体"/>
                <w:color w:val="000000" w:themeColor="text1"/>
              </w:rPr>
            </w:pPr>
          </w:p>
        </w:tc>
        <w:tc>
          <w:tcPr>
            <w:tcW w:w="1134"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属性类</w:t>
            </w:r>
          </w:p>
        </w:tc>
        <w:tc>
          <w:tcPr>
            <w:tcW w:w="170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边界属性</w:t>
            </w:r>
          </w:p>
        </w:tc>
        <w:tc>
          <w:tcPr>
            <w:tcW w:w="411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项目编号、项目名称、编制状态、批复号、编制层次、编制类型、委托单位、编制单位、项目启动时间、项目完成时间、备注等信息</w:t>
            </w:r>
          </w:p>
        </w:tc>
        <w:tc>
          <w:tcPr>
            <w:tcW w:w="1276" w:type="dxa"/>
            <w:vMerge/>
            <w:shd w:val="clear" w:color="auto" w:fill="auto"/>
          </w:tcPr>
          <w:p w:rsidR="00334ED0" w:rsidRDefault="00334ED0">
            <w:pPr>
              <w:widowControl/>
              <w:jc w:val="center"/>
              <w:rPr>
                <w:rFonts w:ascii="宋体" w:hAnsi="宋体" w:cs="宋体"/>
                <w:color w:val="000000" w:themeColor="text1"/>
              </w:rPr>
            </w:pPr>
          </w:p>
        </w:tc>
      </w:tr>
    </w:tbl>
    <w:p w:rsidR="00334ED0" w:rsidRDefault="00930D09">
      <w:pPr>
        <w:widowControl/>
        <w:jc w:val="left"/>
        <w:rPr>
          <w:rFonts w:ascii="宋体" w:hAnsi="Times New Roman"/>
          <w:kern w:val="0"/>
          <w:szCs w:val="20"/>
        </w:rPr>
      </w:pPr>
      <w:r>
        <w:rPr>
          <w:rFonts w:ascii="黑体" w:eastAsia="黑体" w:hAnsi="黑体" w:cs="黑体"/>
          <w:kern w:val="0"/>
          <w:szCs w:val="20"/>
        </w:rPr>
        <w:t>6</w:t>
      </w:r>
      <w:r>
        <w:rPr>
          <w:rFonts w:ascii="黑体" w:eastAsia="黑体" w:hAnsi="黑体" w:cs="黑体" w:hint="eastAsia"/>
          <w:kern w:val="0"/>
          <w:szCs w:val="20"/>
        </w:rPr>
        <w:t xml:space="preserve">.1.4  </w:t>
      </w:r>
      <w:r>
        <w:rPr>
          <w:rFonts w:ascii="宋体" w:hAnsi="Times New Roman" w:hint="eastAsia"/>
          <w:kern w:val="0"/>
          <w:szCs w:val="20"/>
        </w:rPr>
        <w:t>城市规划设计范围编制状态以填充表达，不同编制层次、编制状态均以图层进行区分，属性信息通过编制软件与规划设计范围线对应关联，城市设计编制信息图的绘制要求与图层、图例应符合表</w:t>
      </w:r>
      <w:r>
        <w:rPr>
          <w:rFonts w:ascii="宋体" w:hAnsi="Times New Roman"/>
          <w:kern w:val="0"/>
          <w:szCs w:val="20"/>
        </w:rPr>
        <w:t>6</w:t>
      </w:r>
      <w:r>
        <w:rPr>
          <w:rFonts w:ascii="宋体" w:hAnsi="Times New Roman" w:hint="eastAsia"/>
          <w:kern w:val="0"/>
          <w:szCs w:val="20"/>
        </w:rPr>
        <w:t>.1.4的规定。</w:t>
      </w:r>
    </w:p>
    <w:p w:rsidR="00334ED0" w:rsidRDefault="00954FF3">
      <w:pPr>
        <w:snapToGrid w:val="0"/>
        <w:spacing w:line="240" w:lineRule="auto"/>
        <w:jc w:val="center"/>
        <w:rPr>
          <w:rFonts w:ascii="黑体" w:eastAsia="黑体" w:hAnsi="黑体"/>
          <w:kern w:val="0"/>
        </w:rPr>
      </w:pPr>
      <w:r>
        <w:rPr>
          <w:rFonts w:ascii="黑体" w:eastAsia="黑体" w:hAnsi="黑体" w:hint="eastAsia"/>
          <w:kern w:val="0"/>
        </w:rPr>
        <w:t>表</w:t>
      </w:r>
      <w:r w:rsidR="00930D09">
        <w:rPr>
          <w:rFonts w:ascii="黑体" w:eastAsia="黑体" w:hAnsi="黑体"/>
          <w:kern w:val="0"/>
        </w:rPr>
        <w:t>6</w:t>
      </w:r>
      <w:r>
        <w:rPr>
          <w:rFonts w:ascii="黑体" w:eastAsia="黑体" w:hAnsi="黑体" w:hint="eastAsia"/>
          <w:kern w:val="0"/>
        </w:rPr>
        <w:t>.1.4 城市设计编制信息图的绘制与图层图例规定</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6"/>
        <w:gridCol w:w="1052"/>
        <w:gridCol w:w="1352"/>
        <w:gridCol w:w="1581"/>
        <w:gridCol w:w="1033"/>
        <w:gridCol w:w="535"/>
        <w:gridCol w:w="1006"/>
        <w:gridCol w:w="2366"/>
      </w:tblGrid>
      <w:tr w:rsidR="00334ED0" w:rsidTr="006870F9">
        <w:trPr>
          <w:trHeight w:val="20"/>
        </w:trPr>
        <w:tc>
          <w:tcPr>
            <w:tcW w:w="426" w:type="dxa"/>
            <w:vMerge w:val="restart"/>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类</w:t>
            </w:r>
            <w:r>
              <w:rPr>
                <w:rFonts w:ascii="宋体" w:hAnsi="宋体" w:cs="宋体" w:hint="eastAsia"/>
                <w:color w:val="000000" w:themeColor="text1"/>
              </w:rPr>
              <w:lastRenderedPageBreak/>
              <w:t>别名称</w:t>
            </w:r>
          </w:p>
        </w:tc>
        <w:tc>
          <w:tcPr>
            <w:tcW w:w="5553" w:type="dxa"/>
            <w:gridSpan w:val="5"/>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lastRenderedPageBreak/>
              <w:t>绘制规定</w:t>
            </w:r>
          </w:p>
        </w:tc>
        <w:tc>
          <w:tcPr>
            <w:tcW w:w="3372" w:type="dxa"/>
            <w:gridSpan w:val="2"/>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图例规定</w:t>
            </w:r>
          </w:p>
        </w:tc>
      </w:tr>
      <w:tr w:rsidR="00334ED0" w:rsidTr="006870F9">
        <w:trPr>
          <w:trHeight w:val="20"/>
        </w:trPr>
        <w:tc>
          <w:tcPr>
            <w:tcW w:w="426" w:type="dxa"/>
            <w:vMerge/>
            <w:shd w:val="clear" w:color="auto" w:fill="auto"/>
          </w:tcPr>
          <w:p w:rsidR="00334ED0" w:rsidRDefault="00334ED0">
            <w:pPr>
              <w:widowControl/>
              <w:jc w:val="center"/>
              <w:rPr>
                <w:rFonts w:ascii="宋体" w:hAnsi="宋体" w:cs="宋体"/>
                <w:color w:val="000000" w:themeColor="text1"/>
              </w:rPr>
            </w:pPr>
          </w:p>
        </w:tc>
        <w:tc>
          <w:tcPr>
            <w:tcW w:w="105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CAD图层名</w:t>
            </w:r>
          </w:p>
        </w:tc>
        <w:tc>
          <w:tcPr>
            <w:tcW w:w="135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内容说明</w:t>
            </w:r>
          </w:p>
        </w:tc>
        <w:tc>
          <w:tcPr>
            <w:tcW w:w="158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CAD实体类型</w:t>
            </w:r>
          </w:p>
        </w:tc>
        <w:tc>
          <w:tcPr>
            <w:tcW w:w="103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线型或样式</w:t>
            </w:r>
          </w:p>
        </w:tc>
        <w:tc>
          <w:tcPr>
            <w:tcW w:w="53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颜色</w:t>
            </w:r>
          </w:p>
        </w:tc>
        <w:tc>
          <w:tcPr>
            <w:tcW w:w="1006"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图例</w:t>
            </w:r>
          </w:p>
        </w:tc>
        <w:tc>
          <w:tcPr>
            <w:tcW w:w="2366"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图例名称</w:t>
            </w:r>
          </w:p>
        </w:tc>
      </w:tr>
      <w:tr w:rsidR="00334ED0" w:rsidTr="006870F9">
        <w:trPr>
          <w:trHeight w:val="65"/>
        </w:trPr>
        <w:tc>
          <w:tcPr>
            <w:tcW w:w="426" w:type="dxa"/>
            <w:vMerge w:val="restart"/>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lastRenderedPageBreak/>
              <w:t>编制信息图</w:t>
            </w:r>
          </w:p>
        </w:tc>
        <w:tc>
          <w:tcPr>
            <w:tcW w:w="105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12Y编制范围_总体城设</w:t>
            </w:r>
          </w:p>
        </w:tc>
        <w:tc>
          <w:tcPr>
            <w:tcW w:w="135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总体城市设计的编制范围</w:t>
            </w:r>
          </w:p>
        </w:tc>
        <w:tc>
          <w:tcPr>
            <w:tcW w:w="158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Pline(closed)</w:t>
            </w:r>
          </w:p>
        </w:tc>
        <w:tc>
          <w:tcPr>
            <w:tcW w:w="103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CENTER</w:t>
            </w:r>
          </w:p>
        </w:tc>
        <w:tc>
          <w:tcPr>
            <w:tcW w:w="53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1</w:t>
            </w:r>
          </w:p>
        </w:tc>
        <w:tc>
          <w:tcPr>
            <w:tcW w:w="1006"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noProof/>
                <w:color w:val="000000" w:themeColor="text1"/>
              </w:rPr>
              <w:drawing>
                <wp:inline distT="0" distB="0" distL="114300" distR="114300">
                  <wp:extent cx="335280" cy="240030"/>
                  <wp:effectExtent l="0" t="0" r="7620" b="1270"/>
                  <wp:docPr id="10" name="图片 3" descr="C:\Users\Weq\Desktop\新建文件夹\f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C:\Users\Weq\Desktop\新建文件夹\fw.jpg"/>
                          <pic:cNvPicPr>
                            <a:picLocks noChangeAspect="1"/>
                          </pic:cNvPicPr>
                        </pic:nvPicPr>
                        <pic:blipFill>
                          <a:blip r:embed="rId20" cstate="print"/>
                          <a:stretch>
                            <a:fillRect/>
                          </a:stretch>
                        </pic:blipFill>
                        <pic:spPr>
                          <a:xfrm>
                            <a:off x="0" y="0"/>
                            <a:ext cx="335280" cy="240030"/>
                          </a:xfrm>
                          <a:prstGeom prst="rect">
                            <a:avLst/>
                          </a:prstGeom>
                          <a:noFill/>
                          <a:ln>
                            <a:noFill/>
                          </a:ln>
                        </pic:spPr>
                      </pic:pic>
                    </a:graphicData>
                  </a:graphic>
                </wp:inline>
              </w:drawing>
            </w:r>
          </w:p>
        </w:tc>
        <w:tc>
          <w:tcPr>
            <w:tcW w:w="2366"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总体城市设计范围</w:t>
            </w:r>
          </w:p>
        </w:tc>
      </w:tr>
      <w:tr w:rsidR="00334ED0" w:rsidTr="006870F9">
        <w:trPr>
          <w:trHeight w:val="20"/>
        </w:trPr>
        <w:tc>
          <w:tcPr>
            <w:tcW w:w="426" w:type="dxa"/>
            <w:vMerge/>
            <w:shd w:val="clear" w:color="auto" w:fill="auto"/>
          </w:tcPr>
          <w:p w:rsidR="00334ED0" w:rsidRDefault="00334ED0">
            <w:pPr>
              <w:widowControl/>
              <w:jc w:val="center"/>
              <w:rPr>
                <w:rFonts w:ascii="宋体" w:hAnsi="宋体" w:cs="宋体"/>
                <w:color w:val="000000" w:themeColor="text1"/>
              </w:rPr>
            </w:pPr>
          </w:p>
        </w:tc>
        <w:tc>
          <w:tcPr>
            <w:tcW w:w="105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12Y编制范围_片区城设</w:t>
            </w:r>
          </w:p>
        </w:tc>
        <w:tc>
          <w:tcPr>
            <w:tcW w:w="135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片区城市设计的编制范围</w:t>
            </w:r>
          </w:p>
        </w:tc>
        <w:tc>
          <w:tcPr>
            <w:tcW w:w="158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Pline(closed)</w:t>
            </w:r>
          </w:p>
        </w:tc>
        <w:tc>
          <w:tcPr>
            <w:tcW w:w="103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CENTER</w:t>
            </w:r>
          </w:p>
        </w:tc>
        <w:tc>
          <w:tcPr>
            <w:tcW w:w="53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1</w:t>
            </w:r>
          </w:p>
        </w:tc>
        <w:tc>
          <w:tcPr>
            <w:tcW w:w="1006"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noProof/>
                <w:color w:val="000000" w:themeColor="text1"/>
              </w:rPr>
              <w:drawing>
                <wp:inline distT="0" distB="0" distL="114300" distR="114300">
                  <wp:extent cx="324485" cy="231140"/>
                  <wp:effectExtent l="0" t="0" r="5715" b="10160"/>
                  <wp:docPr id="7" name="图片 4" descr="C:\Users\Weq\Desktop\新建文件夹\f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C:\Users\Weq\Desktop\新建文件夹\fw.jpg"/>
                          <pic:cNvPicPr>
                            <a:picLocks noChangeAspect="1"/>
                          </pic:cNvPicPr>
                        </pic:nvPicPr>
                        <pic:blipFill>
                          <a:blip r:embed="rId21" cstate="print"/>
                          <a:stretch>
                            <a:fillRect/>
                          </a:stretch>
                        </pic:blipFill>
                        <pic:spPr>
                          <a:xfrm>
                            <a:off x="0" y="0"/>
                            <a:ext cx="324485" cy="231140"/>
                          </a:xfrm>
                          <a:prstGeom prst="rect">
                            <a:avLst/>
                          </a:prstGeom>
                          <a:noFill/>
                          <a:ln>
                            <a:noFill/>
                          </a:ln>
                        </pic:spPr>
                      </pic:pic>
                    </a:graphicData>
                  </a:graphic>
                </wp:inline>
              </w:drawing>
            </w:r>
          </w:p>
        </w:tc>
        <w:tc>
          <w:tcPr>
            <w:tcW w:w="2366"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片区城市设计范围</w:t>
            </w:r>
          </w:p>
        </w:tc>
      </w:tr>
      <w:tr w:rsidR="00334ED0" w:rsidTr="006870F9">
        <w:trPr>
          <w:trHeight w:val="20"/>
        </w:trPr>
        <w:tc>
          <w:tcPr>
            <w:tcW w:w="426" w:type="dxa"/>
            <w:vMerge/>
            <w:shd w:val="clear" w:color="auto" w:fill="auto"/>
          </w:tcPr>
          <w:p w:rsidR="00334ED0" w:rsidRDefault="00334ED0">
            <w:pPr>
              <w:widowControl/>
              <w:jc w:val="center"/>
              <w:rPr>
                <w:rFonts w:ascii="宋体" w:hAnsi="宋体" w:cs="宋体"/>
                <w:color w:val="000000" w:themeColor="text1"/>
              </w:rPr>
            </w:pPr>
          </w:p>
        </w:tc>
        <w:tc>
          <w:tcPr>
            <w:tcW w:w="105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12Y编制范围_街区城设</w:t>
            </w:r>
          </w:p>
        </w:tc>
        <w:tc>
          <w:tcPr>
            <w:tcW w:w="135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街区城市设计的编制范围</w:t>
            </w:r>
          </w:p>
        </w:tc>
        <w:tc>
          <w:tcPr>
            <w:tcW w:w="158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Pline(closed)</w:t>
            </w:r>
          </w:p>
        </w:tc>
        <w:tc>
          <w:tcPr>
            <w:tcW w:w="103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CENTER</w:t>
            </w:r>
          </w:p>
        </w:tc>
        <w:tc>
          <w:tcPr>
            <w:tcW w:w="53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1</w:t>
            </w:r>
          </w:p>
        </w:tc>
        <w:tc>
          <w:tcPr>
            <w:tcW w:w="1006"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noProof/>
                <w:color w:val="000000" w:themeColor="text1"/>
              </w:rPr>
              <w:drawing>
                <wp:inline distT="0" distB="0" distL="114300" distR="114300">
                  <wp:extent cx="324485" cy="231140"/>
                  <wp:effectExtent l="0" t="0" r="5715" b="10160"/>
                  <wp:docPr id="11" name="图片 5" descr="C:\Users\Weq\Desktop\新建文件夹\f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descr="C:\Users\Weq\Desktop\新建文件夹\fw.jpg"/>
                          <pic:cNvPicPr>
                            <a:picLocks noChangeAspect="1"/>
                          </pic:cNvPicPr>
                        </pic:nvPicPr>
                        <pic:blipFill>
                          <a:blip r:embed="rId21" cstate="print"/>
                          <a:stretch>
                            <a:fillRect/>
                          </a:stretch>
                        </pic:blipFill>
                        <pic:spPr>
                          <a:xfrm>
                            <a:off x="0" y="0"/>
                            <a:ext cx="324485" cy="231140"/>
                          </a:xfrm>
                          <a:prstGeom prst="rect">
                            <a:avLst/>
                          </a:prstGeom>
                          <a:noFill/>
                          <a:ln>
                            <a:noFill/>
                          </a:ln>
                        </pic:spPr>
                      </pic:pic>
                    </a:graphicData>
                  </a:graphic>
                </wp:inline>
              </w:drawing>
            </w:r>
          </w:p>
        </w:tc>
        <w:tc>
          <w:tcPr>
            <w:tcW w:w="2366"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街区城市设计范围</w:t>
            </w:r>
          </w:p>
        </w:tc>
      </w:tr>
      <w:tr w:rsidR="00334ED0" w:rsidTr="006870F9">
        <w:trPr>
          <w:trHeight w:val="20"/>
        </w:trPr>
        <w:tc>
          <w:tcPr>
            <w:tcW w:w="426" w:type="dxa"/>
            <w:vMerge/>
            <w:shd w:val="clear" w:color="auto" w:fill="auto"/>
          </w:tcPr>
          <w:p w:rsidR="00334ED0" w:rsidRDefault="00334ED0">
            <w:pPr>
              <w:widowControl/>
              <w:jc w:val="center"/>
              <w:rPr>
                <w:rFonts w:ascii="宋体" w:hAnsi="宋体" w:cs="宋体"/>
                <w:color w:val="000000" w:themeColor="text1"/>
              </w:rPr>
            </w:pPr>
          </w:p>
        </w:tc>
        <w:tc>
          <w:tcPr>
            <w:tcW w:w="105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15Z编制状态_在编</w:t>
            </w:r>
          </w:p>
        </w:tc>
        <w:tc>
          <w:tcPr>
            <w:tcW w:w="135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规划设计项目在编制状态</w:t>
            </w:r>
          </w:p>
        </w:tc>
        <w:tc>
          <w:tcPr>
            <w:tcW w:w="158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Hatch</w:t>
            </w:r>
          </w:p>
        </w:tc>
        <w:tc>
          <w:tcPr>
            <w:tcW w:w="103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SOLID</w:t>
            </w:r>
          </w:p>
        </w:tc>
        <w:tc>
          <w:tcPr>
            <w:tcW w:w="53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181</w:t>
            </w:r>
          </w:p>
        </w:tc>
        <w:tc>
          <w:tcPr>
            <w:tcW w:w="1006"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noProof/>
                <w:color w:val="000000" w:themeColor="text1"/>
              </w:rPr>
              <w:drawing>
                <wp:inline distT="0" distB="0" distL="114300" distR="114300">
                  <wp:extent cx="324485" cy="144145"/>
                  <wp:effectExtent l="0" t="0" r="5715" b="825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22" cstate="print"/>
                          <a:srcRect l="15628" t="41386" r="74290" b="51390"/>
                          <a:stretch>
                            <a:fillRect/>
                          </a:stretch>
                        </pic:blipFill>
                        <pic:spPr>
                          <a:xfrm>
                            <a:off x="0" y="0"/>
                            <a:ext cx="324485" cy="144145"/>
                          </a:xfrm>
                          <a:prstGeom prst="rect">
                            <a:avLst/>
                          </a:prstGeom>
                          <a:noFill/>
                          <a:ln>
                            <a:noFill/>
                          </a:ln>
                        </pic:spPr>
                      </pic:pic>
                    </a:graphicData>
                  </a:graphic>
                </wp:inline>
              </w:drawing>
            </w:r>
          </w:p>
        </w:tc>
        <w:tc>
          <w:tcPr>
            <w:tcW w:w="2366"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在编</w:t>
            </w:r>
          </w:p>
        </w:tc>
      </w:tr>
      <w:tr w:rsidR="00334ED0" w:rsidTr="006870F9">
        <w:trPr>
          <w:trHeight w:val="20"/>
        </w:trPr>
        <w:tc>
          <w:tcPr>
            <w:tcW w:w="426" w:type="dxa"/>
            <w:vMerge/>
            <w:shd w:val="clear" w:color="auto" w:fill="auto"/>
          </w:tcPr>
          <w:p w:rsidR="00334ED0" w:rsidRDefault="00334ED0">
            <w:pPr>
              <w:widowControl/>
              <w:jc w:val="center"/>
              <w:rPr>
                <w:rFonts w:ascii="宋体" w:hAnsi="宋体" w:cs="宋体"/>
                <w:color w:val="000000" w:themeColor="text1"/>
              </w:rPr>
            </w:pPr>
          </w:p>
        </w:tc>
        <w:tc>
          <w:tcPr>
            <w:tcW w:w="105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15Z编制状态_已审结题</w:t>
            </w:r>
          </w:p>
        </w:tc>
        <w:tc>
          <w:tcPr>
            <w:tcW w:w="135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规划设计项目已审结题</w:t>
            </w:r>
          </w:p>
        </w:tc>
        <w:tc>
          <w:tcPr>
            <w:tcW w:w="158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Hatch</w:t>
            </w:r>
          </w:p>
        </w:tc>
        <w:tc>
          <w:tcPr>
            <w:tcW w:w="103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SOLID</w:t>
            </w:r>
          </w:p>
        </w:tc>
        <w:tc>
          <w:tcPr>
            <w:tcW w:w="53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86</w:t>
            </w:r>
          </w:p>
        </w:tc>
        <w:tc>
          <w:tcPr>
            <w:tcW w:w="1006"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noProof/>
                <w:color w:val="000000" w:themeColor="text1"/>
              </w:rPr>
              <w:drawing>
                <wp:inline distT="0" distB="0" distL="114300" distR="114300">
                  <wp:extent cx="323215" cy="147955"/>
                  <wp:effectExtent l="0" t="0" r="6985" b="444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23" cstate="print"/>
                          <a:srcRect l="30405" t="41386" r="59688" b="51390"/>
                          <a:stretch>
                            <a:fillRect/>
                          </a:stretch>
                        </pic:blipFill>
                        <pic:spPr>
                          <a:xfrm>
                            <a:off x="0" y="0"/>
                            <a:ext cx="323215" cy="147955"/>
                          </a:xfrm>
                          <a:prstGeom prst="rect">
                            <a:avLst/>
                          </a:prstGeom>
                          <a:noFill/>
                          <a:ln>
                            <a:noFill/>
                          </a:ln>
                        </pic:spPr>
                      </pic:pic>
                    </a:graphicData>
                  </a:graphic>
                </wp:inline>
              </w:drawing>
            </w:r>
          </w:p>
        </w:tc>
        <w:tc>
          <w:tcPr>
            <w:tcW w:w="2366"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已审结题</w:t>
            </w:r>
          </w:p>
        </w:tc>
      </w:tr>
      <w:tr w:rsidR="00334ED0" w:rsidTr="006870F9">
        <w:trPr>
          <w:trHeight w:val="20"/>
        </w:trPr>
        <w:tc>
          <w:tcPr>
            <w:tcW w:w="426" w:type="dxa"/>
            <w:vMerge/>
            <w:shd w:val="clear" w:color="auto" w:fill="auto"/>
          </w:tcPr>
          <w:p w:rsidR="00334ED0" w:rsidRDefault="00334ED0">
            <w:pPr>
              <w:widowControl/>
              <w:jc w:val="center"/>
              <w:rPr>
                <w:rFonts w:ascii="宋体" w:hAnsi="宋体" w:cs="宋体"/>
                <w:color w:val="000000" w:themeColor="text1"/>
              </w:rPr>
            </w:pPr>
          </w:p>
        </w:tc>
        <w:tc>
          <w:tcPr>
            <w:tcW w:w="105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15Z编制状态_已批复</w:t>
            </w:r>
          </w:p>
        </w:tc>
        <w:tc>
          <w:tcPr>
            <w:tcW w:w="135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规划设计项目已批复</w:t>
            </w:r>
          </w:p>
        </w:tc>
        <w:tc>
          <w:tcPr>
            <w:tcW w:w="1581"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Hatch</w:t>
            </w:r>
          </w:p>
        </w:tc>
        <w:tc>
          <w:tcPr>
            <w:tcW w:w="103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SOLID</w:t>
            </w:r>
          </w:p>
        </w:tc>
        <w:tc>
          <w:tcPr>
            <w:tcW w:w="53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30</w:t>
            </w:r>
          </w:p>
        </w:tc>
        <w:tc>
          <w:tcPr>
            <w:tcW w:w="1006"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noProof/>
                <w:color w:val="000000" w:themeColor="text1"/>
              </w:rPr>
              <w:drawing>
                <wp:inline distT="0" distB="0" distL="114300" distR="114300">
                  <wp:extent cx="324485" cy="140970"/>
                  <wp:effectExtent l="0" t="0" r="5715" b="1143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24" cstate="print"/>
                          <a:srcRect l="44656" t="41386" r="45087" b="51390"/>
                          <a:stretch>
                            <a:fillRect/>
                          </a:stretch>
                        </pic:blipFill>
                        <pic:spPr>
                          <a:xfrm>
                            <a:off x="0" y="0"/>
                            <a:ext cx="324485" cy="140970"/>
                          </a:xfrm>
                          <a:prstGeom prst="rect">
                            <a:avLst/>
                          </a:prstGeom>
                          <a:noFill/>
                          <a:ln>
                            <a:noFill/>
                          </a:ln>
                        </pic:spPr>
                      </pic:pic>
                    </a:graphicData>
                  </a:graphic>
                </wp:inline>
              </w:drawing>
            </w:r>
          </w:p>
        </w:tc>
        <w:tc>
          <w:tcPr>
            <w:tcW w:w="2366"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已批复</w:t>
            </w:r>
          </w:p>
        </w:tc>
      </w:tr>
    </w:tbl>
    <w:p w:rsidR="00334ED0" w:rsidRDefault="00930D09">
      <w:pPr>
        <w:pStyle w:val="afff5"/>
      </w:pPr>
      <w:r>
        <w:rPr>
          <w:rFonts w:ascii="黑体" w:eastAsia="黑体" w:hAnsi="黑体" w:cs="黑体"/>
        </w:rPr>
        <w:t>6</w:t>
      </w:r>
      <w:r>
        <w:rPr>
          <w:rFonts w:ascii="黑体" w:eastAsia="黑体" w:hAnsi="黑体" w:cs="黑体" w:hint="eastAsia"/>
        </w:rPr>
        <w:t xml:space="preserve">.1.5  </w:t>
      </w:r>
      <w:r>
        <w:rPr>
          <w:rFonts w:hint="eastAsia"/>
        </w:rPr>
        <w:t>城市设计方案平面图纸类型</w:t>
      </w:r>
      <w:r>
        <w:rPr>
          <w:rFonts w:ascii="宋体" w:hAnsi="Times New Roman" w:hint="eastAsia"/>
          <w:kern w:val="0"/>
          <w:szCs w:val="20"/>
        </w:rPr>
        <w:t>包含2个层级</w:t>
      </w:r>
      <w:r>
        <w:rPr>
          <w:rFonts w:hint="eastAsia"/>
        </w:rPr>
        <w:t>，其要求及文件格式应符</w:t>
      </w:r>
      <w:r>
        <w:rPr>
          <w:rFonts w:ascii="宋体" w:hAnsi="Times New Roman" w:hint="eastAsia"/>
          <w:kern w:val="0"/>
          <w:szCs w:val="20"/>
        </w:rPr>
        <w:t>合表</w:t>
      </w:r>
      <w:r>
        <w:rPr>
          <w:rFonts w:ascii="宋体" w:hAnsi="Times New Roman"/>
          <w:kern w:val="0"/>
          <w:szCs w:val="20"/>
        </w:rPr>
        <w:t>6</w:t>
      </w:r>
      <w:r>
        <w:rPr>
          <w:rFonts w:ascii="宋体" w:hAnsi="Times New Roman" w:hint="eastAsia"/>
          <w:kern w:val="0"/>
          <w:szCs w:val="20"/>
        </w:rPr>
        <w:t>.1.5的规</w:t>
      </w:r>
      <w:r>
        <w:rPr>
          <w:rFonts w:hint="eastAsia"/>
        </w:rPr>
        <w:t>定。</w:t>
      </w:r>
    </w:p>
    <w:p w:rsidR="00334ED0" w:rsidRDefault="00954FF3">
      <w:pPr>
        <w:snapToGrid w:val="0"/>
        <w:spacing w:line="240" w:lineRule="auto"/>
        <w:jc w:val="center"/>
        <w:rPr>
          <w:rFonts w:ascii="黑体" w:eastAsia="黑体" w:hAnsi="黑体"/>
          <w:kern w:val="0"/>
        </w:rPr>
      </w:pPr>
      <w:r>
        <w:rPr>
          <w:rFonts w:ascii="黑体" w:eastAsia="黑体" w:hAnsi="黑体" w:hint="eastAsia"/>
          <w:kern w:val="0"/>
        </w:rPr>
        <w:t>表</w:t>
      </w:r>
      <w:r w:rsidR="00930D09">
        <w:rPr>
          <w:rFonts w:ascii="黑体" w:eastAsia="黑体" w:hAnsi="黑体"/>
          <w:kern w:val="0"/>
        </w:rPr>
        <w:t>6</w:t>
      </w:r>
      <w:r>
        <w:rPr>
          <w:rFonts w:ascii="黑体" w:eastAsia="黑体" w:hAnsi="黑体" w:hint="eastAsia"/>
          <w:kern w:val="0"/>
        </w:rPr>
        <w:t>.1.5 城市设计方案平面图纸制图规定</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35"/>
        <w:gridCol w:w="1865"/>
        <w:gridCol w:w="3443"/>
        <w:gridCol w:w="2613"/>
      </w:tblGrid>
      <w:tr w:rsidR="00334ED0" w:rsidTr="006870F9">
        <w:trPr>
          <w:trHeight w:val="80"/>
        </w:trPr>
        <w:tc>
          <w:tcPr>
            <w:tcW w:w="143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一级图纸</w:t>
            </w:r>
          </w:p>
        </w:tc>
        <w:tc>
          <w:tcPr>
            <w:tcW w:w="186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二级图纸</w:t>
            </w:r>
          </w:p>
        </w:tc>
        <w:tc>
          <w:tcPr>
            <w:tcW w:w="344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具体内容和规定</w:t>
            </w:r>
          </w:p>
        </w:tc>
        <w:tc>
          <w:tcPr>
            <w:tcW w:w="261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文件格式</w:t>
            </w:r>
          </w:p>
        </w:tc>
      </w:tr>
      <w:tr w:rsidR="00334ED0" w:rsidTr="006870F9">
        <w:trPr>
          <w:trHeight w:val="999"/>
        </w:trPr>
        <w:tc>
          <w:tcPr>
            <w:tcW w:w="3300" w:type="dxa"/>
            <w:gridSpan w:val="2"/>
            <w:shd w:val="clear" w:color="auto" w:fill="auto"/>
          </w:tcPr>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总平面图</w:t>
            </w:r>
          </w:p>
        </w:tc>
        <w:tc>
          <w:tcPr>
            <w:tcW w:w="344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针对片区城市设计以及街区城市设计，总体城市设计不作要求</w:t>
            </w:r>
          </w:p>
        </w:tc>
        <w:tc>
          <w:tcPr>
            <w:tcW w:w="2613" w:type="dxa"/>
            <w:shd w:val="clear" w:color="auto" w:fill="auto"/>
          </w:tcPr>
          <w:p w:rsidR="00334ED0" w:rsidRDefault="00886C5C">
            <w:pPr>
              <w:widowControl/>
              <w:jc w:val="center"/>
              <w:rPr>
                <w:rFonts w:ascii="宋体" w:hAnsi="宋体" w:cs="宋体"/>
                <w:color w:val="000000" w:themeColor="text1"/>
              </w:rPr>
            </w:pPr>
            <w:r>
              <w:rPr>
                <w:rFonts w:ascii="宋体" w:hAnsi="宋体" w:cs="宋体"/>
                <w:color w:val="000000" w:themeColor="text1"/>
              </w:rPr>
              <w:t>j</w:t>
            </w:r>
            <w:r>
              <w:rPr>
                <w:rFonts w:ascii="宋体" w:hAnsi="宋体" w:cs="宋体" w:hint="eastAsia"/>
                <w:color w:val="000000" w:themeColor="text1"/>
              </w:rPr>
              <w:t>pg、dwg、psd、gdb、mdb</w:t>
            </w:r>
          </w:p>
        </w:tc>
      </w:tr>
      <w:tr w:rsidR="00334ED0" w:rsidTr="006870F9">
        <w:trPr>
          <w:trHeight w:val="999"/>
        </w:trPr>
        <w:tc>
          <w:tcPr>
            <w:tcW w:w="1435" w:type="dxa"/>
            <w:vMerge w:val="restart"/>
            <w:shd w:val="clear" w:color="auto" w:fill="auto"/>
          </w:tcPr>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特色系统图</w:t>
            </w:r>
          </w:p>
        </w:tc>
        <w:tc>
          <w:tcPr>
            <w:tcW w:w="186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总体城市特色系统图</w:t>
            </w:r>
          </w:p>
        </w:tc>
        <w:tc>
          <w:tcPr>
            <w:tcW w:w="344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在总体城市设计的编制成果中绘制总体城市特色系统图</w:t>
            </w:r>
          </w:p>
        </w:tc>
        <w:tc>
          <w:tcPr>
            <w:tcW w:w="2613" w:type="dxa"/>
            <w:vMerge w:val="restart"/>
            <w:shd w:val="clear" w:color="auto" w:fill="auto"/>
          </w:tcPr>
          <w:p w:rsidR="00334ED0" w:rsidRDefault="00334ED0">
            <w:pPr>
              <w:widowControl/>
              <w:jc w:val="center"/>
              <w:rPr>
                <w:rFonts w:ascii="宋体" w:hAnsi="宋体" w:cs="宋体"/>
                <w:color w:val="000000" w:themeColor="text1"/>
              </w:rPr>
            </w:pPr>
          </w:p>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dwg</w:t>
            </w:r>
          </w:p>
        </w:tc>
      </w:tr>
      <w:tr w:rsidR="00334ED0" w:rsidTr="006870F9">
        <w:trPr>
          <w:trHeight w:val="80"/>
        </w:trPr>
        <w:tc>
          <w:tcPr>
            <w:tcW w:w="1435" w:type="dxa"/>
            <w:vMerge/>
            <w:shd w:val="clear" w:color="auto" w:fill="auto"/>
          </w:tcPr>
          <w:p w:rsidR="00334ED0" w:rsidRDefault="00334ED0">
            <w:pPr>
              <w:widowControl/>
              <w:jc w:val="center"/>
              <w:rPr>
                <w:rFonts w:ascii="宋体" w:hAnsi="宋体" w:cs="宋体"/>
                <w:color w:val="000000" w:themeColor="text1"/>
              </w:rPr>
            </w:pPr>
          </w:p>
        </w:tc>
        <w:tc>
          <w:tcPr>
            <w:tcW w:w="186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片区特色系统管控图</w:t>
            </w:r>
          </w:p>
        </w:tc>
        <w:tc>
          <w:tcPr>
            <w:tcW w:w="344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在片区城市设计的编制成果中绘制片区特色系统管控图</w:t>
            </w:r>
          </w:p>
        </w:tc>
        <w:tc>
          <w:tcPr>
            <w:tcW w:w="2613" w:type="dxa"/>
            <w:vMerge/>
            <w:shd w:val="clear" w:color="auto" w:fill="auto"/>
          </w:tcPr>
          <w:p w:rsidR="00334ED0" w:rsidRDefault="00334ED0">
            <w:pPr>
              <w:widowControl/>
              <w:jc w:val="center"/>
              <w:rPr>
                <w:rFonts w:ascii="宋体" w:hAnsi="宋体" w:cs="宋体"/>
                <w:color w:val="000000" w:themeColor="text1"/>
              </w:rPr>
            </w:pPr>
          </w:p>
        </w:tc>
      </w:tr>
      <w:tr w:rsidR="00334ED0" w:rsidTr="006870F9">
        <w:trPr>
          <w:trHeight w:val="80"/>
        </w:trPr>
        <w:tc>
          <w:tcPr>
            <w:tcW w:w="3300" w:type="dxa"/>
            <w:gridSpan w:val="2"/>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街区城市设计图</w:t>
            </w:r>
          </w:p>
        </w:tc>
        <w:tc>
          <w:tcPr>
            <w:tcW w:w="344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在街区城市设计的编制成果中绘制</w:t>
            </w:r>
          </w:p>
        </w:tc>
        <w:tc>
          <w:tcPr>
            <w:tcW w:w="2613" w:type="dxa"/>
            <w:vMerge/>
            <w:shd w:val="clear" w:color="auto" w:fill="auto"/>
          </w:tcPr>
          <w:p w:rsidR="00334ED0" w:rsidRDefault="00334ED0" w:rsidP="00035F34">
            <w:pPr>
              <w:spacing w:beforeLines="25" w:afterLines="25"/>
              <w:jc w:val="center"/>
              <w:rPr>
                <w:rFonts w:ascii="宋体" w:hAnsi="宋体"/>
              </w:rPr>
            </w:pPr>
          </w:p>
        </w:tc>
      </w:tr>
    </w:tbl>
    <w:p w:rsidR="00334ED0" w:rsidRDefault="00930D09">
      <w:pPr>
        <w:pStyle w:val="afff5"/>
        <w:jc w:val="left"/>
      </w:pPr>
      <w:bookmarkStart w:id="77" w:name="_Toc529878822"/>
      <w:r>
        <w:rPr>
          <w:rFonts w:ascii="黑体" w:eastAsia="黑体" w:hAnsi="黑体" w:cs="黑体"/>
        </w:rPr>
        <w:t>6</w:t>
      </w:r>
      <w:r>
        <w:rPr>
          <w:rFonts w:ascii="黑体" w:eastAsia="黑体" w:hAnsi="黑体" w:cs="黑体" w:hint="eastAsia"/>
        </w:rPr>
        <w:t xml:space="preserve">.1.6  </w:t>
      </w:r>
      <w:bookmarkStart w:id="78" w:name="_Hlk131340048"/>
      <w:bookmarkEnd w:id="77"/>
      <w:r>
        <w:rPr>
          <w:rFonts w:hint="eastAsia"/>
        </w:rPr>
        <w:t>平面图件的制图规范</w:t>
      </w:r>
      <w:bookmarkEnd w:id="78"/>
      <w:r>
        <w:rPr>
          <w:rFonts w:ascii="宋体" w:hAnsi="Times New Roman" w:hint="eastAsia"/>
          <w:kern w:val="0"/>
          <w:szCs w:val="20"/>
        </w:rPr>
        <w:t>应满足表</w:t>
      </w:r>
      <w:r>
        <w:rPr>
          <w:rFonts w:ascii="宋体" w:hAnsi="Times New Roman"/>
          <w:kern w:val="0"/>
          <w:szCs w:val="20"/>
        </w:rPr>
        <w:t>6</w:t>
      </w:r>
      <w:r>
        <w:rPr>
          <w:rFonts w:ascii="宋体" w:hAnsi="Times New Roman" w:hint="eastAsia"/>
          <w:kern w:val="0"/>
          <w:szCs w:val="20"/>
        </w:rPr>
        <w:t>.1.6的规定。</w:t>
      </w:r>
    </w:p>
    <w:p w:rsidR="00334ED0" w:rsidRDefault="00954FF3">
      <w:pPr>
        <w:snapToGrid w:val="0"/>
        <w:spacing w:line="240" w:lineRule="auto"/>
        <w:jc w:val="center"/>
        <w:rPr>
          <w:rFonts w:ascii="黑体" w:eastAsia="黑体" w:hAnsi="黑体"/>
          <w:kern w:val="0"/>
        </w:rPr>
      </w:pPr>
      <w:r>
        <w:rPr>
          <w:rFonts w:ascii="黑体" w:eastAsia="黑体" w:hAnsi="黑体" w:hint="eastAsia"/>
          <w:kern w:val="0"/>
        </w:rPr>
        <w:lastRenderedPageBreak/>
        <w:t>表</w:t>
      </w:r>
      <w:r w:rsidR="00930D09">
        <w:rPr>
          <w:rFonts w:ascii="黑体" w:eastAsia="黑体" w:hAnsi="黑体"/>
          <w:kern w:val="0"/>
        </w:rPr>
        <w:t>6</w:t>
      </w:r>
      <w:r>
        <w:rPr>
          <w:rFonts w:ascii="黑体" w:eastAsia="黑体" w:hAnsi="黑体" w:hint="eastAsia"/>
          <w:kern w:val="0"/>
        </w:rPr>
        <w:t>.1.6平面图件制图规定</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9"/>
        <w:gridCol w:w="7452"/>
      </w:tblGrid>
      <w:tr w:rsidR="00334ED0" w:rsidTr="006870F9">
        <w:trPr>
          <w:trHeight w:val="62"/>
        </w:trPr>
        <w:tc>
          <w:tcPr>
            <w:tcW w:w="1899"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类型名称</w:t>
            </w:r>
          </w:p>
        </w:tc>
        <w:tc>
          <w:tcPr>
            <w:tcW w:w="745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具体规定</w:t>
            </w:r>
          </w:p>
        </w:tc>
      </w:tr>
      <w:tr w:rsidR="00334ED0" w:rsidTr="006870F9">
        <w:trPr>
          <w:trHeight w:val="400"/>
        </w:trPr>
        <w:tc>
          <w:tcPr>
            <w:tcW w:w="1899"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制图精度</w:t>
            </w:r>
          </w:p>
        </w:tc>
        <w:tc>
          <w:tcPr>
            <w:tcW w:w="7452" w:type="dxa"/>
            <w:shd w:val="clear" w:color="auto" w:fill="auto"/>
          </w:tcPr>
          <w:p w:rsidR="00334ED0" w:rsidRDefault="00954FF3">
            <w:pPr>
              <w:widowControl/>
              <w:jc w:val="left"/>
              <w:rPr>
                <w:rFonts w:ascii="宋体" w:hAnsi="宋体" w:cs="宋体"/>
                <w:color w:val="000000" w:themeColor="text1"/>
              </w:rPr>
            </w:pPr>
            <w:r>
              <w:rPr>
                <w:rFonts w:ascii="宋体" w:hAnsi="宋体" w:cs="宋体" w:hint="eastAsia"/>
                <w:color w:val="000000" w:themeColor="text1"/>
              </w:rPr>
              <w:t>以米为单位，精确到小数点后两位</w:t>
            </w:r>
          </w:p>
        </w:tc>
      </w:tr>
      <w:tr w:rsidR="00334ED0" w:rsidTr="006870F9">
        <w:trPr>
          <w:trHeight w:val="400"/>
        </w:trPr>
        <w:tc>
          <w:tcPr>
            <w:tcW w:w="1899" w:type="dxa"/>
            <w:shd w:val="clear" w:color="auto" w:fill="auto"/>
          </w:tcPr>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坐标系</w:t>
            </w:r>
          </w:p>
        </w:tc>
        <w:tc>
          <w:tcPr>
            <w:tcW w:w="7452" w:type="dxa"/>
            <w:shd w:val="clear" w:color="auto" w:fill="auto"/>
          </w:tcPr>
          <w:p w:rsidR="00334ED0" w:rsidRDefault="00886C5C">
            <w:pPr>
              <w:widowControl/>
              <w:jc w:val="left"/>
              <w:rPr>
                <w:rFonts w:ascii="宋体" w:hAnsi="宋体" w:cs="宋体"/>
                <w:color w:val="000000" w:themeColor="text1"/>
              </w:rPr>
            </w:pPr>
            <w:r w:rsidRPr="00886C5C">
              <w:rPr>
                <w:rFonts w:ascii="宋体" w:hAnsi="宋体" w:cs="宋体" w:hint="eastAsia"/>
                <w:color w:val="000000" w:themeColor="text1"/>
              </w:rPr>
              <w:t>基础平面坐标系采用“CGCS2000中国大地坐标系”，投影方式宜采用“UTM通用横轴墨卡托投影”</w:t>
            </w:r>
          </w:p>
        </w:tc>
      </w:tr>
      <w:tr w:rsidR="00334ED0" w:rsidTr="006870F9">
        <w:trPr>
          <w:trHeight w:val="198"/>
        </w:trPr>
        <w:tc>
          <w:tcPr>
            <w:tcW w:w="1899" w:type="dxa"/>
            <w:shd w:val="clear" w:color="auto" w:fill="auto"/>
          </w:tcPr>
          <w:p w:rsidR="00334ED0" w:rsidRDefault="00334ED0">
            <w:pPr>
              <w:widowControl/>
              <w:jc w:val="center"/>
              <w:rPr>
                <w:rFonts w:ascii="宋体" w:hAnsi="宋体" w:cs="宋体"/>
                <w:color w:val="000000" w:themeColor="text1"/>
              </w:rPr>
            </w:pPr>
          </w:p>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图层管理</w:t>
            </w:r>
          </w:p>
        </w:tc>
        <w:tc>
          <w:tcPr>
            <w:tcW w:w="7452" w:type="dxa"/>
            <w:shd w:val="clear" w:color="auto" w:fill="auto"/>
          </w:tcPr>
          <w:p w:rsidR="00334ED0" w:rsidRDefault="00954FF3">
            <w:pPr>
              <w:widowControl/>
              <w:jc w:val="left"/>
              <w:rPr>
                <w:rFonts w:ascii="宋体" w:hAnsi="宋体" w:cs="宋体"/>
                <w:color w:val="000000" w:themeColor="text1"/>
              </w:rPr>
            </w:pPr>
            <w:r>
              <w:rPr>
                <w:rFonts w:ascii="宋体" w:hAnsi="宋体" w:cs="宋体" w:hint="eastAsia"/>
                <w:color w:val="000000" w:themeColor="text1"/>
              </w:rPr>
              <w:t>1.0层除作为插入块的基准层外不能存放任何数据</w:t>
            </w:r>
          </w:p>
          <w:p w:rsidR="00334ED0" w:rsidRDefault="00954FF3">
            <w:pPr>
              <w:widowControl/>
              <w:jc w:val="left"/>
              <w:rPr>
                <w:rFonts w:ascii="宋体" w:hAnsi="宋体" w:cs="宋体"/>
                <w:color w:val="000000" w:themeColor="text1"/>
              </w:rPr>
            </w:pPr>
            <w:r>
              <w:rPr>
                <w:rFonts w:ascii="宋体" w:hAnsi="宋体" w:cs="宋体" w:hint="eastAsia"/>
                <w:color w:val="000000" w:themeColor="text1"/>
              </w:rPr>
              <w:t>2.避免块的多层嵌套，除地形图外不使用外部引用（xref）</w:t>
            </w:r>
          </w:p>
          <w:p w:rsidR="00334ED0" w:rsidRDefault="00954FF3">
            <w:pPr>
              <w:widowControl/>
              <w:jc w:val="left"/>
              <w:rPr>
                <w:rFonts w:ascii="宋体" w:hAnsi="宋体" w:cs="宋体"/>
                <w:color w:val="000000" w:themeColor="text1"/>
              </w:rPr>
            </w:pPr>
            <w:r>
              <w:rPr>
                <w:rFonts w:ascii="宋体" w:hAnsi="宋体" w:cs="宋体" w:hint="eastAsia"/>
                <w:color w:val="000000" w:themeColor="text1"/>
              </w:rPr>
              <w:t>3.图例内填充色与图层应保证一一对应</w:t>
            </w:r>
          </w:p>
          <w:p w:rsidR="00334ED0" w:rsidRDefault="00954FF3">
            <w:pPr>
              <w:widowControl/>
              <w:jc w:val="left"/>
              <w:rPr>
                <w:rFonts w:ascii="宋体" w:hAnsi="宋体" w:cs="宋体"/>
                <w:color w:val="000000" w:themeColor="text1"/>
              </w:rPr>
            </w:pPr>
            <w:r>
              <w:rPr>
                <w:rFonts w:ascii="宋体" w:hAnsi="宋体" w:cs="宋体" w:hint="eastAsia"/>
                <w:color w:val="000000" w:themeColor="text1"/>
              </w:rPr>
              <w:t>4.同一图层必须采用统一的名称、实体类型、线型</w:t>
            </w:r>
          </w:p>
        </w:tc>
      </w:tr>
      <w:tr w:rsidR="00334ED0" w:rsidTr="006870F9">
        <w:trPr>
          <w:trHeight w:val="197"/>
        </w:trPr>
        <w:tc>
          <w:tcPr>
            <w:tcW w:w="1899" w:type="dxa"/>
            <w:shd w:val="clear" w:color="auto" w:fill="auto"/>
          </w:tcPr>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图层命名</w:t>
            </w:r>
          </w:p>
        </w:tc>
        <w:tc>
          <w:tcPr>
            <w:tcW w:w="7452" w:type="dxa"/>
            <w:shd w:val="clear" w:color="auto" w:fill="auto"/>
          </w:tcPr>
          <w:p w:rsidR="00334ED0" w:rsidRDefault="00954FF3">
            <w:pPr>
              <w:widowControl/>
              <w:jc w:val="left"/>
              <w:rPr>
                <w:rFonts w:ascii="宋体" w:hAnsi="宋体" w:cs="宋体"/>
                <w:color w:val="000000" w:themeColor="text1"/>
              </w:rPr>
            </w:pPr>
            <w:r>
              <w:rPr>
                <w:rFonts w:ascii="宋体" w:hAnsi="宋体" w:cs="宋体" w:hint="eastAsia"/>
                <w:color w:val="000000" w:themeColor="text1"/>
              </w:rPr>
              <w:t xml:space="preserve"> “序号+英文代码+中文注释”</w:t>
            </w:r>
          </w:p>
          <w:p w:rsidR="00334ED0" w:rsidRDefault="00954FF3">
            <w:pPr>
              <w:widowControl/>
              <w:jc w:val="left"/>
              <w:rPr>
                <w:rFonts w:ascii="宋体" w:hAnsi="宋体" w:cs="宋体"/>
                <w:color w:val="000000" w:themeColor="text1"/>
              </w:rPr>
            </w:pPr>
            <w:r>
              <w:rPr>
                <w:rFonts w:ascii="宋体" w:hAnsi="宋体" w:cs="宋体" w:hint="eastAsia"/>
                <w:color w:val="000000" w:themeColor="text1"/>
              </w:rPr>
              <w:t>其中，序号采用两位数字，英文代码采用两位英文字母，中文注释以汉语拼音为序。提交建库成果数据时应清除垃圾图层</w:t>
            </w:r>
          </w:p>
        </w:tc>
      </w:tr>
      <w:tr w:rsidR="00334ED0" w:rsidTr="006870F9">
        <w:trPr>
          <w:trHeight w:val="400"/>
        </w:trPr>
        <w:tc>
          <w:tcPr>
            <w:tcW w:w="1899" w:type="dxa"/>
            <w:shd w:val="clear" w:color="auto" w:fill="auto"/>
          </w:tcPr>
          <w:p w:rsidR="00334ED0" w:rsidRDefault="00334ED0">
            <w:pPr>
              <w:widowControl/>
              <w:jc w:val="center"/>
              <w:rPr>
                <w:rFonts w:ascii="宋体" w:hAnsi="宋体" w:cs="宋体"/>
                <w:color w:val="000000" w:themeColor="text1"/>
              </w:rPr>
            </w:pPr>
          </w:p>
          <w:p w:rsidR="00334ED0" w:rsidRDefault="00334ED0">
            <w:pPr>
              <w:widowControl/>
              <w:jc w:val="center"/>
              <w:rPr>
                <w:rFonts w:ascii="宋体" w:hAnsi="宋体" w:cs="宋体"/>
                <w:color w:val="000000" w:themeColor="text1"/>
              </w:rPr>
            </w:pPr>
          </w:p>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文字标注</w:t>
            </w:r>
          </w:p>
        </w:tc>
        <w:tc>
          <w:tcPr>
            <w:tcW w:w="7452" w:type="dxa"/>
            <w:shd w:val="clear" w:color="auto" w:fill="auto"/>
          </w:tcPr>
          <w:p w:rsidR="00334ED0" w:rsidRDefault="00954FF3">
            <w:pPr>
              <w:widowControl/>
              <w:jc w:val="left"/>
              <w:rPr>
                <w:rFonts w:ascii="宋体" w:hAnsi="宋体" w:cs="宋体"/>
                <w:color w:val="000000" w:themeColor="text1"/>
              </w:rPr>
            </w:pPr>
            <w:r>
              <w:rPr>
                <w:rFonts w:ascii="宋体" w:hAnsi="宋体" w:cs="宋体" w:hint="eastAsia"/>
                <w:color w:val="000000" w:themeColor="text1"/>
              </w:rPr>
              <w:t>1.标题、落款、日期字体为黑体，结论采用魏碑和隶书</w:t>
            </w:r>
          </w:p>
          <w:p w:rsidR="00334ED0" w:rsidRDefault="00954FF3">
            <w:pPr>
              <w:widowControl/>
              <w:jc w:val="left"/>
              <w:rPr>
                <w:rFonts w:ascii="宋体" w:hAnsi="宋体" w:cs="宋体"/>
                <w:color w:val="000000" w:themeColor="text1"/>
              </w:rPr>
            </w:pPr>
            <w:r>
              <w:rPr>
                <w:rFonts w:ascii="宋体" w:hAnsi="宋体" w:cs="宋体" w:hint="eastAsia"/>
                <w:color w:val="000000" w:themeColor="text1"/>
              </w:rPr>
              <w:t>2.数字和英文字母采用新罗马字（Times New Roman），颜色为黑色（颜色值为7）</w:t>
            </w:r>
          </w:p>
          <w:p w:rsidR="00334ED0" w:rsidRDefault="00954FF3">
            <w:pPr>
              <w:widowControl/>
              <w:jc w:val="left"/>
              <w:rPr>
                <w:rFonts w:ascii="宋体" w:hAnsi="宋体" w:cs="宋体"/>
                <w:color w:val="000000" w:themeColor="text1"/>
              </w:rPr>
            </w:pPr>
            <w:r>
              <w:rPr>
                <w:rFonts w:ascii="宋体" w:hAnsi="宋体" w:cs="宋体" w:hint="eastAsia"/>
                <w:color w:val="000000" w:themeColor="text1"/>
              </w:rPr>
              <w:t>3.图例、图纸内说明文字字体为仿宋；用地编号、地块名称、其他注记信息和标注采用黑体</w:t>
            </w:r>
          </w:p>
          <w:p w:rsidR="00334ED0" w:rsidRDefault="00954FF3">
            <w:pPr>
              <w:widowControl/>
              <w:jc w:val="left"/>
              <w:rPr>
                <w:rFonts w:ascii="宋体" w:hAnsi="宋体" w:cs="宋体"/>
                <w:color w:val="000000" w:themeColor="text1"/>
              </w:rPr>
            </w:pPr>
            <w:r>
              <w:rPr>
                <w:rFonts w:ascii="宋体" w:hAnsi="宋体" w:cs="宋体" w:hint="eastAsia"/>
                <w:color w:val="000000" w:themeColor="text1"/>
              </w:rPr>
              <w:t>4.缩图状态下（A3尺寸）打印，文字最小不小于2毫米，英文、数字不小于1.5毫米</w:t>
            </w:r>
          </w:p>
        </w:tc>
      </w:tr>
      <w:tr w:rsidR="00334ED0" w:rsidTr="006870F9">
        <w:trPr>
          <w:trHeight w:val="400"/>
        </w:trPr>
        <w:tc>
          <w:tcPr>
            <w:tcW w:w="1899" w:type="dxa"/>
            <w:shd w:val="clear" w:color="auto" w:fill="auto"/>
          </w:tcPr>
          <w:p w:rsidR="00334ED0" w:rsidRDefault="00334ED0">
            <w:pPr>
              <w:widowControl/>
              <w:jc w:val="center"/>
              <w:rPr>
                <w:rFonts w:ascii="宋体" w:hAnsi="宋体" w:cs="宋体"/>
                <w:color w:val="000000" w:themeColor="text1"/>
              </w:rPr>
            </w:pPr>
          </w:p>
          <w:p w:rsidR="00334ED0" w:rsidRDefault="00334ED0">
            <w:pPr>
              <w:widowControl/>
              <w:jc w:val="center"/>
              <w:rPr>
                <w:rFonts w:ascii="宋体" w:hAnsi="宋体" w:cs="宋体"/>
                <w:color w:val="000000" w:themeColor="text1"/>
              </w:rPr>
            </w:pPr>
          </w:p>
          <w:p w:rsidR="00334ED0" w:rsidRDefault="00334ED0">
            <w:pPr>
              <w:widowControl/>
              <w:jc w:val="center"/>
              <w:rPr>
                <w:rFonts w:ascii="宋体" w:hAnsi="宋体" w:cs="宋体"/>
                <w:color w:val="000000" w:themeColor="text1"/>
              </w:rPr>
            </w:pPr>
          </w:p>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矢量化成果</w:t>
            </w:r>
          </w:p>
        </w:tc>
        <w:tc>
          <w:tcPr>
            <w:tcW w:w="7452" w:type="dxa"/>
            <w:shd w:val="clear" w:color="auto" w:fill="auto"/>
          </w:tcPr>
          <w:p w:rsidR="00334ED0" w:rsidRDefault="00954FF3">
            <w:pPr>
              <w:widowControl/>
              <w:jc w:val="left"/>
              <w:rPr>
                <w:rFonts w:ascii="宋体" w:hAnsi="宋体" w:cs="宋体"/>
                <w:color w:val="000000" w:themeColor="text1"/>
              </w:rPr>
            </w:pPr>
            <w:r>
              <w:rPr>
                <w:rFonts w:ascii="宋体" w:hAnsi="宋体" w:cs="宋体" w:hint="eastAsia"/>
                <w:color w:val="000000" w:themeColor="text1"/>
              </w:rPr>
              <w:t>1.均应按照图纸各图层的dwg格式要求执行</w:t>
            </w:r>
          </w:p>
          <w:p w:rsidR="00334ED0" w:rsidRDefault="00954FF3">
            <w:pPr>
              <w:widowControl/>
              <w:jc w:val="left"/>
              <w:rPr>
                <w:rFonts w:ascii="宋体" w:hAnsi="宋体" w:cs="宋体"/>
                <w:color w:val="000000" w:themeColor="text1"/>
              </w:rPr>
            </w:pPr>
            <w:r>
              <w:rPr>
                <w:rFonts w:ascii="宋体" w:hAnsi="宋体" w:cs="宋体" w:hint="eastAsia"/>
                <w:color w:val="000000" w:themeColor="text1"/>
              </w:rPr>
              <w:t>2.除图则说明栏中必要的示意图以外，图则中不能存在其它非矢量化的嵌套文件</w:t>
            </w:r>
          </w:p>
          <w:p w:rsidR="00334ED0" w:rsidRDefault="00954FF3">
            <w:pPr>
              <w:widowControl/>
              <w:jc w:val="left"/>
              <w:rPr>
                <w:rFonts w:ascii="宋体" w:hAnsi="宋体" w:cs="宋体"/>
                <w:color w:val="000000" w:themeColor="text1"/>
              </w:rPr>
            </w:pPr>
            <w:r>
              <w:rPr>
                <w:rFonts w:ascii="宋体" w:hAnsi="宋体" w:cs="宋体" w:hint="eastAsia"/>
                <w:color w:val="000000" w:themeColor="text1"/>
              </w:rPr>
              <w:t>3.线图型应为Pline线，并进行随层处理</w:t>
            </w:r>
          </w:p>
          <w:p w:rsidR="00334ED0" w:rsidRDefault="00954FF3">
            <w:pPr>
              <w:widowControl/>
              <w:jc w:val="left"/>
              <w:rPr>
                <w:rFonts w:ascii="宋体" w:hAnsi="宋体" w:cs="宋体"/>
                <w:color w:val="000000" w:themeColor="text1"/>
              </w:rPr>
            </w:pPr>
            <w:r>
              <w:rPr>
                <w:rFonts w:ascii="宋体" w:hAnsi="宋体" w:cs="宋体" w:hint="eastAsia"/>
                <w:color w:val="000000" w:themeColor="text1"/>
              </w:rPr>
              <w:t>4.填充与边界线在同一层上，且应全部随层处理</w:t>
            </w:r>
          </w:p>
          <w:p w:rsidR="00334ED0" w:rsidRDefault="00954FF3">
            <w:pPr>
              <w:widowControl/>
              <w:jc w:val="left"/>
              <w:rPr>
                <w:rFonts w:ascii="宋体" w:hAnsi="宋体" w:cs="宋体"/>
                <w:color w:val="000000" w:themeColor="text1"/>
              </w:rPr>
            </w:pPr>
            <w:r>
              <w:rPr>
                <w:rFonts w:ascii="宋体" w:hAnsi="宋体" w:cs="宋体" w:hint="eastAsia"/>
                <w:color w:val="000000" w:themeColor="text1"/>
              </w:rPr>
              <w:t>5.建筑轮廓、用地边界线应为闭合多段线</w:t>
            </w:r>
          </w:p>
          <w:p w:rsidR="00334ED0" w:rsidRDefault="00954FF3">
            <w:pPr>
              <w:widowControl/>
              <w:jc w:val="left"/>
              <w:rPr>
                <w:rFonts w:ascii="宋体" w:hAnsi="宋体" w:cs="宋体"/>
                <w:color w:val="000000" w:themeColor="text1"/>
              </w:rPr>
            </w:pPr>
            <w:r>
              <w:rPr>
                <w:rFonts w:ascii="宋体" w:hAnsi="宋体" w:cs="宋体" w:hint="eastAsia"/>
                <w:color w:val="000000" w:themeColor="text1"/>
              </w:rPr>
              <w:t>6.各用地边界之间应无缝连接，不能存在相交或包含的情况，更不能出现同一地块有多个地块边界</w:t>
            </w:r>
          </w:p>
        </w:tc>
      </w:tr>
      <w:tr w:rsidR="00334ED0" w:rsidTr="006870F9">
        <w:trPr>
          <w:trHeight w:val="400"/>
        </w:trPr>
        <w:tc>
          <w:tcPr>
            <w:tcW w:w="1899" w:type="dxa"/>
            <w:shd w:val="clear" w:color="auto" w:fill="auto"/>
          </w:tcPr>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图纸版式</w:t>
            </w:r>
          </w:p>
        </w:tc>
        <w:tc>
          <w:tcPr>
            <w:tcW w:w="7452" w:type="dxa"/>
            <w:shd w:val="clear" w:color="auto" w:fill="auto"/>
          </w:tcPr>
          <w:p w:rsidR="00334ED0" w:rsidRDefault="00954FF3">
            <w:pPr>
              <w:widowControl/>
              <w:jc w:val="left"/>
              <w:rPr>
                <w:rFonts w:ascii="宋体" w:hAnsi="宋体" w:cs="宋体"/>
                <w:color w:val="000000" w:themeColor="text1"/>
              </w:rPr>
            </w:pPr>
            <w:r>
              <w:rPr>
                <w:rFonts w:ascii="宋体" w:hAnsi="宋体" w:cs="宋体" w:hint="eastAsia"/>
                <w:color w:val="000000" w:themeColor="text1"/>
              </w:rPr>
              <w:t>1.图纸要素包含：项目名称、图纸名称、图例、区位、风玫瑰、比例尺、设计单位名称、设计单位标志</w:t>
            </w:r>
          </w:p>
          <w:p w:rsidR="00334ED0" w:rsidRDefault="00954FF3">
            <w:pPr>
              <w:widowControl/>
              <w:jc w:val="left"/>
              <w:rPr>
                <w:rFonts w:ascii="宋体" w:hAnsi="宋体" w:cs="宋体"/>
                <w:color w:val="000000" w:themeColor="text1"/>
              </w:rPr>
            </w:pPr>
            <w:r>
              <w:rPr>
                <w:rFonts w:ascii="宋体" w:hAnsi="宋体" w:cs="宋体" w:hint="eastAsia"/>
                <w:color w:val="000000" w:themeColor="text1"/>
              </w:rPr>
              <w:t>2.基本版面为A2及以上尺寸，可根据特殊用地形状进行加长调整</w:t>
            </w:r>
          </w:p>
        </w:tc>
      </w:tr>
    </w:tbl>
    <w:p w:rsidR="00334ED0" w:rsidRDefault="00334ED0">
      <w:pPr>
        <w:pStyle w:val="afff5"/>
        <w:jc w:val="left"/>
      </w:pPr>
    </w:p>
    <w:p w:rsidR="00334ED0" w:rsidRDefault="00930D09">
      <w:pPr>
        <w:pStyle w:val="af3"/>
        <w:numPr>
          <w:ilvl w:val="2"/>
          <w:numId w:val="0"/>
        </w:numPr>
        <w:spacing w:before="156" w:after="156"/>
      </w:pPr>
      <w:bookmarkStart w:id="79" w:name="_Toc19539"/>
      <w:bookmarkStart w:id="80" w:name="_Toc79700431"/>
      <w:bookmarkStart w:id="81" w:name="_Toc47512600"/>
      <w:bookmarkStart w:id="82" w:name="_Toc47433125"/>
      <w:bookmarkStart w:id="83" w:name="_Toc16943"/>
      <w:bookmarkStart w:id="84" w:name="_Toc47448232"/>
      <w:bookmarkStart w:id="85" w:name="_Toc26662"/>
      <w:bookmarkStart w:id="86" w:name="_Toc16293"/>
      <w:bookmarkStart w:id="87" w:name="_Toc47510872"/>
      <w:bookmarkStart w:id="88" w:name="_Toc16387"/>
      <w:bookmarkStart w:id="89" w:name="_Toc47431466"/>
      <w:bookmarkStart w:id="90" w:name="_Toc31271"/>
      <w:r>
        <w:rPr>
          <w:rFonts w:hAnsi="黑体" w:cs="黑体"/>
        </w:rPr>
        <w:t>6</w:t>
      </w:r>
      <w:r>
        <w:rPr>
          <w:rFonts w:hAnsi="黑体" w:cs="黑体" w:hint="eastAsia"/>
        </w:rPr>
        <w:t>.2</w:t>
      </w:r>
      <w:r>
        <w:rPr>
          <w:rFonts w:hint="eastAsia"/>
        </w:rPr>
        <w:t xml:space="preserve"> </w:t>
      </w:r>
      <w:bookmarkEnd w:id="79"/>
      <w:bookmarkEnd w:id="80"/>
      <w:bookmarkEnd w:id="81"/>
      <w:bookmarkEnd w:id="82"/>
      <w:bookmarkEnd w:id="83"/>
      <w:bookmarkEnd w:id="84"/>
      <w:bookmarkEnd w:id="85"/>
      <w:bookmarkEnd w:id="86"/>
      <w:bookmarkEnd w:id="87"/>
      <w:bookmarkEnd w:id="88"/>
      <w:bookmarkEnd w:id="89"/>
      <w:bookmarkEnd w:id="90"/>
      <w:r>
        <w:rPr>
          <w:rFonts w:hint="eastAsia"/>
        </w:rPr>
        <w:t>总体城市设计方案平面入库标准</w:t>
      </w:r>
    </w:p>
    <w:p w:rsidR="00334ED0" w:rsidRDefault="00930D09">
      <w:pPr>
        <w:pStyle w:val="affffffffc"/>
        <w:numPr>
          <w:ilvl w:val="3"/>
          <w:numId w:val="0"/>
        </w:numPr>
        <w:rPr>
          <w:rFonts w:ascii="黑体" w:eastAsia="黑体" w:hAnsi="黑体"/>
          <w:szCs w:val="21"/>
        </w:rPr>
      </w:pPr>
      <w:r>
        <w:rPr>
          <w:rFonts w:ascii="黑体" w:eastAsia="黑体" w:hAnsi="黑体" w:cs="黑体"/>
        </w:rPr>
        <w:t>6</w:t>
      </w:r>
      <w:r>
        <w:rPr>
          <w:rFonts w:ascii="黑体" w:eastAsia="黑体" w:hAnsi="黑体" w:cs="黑体" w:hint="eastAsia"/>
        </w:rPr>
        <w:t>.2.1</w:t>
      </w:r>
      <w:r>
        <w:rPr>
          <w:rFonts w:ascii="Times New Roman" w:hint="eastAsia"/>
        </w:rPr>
        <w:t xml:space="preserve"> </w:t>
      </w:r>
      <w:r>
        <w:rPr>
          <w:rFonts w:ascii="Times New Roman" w:hint="eastAsia"/>
        </w:rPr>
        <w:t>总体城市设计方案平面应符合表</w:t>
      </w:r>
      <w:r>
        <w:rPr>
          <w:rFonts w:hAnsi="宋体"/>
        </w:rPr>
        <w:t>6</w:t>
      </w:r>
      <w:r w:rsidRPr="004428F0">
        <w:rPr>
          <w:rFonts w:hAnsi="宋体" w:hint="eastAsia"/>
        </w:rPr>
        <w:t>.2.1</w:t>
      </w:r>
      <w:r>
        <w:rPr>
          <w:rFonts w:ascii="Times New Roman" w:hint="eastAsia"/>
        </w:rPr>
        <w:t>的规定</w:t>
      </w:r>
      <w:r>
        <w:rPr>
          <w:rFonts w:ascii="Times New Roman"/>
        </w:rPr>
        <w:t>。</w:t>
      </w:r>
    </w:p>
    <w:p w:rsidR="00334ED0" w:rsidRDefault="00954FF3">
      <w:pPr>
        <w:snapToGrid w:val="0"/>
        <w:spacing w:line="240" w:lineRule="auto"/>
        <w:jc w:val="center"/>
        <w:rPr>
          <w:rFonts w:ascii="黑体" w:eastAsia="黑体" w:hAnsi="黑体"/>
          <w:kern w:val="0"/>
        </w:rPr>
      </w:pPr>
      <w:r>
        <w:rPr>
          <w:rFonts w:ascii="黑体" w:eastAsia="黑体" w:hAnsi="黑体"/>
          <w:kern w:val="0"/>
        </w:rPr>
        <w:t>表</w:t>
      </w:r>
      <w:r w:rsidR="00930D09">
        <w:rPr>
          <w:rFonts w:ascii="黑体" w:eastAsia="黑体" w:hAnsi="黑体"/>
          <w:kern w:val="0"/>
        </w:rPr>
        <w:t>6</w:t>
      </w:r>
      <w:r>
        <w:rPr>
          <w:rFonts w:ascii="黑体" w:eastAsia="黑体" w:hAnsi="黑体"/>
          <w:kern w:val="0"/>
        </w:rPr>
        <w:t xml:space="preserve">.2.1 </w:t>
      </w:r>
      <w:r>
        <w:rPr>
          <w:rFonts w:ascii="黑体" w:eastAsia="黑体" w:hAnsi="黑体" w:hint="eastAsia"/>
          <w:kern w:val="0"/>
        </w:rPr>
        <w:t xml:space="preserve"> 总体城市设计方案平面制图规定</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4"/>
        <w:gridCol w:w="1564"/>
        <w:gridCol w:w="1555"/>
        <w:gridCol w:w="3402"/>
        <w:gridCol w:w="2126"/>
      </w:tblGrid>
      <w:tr w:rsidR="00334ED0" w:rsidTr="006870F9">
        <w:trPr>
          <w:trHeight w:val="57"/>
        </w:trPr>
        <w:tc>
          <w:tcPr>
            <w:tcW w:w="704"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名称</w:t>
            </w:r>
          </w:p>
        </w:tc>
        <w:tc>
          <w:tcPr>
            <w:tcW w:w="1564"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释义</w:t>
            </w:r>
          </w:p>
        </w:tc>
        <w:tc>
          <w:tcPr>
            <w:tcW w:w="155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图纸类型</w:t>
            </w:r>
          </w:p>
        </w:tc>
        <w:tc>
          <w:tcPr>
            <w:tcW w:w="340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具体图纸类型</w:t>
            </w:r>
          </w:p>
        </w:tc>
        <w:tc>
          <w:tcPr>
            <w:tcW w:w="2126"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图纸比例</w:t>
            </w:r>
          </w:p>
        </w:tc>
      </w:tr>
      <w:tr w:rsidR="00334ED0" w:rsidTr="006870F9">
        <w:trPr>
          <w:trHeight w:val="371"/>
        </w:trPr>
        <w:tc>
          <w:tcPr>
            <w:tcW w:w="704" w:type="dxa"/>
            <w:vMerge w:val="restart"/>
            <w:shd w:val="clear" w:color="auto" w:fill="auto"/>
          </w:tcPr>
          <w:p w:rsidR="00334ED0" w:rsidRDefault="00334ED0">
            <w:pPr>
              <w:widowControl/>
              <w:jc w:val="center"/>
              <w:rPr>
                <w:rFonts w:ascii="宋体" w:hAnsi="宋体" w:cs="宋体"/>
                <w:color w:val="000000" w:themeColor="text1"/>
              </w:rPr>
            </w:pPr>
          </w:p>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总体城市特色系统图</w:t>
            </w:r>
          </w:p>
        </w:tc>
        <w:tc>
          <w:tcPr>
            <w:tcW w:w="1564" w:type="dxa"/>
            <w:vMerge w:val="restart"/>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与总体规划相对应的市域和主城区层面，对城市特色系统进行提炼和表达，明确各类特色空间管控的结构体系与重点区划的技术图件</w:t>
            </w:r>
          </w:p>
        </w:tc>
        <w:tc>
          <w:tcPr>
            <w:tcW w:w="155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基础性平面</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（必备图纸）</w:t>
            </w:r>
          </w:p>
        </w:tc>
        <w:tc>
          <w:tcPr>
            <w:tcW w:w="340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开敞空间系统图、景观风貌结构图、特色意图区分布图、高度分区规划图</w:t>
            </w:r>
            <w:r w:rsidR="002B78D4">
              <w:rPr>
                <w:rFonts w:ascii="宋体" w:hAnsi="宋体" w:cs="宋体" w:hint="eastAsia"/>
                <w:color w:val="000000" w:themeColor="text1"/>
              </w:rPr>
              <w:t>、</w:t>
            </w:r>
            <w:r w:rsidR="002B78D4">
              <w:rPr>
                <w:rFonts w:ascii="宋体" w:hAnsi="宋体" w:hint="eastAsia"/>
              </w:rPr>
              <w:t>交通组织规划图</w:t>
            </w:r>
          </w:p>
        </w:tc>
        <w:tc>
          <w:tcPr>
            <w:tcW w:w="2126" w:type="dxa"/>
            <w:vMerge w:val="restart"/>
            <w:shd w:val="clear" w:color="auto" w:fill="auto"/>
          </w:tcPr>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≥1：5000</w:t>
            </w:r>
          </w:p>
        </w:tc>
      </w:tr>
      <w:tr w:rsidR="00334ED0" w:rsidTr="006870F9">
        <w:trPr>
          <w:trHeight w:val="879"/>
        </w:trPr>
        <w:tc>
          <w:tcPr>
            <w:tcW w:w="704" w:type="dxa"/>
            <w:vMerge/>
            <w:shd w:val="clear" w:color="auto" w:fill="auto"/>
          </w:tcPr>
          <w:p w:rsidR="00334ED0" w:rsidRDefault="00334ED0">
            <w:pPr>
              <w:widowControl/>
              <w:jc w:val="center"/>
              <w:rPr>
                <w:rFonts w:ascii="宋体" w:hAnsi="宋体" w:cs="宋体"/>
                <w:color w:val="000000" w:themeColor="text1"/>
              </w:rPr>
            </w:pPr>
          </w:p>
        </w:tc>
        <w:tc>
          <w:tcPr>
            <w:tcW w:w="1564" w:type="dxa"/>
            <w:vMerge/>
            <w:shd w:val="clear" w:color="auto" w:fill="auto"/>
          </w:tcPr>
          <w:p w:rsidR="00334ED0" w:rsidRDefault="00334ED0">
            <w:pPr>
              <w:widowControl/>
              <w:jc w:val="center"/>
              <w:rPr>
                <w:rFonts w:ascii="宋体" w:hAnsi="宋体" w:cs="宋体"/>
                <w:color w:val="000000" w:themeColor="text1"/>
              </w:rPr>
            </w:pPr>
          </w:p>
        </w:tc>
        <w:tc>
          <w:tcPr>
            <w:tcW w:w="155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建议性平面</w:t>
            </w:r>
          </w:p>
        </w:tc>
        <w:tc>
          <w:tcPr>
            <w:tcW w:w="340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现状资源图、功能结构图、密度分区图、慢行系统规划图、地下空间利用图及其它表达设计意图</w:t>
            </w:r>
          </w:p>
        </w:tc>
        <w:tc>
          <w:tcPr>
            <w:tcW w:w="2126" w:type="dxa"/>
            <w:vMerge/>
            <w:shd w:val="clear" w:color="auto" w:fill="auto"/>
          </w:tcPr>
          <w:p w:rsidR="00334ED0" w:rsidRDefault="00334ED0">
            <w:pPr>
              <w:widowControl/>
              <w:jc w:val="center"/>
              <w:rPr>
                <w:rFonts w:ascii="宋体" w:hAnsi="宋体" w:cs="宋体"/>
                <w:color w:val="000000" w:themeColor="text1"/>
              </w:rPr>
            </w:pPr>
          </w:p>
        </w:tc>
      </w:tr>
      <w:tr w:rsidR="00334ED0" w:rsidTr="006870F9">
        <w:trPr>
          <w:trHeight w:val="879"/>
        </w:trPr>
        <w:tc>
          <w:tcPr>
            <w:tcW w:w="704" w:type="dxa"/>
            <w:vMerge/>
            <w:shd w:val="clear" w:color="auto" w:fill="auto"/>
          </w:tcPr>
          <w:p w:rsidR="00334ED0" w:rsidRDefault="00334ED0">
            <w:pPr>
              <w:widowControl/>
              <w:jc w:val="center"/>
              <w:rPr>
                <w:rFonts w:ascii="宋体" w:hAnsi="宋体" w:cs="宋体"/>
                <w:color w:val="000000" w:themeColor="text1"/>
              </w:rPr>
            </w:pPr>
          </w:p>
        </w:tc>
        <w:tc>
          <w:tcPr>
            <w:tcW w:w="1564" w:type="dxa"/>
            <w:vMerge/>
            <w:shd w:val="clear" w:color="auto" w:fill="auto"/>
          </w:tcPr>
          <w:p w:rsidR="00334ED0" w:rsidRDefault="00334ED0">
            <w:pPr>
              <w:widowControl/>
              <w:jc w:val="center"/>
              <w:rPr>
                <w:rFonts w:ascii="宋体" w:hAnsi="宋体" w:cs="宋体"/>
                <w:color w:val="000000" w:themeColor="text1"/>
              </w:rPr>
            </w:pPr>
          </w:p>
        </w:tc>
        <w:tc>
          <w:tcPr>
            <w:tcW w:w="155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标准化平面</w:t>
            </w:r>
          </w:p>
        </w:tc>
        <w:tc>
          <w:tcPr>
            <w:tcW w:w="340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编制信息图、总体城市特色系统图</w:t>
            </w:r>
          </w:p>
        </w:tc>
        <w:tc>
          <w:tcPr>
            <w:tcW w:w="2126" w:type="dxa"/>
            <w:shd w:val="clear" w:color="auto" w:fill="auto"/>
          </w:tcPr>
          <w:p w:rsidR="00334ED0" w:rsidRDefault="00334ED0">
            <w:pPr>
              <w:widowControl/>
              <w:jc w:val="center"/>
              <w:rPr>
                <w:rFonts w:ascii="宋体" w:hAnsi="宋体" w:cs="宋体"/>
                <w:color w:val="000000" w:themeColor="text1"/>
              </w:rPr>
            </w:pPr>
          </w:p>
        </w:tc>
      </w:tr>
    </w:tbl>
    <w:p w:rsidR="00334ED0" w:rsidRDefault="00930D09">
      <w:pPr>
        <w:pStyle w:val="affffffffc"/>
        <w:numPr>
          <w:ilvl w:val="3"/>
          <w:numId w:val="0"/>
        </w:numPr>
        <w:rPr>
          <w:rFonts w:ascii="Times New Roman"/>
        </w:rPr>
      </w:pPr>
      <w:bookmarkStart w:id="91" w:name="_Toc79700432"/>
      <w:bookmarkStart w:id="92" w:name="_Toc17375"/>
      <w:bookmarkStart w:id="93" w:name="_Toc47512602"/>
      <w:bookmarkStart w:id="94" w:name="_Toc22718"/>
      <w:bookmarkStart w:id="95" w:name="_Toc15679"/>
      <w:bookmarkStart w:id="96" w:name="_Toc47448234"/>
      <w:bookmarkStart w:id="97" w:name="_Toc47510874"/>
      <w:bookmarkStart w:id="98" w:name="_Toc3796"/>
      <w:bookmarkStart w:id="99" w:name="_Toc47431468"/>
      <w:bookmarkStart w:id="100" w:name="_Toc47433127"/>
      <w:r>
        <w:rPr>
          <w:rFonts w:ascii="黑体" w:eastAsia="黑体" w:hAnsi="黑体" w:cs="黑体"/>
        </w:rPr>
        <w:t>6</w:t>
      </w:r>
      <w:r>
        <w:rPr>
          <w:rFonts w:ascii="黑体" w:eastAsia="黑体" w:hAnsi="黑体" w:cs="黑体" w:hint="eastAsia"/>
        </w:rPr>
        <w:t>.2.2</w:t>
      </w:r>
      <w:r>
        <w:rPr>
          <w:rFonts w:ascii="Times New Roman" w:hint="eastAsia"/>
        </w:rPr>
        <w:t xml:space="preserve">  </w:t>
      </w:r>
      <w:r>
        <w:rPr>
          <w:rFonts w:ascii="Times New Roman" w:hint="eastAsia"/>
        </w:rPr>
        <w:t>总体城市特色系统图其内容要求与表达形式应满足以下规定：</w:t>
      </w:r>
    </w:p>
    <w:p w:rsidR="00334ED0" w:rsidRDefault="00930D09" w:rsidP="00930D09">
      <w:pPr>
        <w:pStyle w:val="afffffffff1"/>
        <w:ind w:left="851" w:hanging="426"/>
        <w:rPr>
          <w:rFonts w:ascii="Times New Roman"/>
        </w:rPr>
      </w:pPr>
      <w:r w:rsidRPr="00930D09">
        <w:rPr>
          <w:rFonts w:hAnsi="宋体" w:hint="eastAsia"/>
        </w:rPr>
        <w:t>a)</w:t>
      </w:r>
      <w:r w:rsidRPr="00930D09">
        <w:rPr>
          <w:rFonts w:hAnsi="宋体" w:hint="eastAsia"/>
        </w:rPr>
        <w:tab/>
        <w:t>总体城市特色系统图宜以1-2张图幅表达，图面信息应包含基本信息（包含图纸名称、图例、相关信息等）、图件、说明，各部分的具体位置如图</w:t>
      </w:r>
      <w:r w:rsidRPr="00930D09">
        <w:rPr>
          <w:rFonts w:hAnsi="宋体"/>
        </w:rPr>
        <w:t>6</w:t>
      </w:r>
      <w:r w:rsidRPr="00930D09">
        <w:rPr>
          <w:rFonts w:hAnsi="宋体" w:hint="eastAsia"/>
        </w:rPr>
        <w:t>.2.2所示。</w:t>
      </w:r>
    </w:p>
    <w:p w:rsidR="00334ED0" w:rsidRDefault="00954FF3">
      <w:pPr>
        <w:spacing w:line="360" w:lineRule="auto"/>
        <w:rPr>
          <w:rFonts w:ascii="宋体" w:hAnsi="宋体"/>
          <w:color w:val="FF0000"/>
          <w:sz w:val="28"/>
          <w:szCs w:val="28"/>
        </w:rPr>
      </w:pPr>
      <w:r>
        <w:rPr>
          <w:rFonts w:ascii="宋体" w:hAnsi="宋体"/>
          <w:noProof/>
          <w:sz w:val="28"/>
          <w:szCs w:val="28"/>
        </w:rPr>
        <w:drawing>
          <wp:inline distT="0" distB="0" distL="114300" distR="114300">
            <wp:extent cx="5274310" cy="1583690"/>
            <wp:effectExtent l="0" t="0" r="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25" cstate="print"/>
                    <a:stretch>
                      <a:fillRect/>
                    </a:stretch>
                  </pic:blipFill>
                  <pic:spPr>
                    <a:xfrm>
                      <a:off x="0" y="0"/>
                      <a:ext cx="5274310" cy="1583690"/>
                    </a:xfrm>
                    <a:prstGeom prst="rect">
                      <a:avLst/>
                    </a:prstGeom>
                    <a:noFill/>
                    <a:ln>
                      <a:noFill/>
                    </a:ln>
                  </pic:spPr>
                </pic:pic>
              </a:graphicData>
            </a:graphic>
          </wp:inline>
        </w:drawing>
      </w:r>
    </w:p>
    <w:p w:rsidR="00334ED0" w:rsidRDefault="00954FF3">
      <w:pPr>
        <w:snapToGrid w:val="0"/>
        <w:spacing w:line="240" w:lineRule="auto"/>
        <w:jc w:val="center"/>
        <w:rPr>
          <w:rFonts w:ascii="黑体" w:eastAsia="黑体" w:hAnsi="黑体"/>
          <w:kern w:val="0"/>
        </w:rPr>
      </w:pPr>
      <w:r>
        <w:rPr>
          <w:rFonts w:ascii="黑体" w:eastAsia="黑体" w:hAnsi="黑体" w:hint="eastAsia"/>
          <w:kern w:val="0"/>
        </w:rPr>
        <w:t>图</w:t>
      </w:r>
      <w:r w:rsidR="00930D09">
        <w:rPr>
          <w:rFonts w:ascii="黑体" w:eastAsia="黑体" w:hAnsi="黑体"/>
          <w:kern w:val="0"/>
        </w:rPr>
        <w:t>6</w:t>
      </w:r>
      <w:r>
        <w:rPr>
          <w:rFonts w:ascii="黑体" w:eastAsia="黑体" w:hAnsi="黑体"/>
          <w:kern w:val="0"/>
        </w:rPr>
        <w:t xml:space="preserve">.2.2  </w:t>
      </w:r>
      <w:r>
        <w:rPr>
          <w:rFonts w:ascii="黑体" w:eastAsia="黑体" w:hAnsi="黑体" w:hint="eastAsia"/>
          <w:kern w:val="0"/>
        </w:rPr>
        <w:t>总体城市特色系统图的基本版式示意</w:t>
      </w:r>
    </w:p>
    <w:p w:rsidR="00334ED0" w:rsidRDefault="00930D09" w:rsidP="00930D09">
      <w:pPr>
        <w:pStyle w:val="afffffffff1"/>
        <w:ind w:left="851" w:hanging="426"/>
        <w:rPr>
          <w:rFonts w:ascii="Times New Roman"/>
        </w:rPr>
      </w:pPr>
      <w:r w:rsidRPr="00930D09">
        <w:rPr>
          <w:rFonts w:hAnsi="宋体"/>
        </w:rPr>
        <w:t>b</w:t>
      </w:r>
      <w:r w:rsidRPr="00930D09">
        <w:rPr>
          <w:rFonts w:hAnsi="宋体" w:hint="eastAsia"/>
        </w:rPr>
        <w:t>)</w:t>
      </w:r>
      <w:r w:rsidRPr="00930D09">
        <w:rPr>
          <w:rFonts w:hAnsi="宋体" w:hint="eastAsia"/>
        </w:rPr>
        <w:tab/>
      </w:r>
      <w:r>
        <w:rPr>
          <w:rFonts w:ascii="Times New Roman" w:hint="eastAsia"/>
        </w:rPr>
        <w:t>图件宜包含“总体空间格局与特色要素”、“特色意图区的分布与认知”两个方面。</w:t>
      </w:r>
    </w:p>
    <w:p w:rsidR="00334ED0" w:rsidRDefault="00930D09">
      <w:pPr>
        <w:pStyle w:val="af3"/>
        <w:numPr>
          <w:ilvl w:val="2"/>
          <w:numId w:val="0"/>
        </w:numPr>
        <w:spacing w:before="156" w:after="156"/>
      </w:pPr>
      <w:bookmarkStart w:id="101" w:name="_Toc6360"/>
      <w:bookmarkStart w:id="102" w:name="_Toc7583"/>
      <w:r>
        <w:t>6</w:t>
      </w:r>
      <w:r>
        <w:rPr>
          <w:rFonts w:hint="eastAsia"/>
        </w:rPr>
        <w:t xml:space="preserve">.3 </w:t>
      </w:r>
      <w:bookmarkEnd w:id="101"/>
      <w:bookmarkEnd w:id="102"/>
      <w:r>
        <w:rPr>
          <w:rFonts w:hint="eastAsia"/>
        </w:rPr>
        <w:t>片区城市设计方案平面入库标准</w:t>
      </w:r>
    </w:p>
    <w:p w:rsidR="00334ED0" w:rsidRDefault="00930D09">
      <w:pPr>
        <w:pStyle w:val="affffffffc"/>
        <w:numPr>
          <w:ilvl w:val="3"/>
          <w:numId w:val="0"/>
        </w:numPr>
        <w:rPr>
          <w:rFonts w:ascii="Times New Roman"/>
        </w:rPr>
      </w:pPr>
      <w:r>
        <w:rPr>
          <w:rFonts w:ascii="黑体" w:eastAsia="黑体" w:hAnsi="黑体" w:cs="黑体"/>
        </w:rPr>
        <w:t>6</w:t>
      </w:r>
      <w:r>
        <w:rPr>
          <w:rFonts w:ascii="黑体" w:eastAsia="黑体" w:hAnsi="黑体" w:cs="黑体" w:hint="eastAsia"/>
        </w:rPr>
        <w:t>.3.1</w:t>
      </w:r>
      <w:r>
        <w:rPr>
          <w:rFonts w:ascii="Times New Roman" w:hint="eastAsia"/>
        </w:rPr>
        <w:t xml:space="preserve"> </w:t>
      </w:r>
      <w:r>
        <w:rPr>
          <w:rFonts w:hAnsi="宋体" w:cs="宋体" w:hint="eastAsia"/>
          <w:color w:val="000000" w:themeColor="text1"/>
          <w:kern w:val="2"/>
          <w:szCs w:val="21"/>
        </w:rPr>
        <w:t>片区城市设计方案平面应符合表</w:t>
      </w:r>
      <w:r>
        <w:rPr>
          <w:rFonts w:hAnsi="宋体" w:cs="宋体"/>
          <w:color w:val="000000" w:themeColor="text1"/>
          <w:kern w:val="2"/>
          <w:szCs w:val="21"/>
        </w:rPr>
        <w:t>6</w:t>
      </w:r>
      <w:r>
        <w:rPr>
          <w:rFonts w:hAnsi="宋体" w:cs="宋体" w:hint="eastAsia"/>
          <w:color w:val="000000" w:themeColor="text1"/>
          <w:kern w:val="2"/>
          <w:szCs w:val="21"/>
        </w:rPr>
        <w:t>.3.1的规定。</w:t>
      </w:r>
    </w:p>
    <w:p w:rsidR="00334ED0" w:rsidRDefault="00954FF3">
      <w:pPr>
        <w:snapToGrid w:val="0"/>
        <w:spacing w:line="240" w:lineRule="auto"/>
        <w:jc w:val="center"/>
        <w:rPr>
          <w:rFonts w:ascii="黑体" w:eastAsia="黑体" w:hAnsi="黑体"/>
          <w:kern w:val="0"/>
        </w:rPr>
      </w:pPr>
      <w:bookmarkStart w:id="103" w:name="_Toc25517"/>
      <w:bookmarkStart w:id="104" w:name="_Toc13967"/>
      <w:r>
        <w:rPr>
          <w:rFonts w:ascii="黑体" w:eastAsia="黑体" w:hAnsi="黑体" w:hint="eastAsia"/>
          <w:kern w:val="0"/>
        </w:rPr>
        <w:t>表</w:t>
      </w:r>
      <w:r w:rsidR="00930D09">
        <w:rPr>
          <w:rFonts w:ascii="黑体" w:eastAsia="黑体" w:hAnsi="黑体"/>
          <w:kern w:val="0"/>
        </w:rPr>
        <w:t>6</w:t>
      </w:r>
      <w:r>
        <w:rPr>
          <w:rFonts w:ascii="黑体" w:eastAsia="黑体" w:hAnsi="黑体" w:hint="eastAsia"/>
          <w:kern w:val="0"/>
        </w:rPr>
        <w:t>.3.1 片区城市设计方案平面制图规定</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4"/>
        <w:gridCol w:w="1552"/>
        <w:gridCol w:w="1567"/>
        <w:gridCol w:w="3373"/>
        <w:gridCol w:w="2155"/>
      </w:tblGrid>
      <w:tr w:rsidR="00334ED0" w:rsidTr="006870F9">
        <w:trPr>
          <w:trHeight w:val="60"/>
        </w:trPr>
        <w:tc>
          <w:tcPr>
            <w:tcW w:w="704"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名称</w:t>
            </w:r>
          </w:p>
        </w:tc>
        <w:tc>
          <w:tcPr>
            <w:tcW w:w="155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释义</w:t>
            </w:r>
          </w:p>
        </w:tc>
        <w:tc>
          <w:tcPr>
            <w:tcW w:w="1567"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图纸类型</w:t>
            </w:r>
          </w:p>
        </w:tc>
        <w:tc>
          <w:tcPr>
            <w:tcW w:w="337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具体图纸类型</w:t>
            </w:r>
          </w:p>
        </w:tc>
        <w:tc>
          <w:tcPr>
            <w:tcW w:w="215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图纸比例</w:t>
            </w:r>
          </w:p>
        </w:tc>
      </w:tr>
      <w:tr w:rsidR="00334ED0" w:rsidTr="006870F9">
        <w:trPr>
          <w:trHeight w:val="398"/>
        </w:trPr>
        <w:tc>
          <w:tcPr>
            <w:tcW w:w="704" w:type="dxa"/>
            <w:vMerge w:val="restart"/>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片区特色系统管控图</w:t>
            </w:r>
          </w:p>
        </w:tc>
        <w:tc>
          <w:tcPr>
            <w:tcW w:w="1552" w:type="dxa"/>
            <w:vMerge w:val="restart"/>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在与控制性详细规划相对应的片区及街区层面，对特色空间的重要结构、重点区划和管控要素进行综合表达的技术图件</w:t>
            </w:r>
          </w:p>
        </w:tc>
        <w:tc>
          <w:tcPr>
            <w:tcW w:w="1567"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基础性平面</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（必备图纸）</w:t>
            </w:r>
          </w:p>
        </w:tc>
        <w:tc>
          <w:tcPr>
            <w:tcW w:w="337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土地利用规划图、城市设计总平面图、建筑高度控制图、景观设计规划图</w:t>
            </w:r>
            <w:r w:rsidR="002B78D4">
              <w:rPr>
                <w:rFonts w:ascii="宋体" w:hAnsi="宋体" w:cs="宋体" w:hint="eastAsia"/>
                <w:color w:val="000000" w:themeColor="text1"/>
              </w:rPr>
              <w:t>、</w:t>
            </w:r>
            <w:r w:rsidR="002B78D4">
              <w:rPr>
                <w:rFonts w:ascii="宋体" w:hAnsi="宋体" w:hint="eastAsia"/>
              </w:rPr>
              <w:t>交通组织规划图</w:t>
            </w:r>
          </w:p>
        </w:tc>
        <w:tc>
          <w:tcPr>
            <w:tcW w:w="2155" w:type="dxa"/>
            <w:vMerge w:val="restart"/>
            <w:shd w:val="clear" w:color="auto" w:fill="auto"/>
          </w:tcPr>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≥1：2000</w:t>
            </w:r>
          </w:p>
        </w:tc>
      </w:tr>
      <w:tr w:rsidR="00334ED0" w:rsidTr="006870F9">
        <w:trPr>
          <w:trHeight w:val="942"/>
        </w:trPr>
        <w:tc>
          <w:tcPr>
            <w:tcW w:w="704" w:type="dxa"/>
            <w:vMerge/>
            <w:shd w:val="clear" w:color="auto" w:fill="auto"/>
          </w:tcPr>
          <w:p w:rsidR="00334ED0" w:rsidRDefault="00334ED0">
            <w:pPr>
              <w:widowControl/>
              <w:jc w:val="center"/>
              <w:rPr>
                <w:rFonts w:ascii="宋体" w:hAnsi="宋体" w:cs="宋体"/>
                <w:color w:val="000000" w:themeColor="text1"/>
              </w:rPr>
            </w:pPr>
          </w:p>
        </w:tc>
        <w:tc>
          <w:tcPr>
            <w:tcW w:w="1552" w:type="dxa"/>
            <w:vMerge/>
            <w:shd w:val="clear" w:color="auto" w:fill="auto"/>
          </w:tcPr>
          <w:p w:rsidR="00334ED0" w:rsidRDefault="00334ED0">
            <w:pPr>
              <w:widowControl/>
              <w:jc w:val="center"/>
              <w:rPr>
                <w:rFonts w:ascii="宋体" w:hAnsi="宋体" w:cs="宋体"/>
                <w:color w:val="000000" w:themeColor="text1"/>
              </w:rPr>
            </w:pPr>
          </w:p>
        </w:tc>
        <w:tc>
          <w:tcPr>
            <w:tcW w:w="1567"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建议性平面</w:t>
            </w:r>
          </w:p>
        </w:tc>
        <w:tc>
          <w:tcPr>
            <w:tcW w:w="337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土地利用现状图、现状建筑分析图、现状资源分析图、开敞空间规划图、地下空间利用规划图、近期实施引导图</w:t>
            </w:r>
          </w:p>
        </w:tc>
        <w:tc>
          <w:tcPr>
            <w:tcW w:w="2155" w:type="dxa"/>
            <w:vMerge/>
            <w:shd w:val="clear" w:color="auto" w:fill="auto"/>
          </w:tcPr>
          <w:p w:rsidR="00334ED0" w:rsidRDefault="00334ED0">
            <w:pPr>
              <w:widowControl/>
              <w:jc w:val="center"/>
              <w:rPr>
                <w:rFonts w:ascii="宋体" w:hAnsi="宋体" w:cs="宋体"/>
                <w:color w:val="000000" w:themeColor="text1"/>
              </w:rPr>
            </w:pPr>
          </w:p>
        </w:tc>
      </w:tr>
      <w:tr w:rsidR="00334ED0" w:rsidTr="006870F9">
        <w:trPr>
          <w:trHeight w:val="538"/>
        </w:trPr>
        <w:tc>
          <w:tcPr>
            <w:tcW w:w="704" w:type="dxa"/>
            <w:vMerge/>
            <w:shd w:val="clear" w:color="auto" w:fill="auto"/>
          </w:tcPr>
          <w:p w:rsidR="00334ED0" w:rsidRDefault="00334ED0">
            <w:pPr>
              <w:widowControl/>
              <w:jc w:val="center"/>
              <w:rPr>
                <w:rFonts w:ascii="宋体" w:hAnsi="宋体" w:cs="宋体"/>
                <w:color w:val="000000" w:themeColor="text1"/>
              </w:rPr>
            </w:pPr>
          </w:p>
        </w:tc>
        <w:tc>
          <w:tcPr>
            <w:tcW w:w="1552" w:type="dxa"/>
            <w:vMerge/>
            <w:shd w:val="clear" w:color="auto" w:fill="auto"/>
          </w:tcPr>
          <w:p w:rsidR="00334ED0" w:rsidRDefault="00334ED0">
            <w:pPr>
              <w:widowControl/>
              <w:jc w:val="center"/>
              <w:rPr>
                <w:rFonts w:ascii="宋体" w:hAnsi="宋体" w:cs="宋体"/>
                <w:color w:val="000000" w:themeColor="text1"/>
              </w:rPr>
            </w:pPr>
          </w:p>
        </w:tc>
        <w:tc>
          <w:tcPr>
            <w:tcW w:w="1567"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标准化平面</w:t>
            </w:r>
          </w:p>
        </w:tc>
        <w:tc>
          <w:tcPr>
            <w:tcW w:w="3373"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编制信息图、片区特色系统管控图、片区总平面图</w:t>
            </w:r>
          </w:p>
        </w:tc>
        <w:tc>
          <w:tcPr>
            <w:tcW w:w="2155" w:type="dxa"/>
            <w:shd w:val="clear" w:color="auto" w:fill="auto"/>
          </w:tcPr>
          <w:p w:rsidR="00334ED0" w:rsidRDefault="00334ED0">
            <w:pPr>
              <w:widowControl/>
              <w:jc w:val="center"/>
              <w:rPr>
                <w:rFonts w:ascii="宋体" w:hAnsi="宋体" w:cs="宋体"/>
                <w:color w:val="000000" w:themeColor="text1"/>
              </w:rPr>
            </w:pPr>
          </w:p>
        </w:tc>
      </w:tr>
    </w:tbl>
    <w:p w:rsidR="00334ED0" w:rsidRDefault="00930D09">
      <w:pPr>
        <w:spacing w:line="360" w:lineRule="auto"/>
        <w:rPr>
          <w:rFonts w:ascii="宋体" w:hAnsi="宋体" w:cs="宋体"/>
          <w:color w:val="000000" w:themeColor="text1"/>
        </w:rPr>
      </w:pPr>
      <w:r>
        <w:rPr>
          <w:rFonts w:ascii="黑体" w:eastAsia="黑体" w:hAnsi="黑体" w:cs="黑体"/>
          <w:kern w:val="0"/>
          <w:szCs w:val="20"/>
        </w:rPr>
        <w:lastRenderedPageBreak/>
        <w:t>6</w:t>
      </w:r>
      <w:r>
        <w:rPr>
          <w:rFonts w:ascii="黑体" w:eastAsia="黑体" w:hAnsi="黑体" w:cs="黑体" w:hint="eastAsia"/>
          <w:kern w:val="0"/>
          <w:szCs w:val="20"/>
        </w:rPr>
        <w:t xml:space="preserve">.3.2  </w:t>
      </w:r>
      <w:r>
        <w:rPr>
          <w:rFonts w:ascii="宋体" w:hAnsi="宋体" w:cs="宋体" w:hint="eastAsia"/>
          <w:color w:val="000000" w:themeColor="text1"/>
        </w:rPr>
        <w:t>片区特色系统管控图其内容要求与表达形式应满足以下规定：</w:t>
      </w:r>
    </w:p>
    <w:p w:rsidR="00334ED0" w:rsidRPr="00930D09" w:rsidRDefault="00930D09" w:rsidP="00930D09">
      <w:pPr>
        <w:pStyle w:val="afffffffff1"/>
        <w:ind w:left="851" w:hanging="426"/>
        <w:rPr>
          <w:rFonts w:ascii="Times New Roman"/>
        </w:rPr>
      </w:pPr>
      <w:r w:rsidRPr="00930D09">
        <w:rPr>
          <w:rFonts w:hAnsi="宋体" w:hint="eastAsia"/>
        </w:rPr>
        <w:t>a)</w:t>
      </w:r>
      <w:r w:rsidRPr="00930D09">
        <w:rPr>
          <w:rFonts w:hAnsi="宋体" w:hint="eastAsia"/>
        </w:rPr>
        <w:tab/>
        <w:t>片区特色系统管控图宜以1张图幅表达，图面信息包含基本信息、图件、说明，各部分的具体位置如图</w:t>
      </w:r>
      <w:r>
        <w:rPr>
          <w:rFonts w:hAnsi="宋体"/>
        </w:rPr>
        <w:t>6</w:t>
      </w:r>
      <w:r w:rsidRPr="00930D09">
        <w:rPr>
          <w:rFonts w:hAnsi="宋体" w:hint="eastAsia"/>
        </w:rPr>
        <w:t>.3.2所示。</w:t>
      </w:r>
    </w:p>
    <w:p w:rsidR="00334ED0" w:rsidRDefault="00954FF3">
      <w:pPr>
        <w:spacing w:line="360" w:lineRule="auto"/>
        <w:jc w:val="center"/>
        <w:rPr>
          <w:rFonts w:ascii="宋体" w:hAnsi="宋体"/>
          <w:sz w:val="28"/>
          <w:szCs w:val="28"/>
        </w:rPr>
      </w:pPr>
      <w:r>
        <w:rPr>
          <w:rFonts w:ascii="宋体" w:hAnsi="宋体"/>
          <w:noProof/>
          <w:sz w:val="28"/>
          <w:szCs w:val="28"/>
        </w:rPr>
        <w:drawing>
          <wp:inline distT="0" distB="0" distL="114300" distR="114300">
            <wp:extent cx="3275330" cy="2057400"/>
            <wp:effectExtent l="0" t="0" r="1270" b="0"/>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26" cstate="print"/>
                    <a:srcRect l="28932" t="5717" r="29073" b="6361"/>
                    <a:stretch>
                      <a:fillRect/>
                    </a:stretch>
                  </pic:blipFill>
                  <pic:spPr>
                    <a:xfrm>
                      <a:off x="0" y="0"/>
                      <a:ext cx="3275330" cy="2057400"/>
                    </a:xfrm>
                    <a:prstGeom prst="rect">
                      <a:avLst/>
                    </a:prstGeom>
                    <a:noFill/>
                    <a:ln>
                      <a:noFill/>
                    </a:ln>
                  </pic:spPr>
                </pic:pic>
              </a:graphicData>
            </a:graphic>
          </wp:inline>
        </w:drawing>
      </w:r>
    </w:p>
    <w:p w:rsidR="00334ED0" w:rsidRDefault="00954FF3">
      <w:pPr>
        <w:snapToGrid w:val="0"/>
        <w:spacing w:line="240" w:lineRule="auto"/>
        <w:jc w:val="center"/>
        <w:rPr>
          <w:rFonts w:ascii="黑体" w:eastAsia="黑体" w:hAnsi="黑体"/>
          <w:kern w:val="0"/>
        </w:rPr>
      </w:pPr>
      <w:r>
        <w:rPr>
          <w:rFonts w:ascii="黑体" w:eastAsia="黑体" w:hAnsi="黑体" w:hint="eastAsia"/>
          <w:kern w:val="0"/>
        </w:rPr>
        <w:t>图</w:t>
      </w:r>
      <w:r w:rsidR="00930D09">
        <w:rPr>
          <w:rFonts w:ascii="黑体" w:eastAsia="黑体" w:hAnsi="黑体"/>
          <w:kern w:val="0"/>
        </w:rPr>
        <w:t>6</w:t>
      </w:r>
      <w:r>
        <w:rPr>
          <w:rFonts w:ascii="黑体" w:eastAsia="黑体" w:hAnsi="黑体" w:hint="eastAsia"/>
          <w:kern w:val="0"/>
        </w:rPr>
        <w:t>.3.2  片区特色系统管控图的基本版式示意</w:t>
      </w:r>
    </w:p>
    <w:p w:rsidR="00334ED0" w:rsidRDefault="00930D09">
      <w:pPr>
        <w:spacing w:line="360" w:lineRule="auto"/>
        <w:ind w:firstLineChars="200" w:firstLine="420"/>
        <w:rPr>
          <w:rFonts w:ascii="宋体" w:hAnsi="宋体" w:cs="宋体"/>
          <w:color w:val="000000" w:themeColor="text1"/>
        </w:rPr>
      </w:pPr>
      <w:r w:rsidRPr="00930D09">
        <w:rPr>
          <w:rFonts w:ascii="宋体" w:hAnsi="宋体"/>
        </w:rPr>
        <w:t>b</w:t>
      </w:r>
      <w:r w:rsidRPr="00930D09">
        <w:rPr>
          <w:rFonts w:ascii="宋体" w:hAnsi="宋体" w:hint="eastAsia"/>
        </w:rPr>
        <w:t>)</w:t>
      </w:r>
      <w:r w:rsidRPr="00930D09">
        <w:rPr>
          <w:rFonts w:ascii="宋体" w:hAnsi="宋体" w:hint="eastAsia"/>
        </w:rPr>
        <w:tab/>
      </w:r>
      <w:r>
        <w:rPr>
          <w:rFonts w:ascii="宋体" w:hAnsi="宋体" w:cs="宋体" w:hint="eastAsia"/>
          <w:color w:val="000000" w:themeColor="text1"/>
        </w:rPr>
        <w:t>基本信息包含图纸名称、区位信息、图例、相关信息等内容。</w:t>
      </w:r>
    </w:p>
    <w:p w:rsidR="00334ED0" w:rsidRDefault="00930D09">
      <w:pPr>
        <w:pStyle w:val="af3"/>
        <w:numPr>
          <w:ilvl w:val="2"/>
          <w:numId w:val="0"/>
        </w:numPr>
        <w:spacing w:before="156" w:after="156"/>
        <w:rPr>
          <w:rFonts w:ascii="宋体" w:hAnsi="宋体"/>
          <w:sz w:val="28"/>
          <w:szCs w:val="28"/>
        </w:rPr>
      </w:pPr>
      <w:bookmarkStart w:id="105" w:name="_Toc529878842"/>
      <w:r>
        <w:rPr>
          <w:rFonts w:hAnsi="黑体" w:cs="黑体"/>
        </w:rPr>
        <w:t>6</w:t>
      </w:r>
      <w:r>
        <w:rPr>
          <w:rFonts w:hAnsi="黑体" w:cs="黑体" w:hint="eastAsia"/>
        </w:rPr>
        <w:t xml:space="preserve">.3.3 </w:t>
      </w:r>
      <w:r>
        <w:rPr>
          <w:rFonts w:ascii="宋体" w:eastAsia="宋体" w:hAnsi="宋体" w:cs="宋体" w:hint="eastAsia"/>
          <w:color w:val="000000" w:themeColor="text1"/>
          <w:kern w:val="2"/>
          <w:szCs w:val="21"/>
        </w:rPr>
        <w:t xml:space="preserve"> 片区特色系统管控图的</w:t>
      </w:r>
      <w:bookmarkEnd w:id="105"/>
      <w:r>
        <w:rPr>
          <w:rFonts w:ascii="宋体" w:eastAsia="宋体" w:hAnsi="宋体" w:cs="宋体" w:hint="eastAsia"/>
          <w:color w:val="000000" w:themeColor="text1"/>
          <w:kern w:val="2"/>
          <w:szCs w:val="21"/>
        </w:rPr>
        <w:t>基本图层和图例的设定标准宜参见附录A表A.2 片区城市设计方案平面入库要求汇总表。</w:t>
      </w:r>
    </w:p>
    <w:p w:rsidR="00334ED0" w:rsidRDefault="00930D09">
      <w:pPr>
        <w:pStyle w:val="af3"/>
        <w:numPr>
          <w:ilvl w:val="2"/>
          <w:numId w:val="0"/>
        </w:numPr>
        <w:spacing w:before="156" w:after="156"/>
      </w:pPr>
      <w:r>
        <w:t>6</w:t>
      </w:r>
      <w:r>
        <w:rPr>
          <w:rFonts w:hint="eastAsia"/>
        </w:rPr>
        <w:t xml:space="preserve">.4 </w:t>
      </w:r>
      <w:bookmarkEnd w:id="103"/>
      <w:bookmarkEnd w:id="104"/>
      <w:r>
        <w:rPr>
          <w:rFonts w:hint="eastAsia"/>
        </w:rPr>
        <w:t>街区城市设计方案平面入库标准</w:t>
      </w:r>
    </w:p>
    <w:p w:rsidR="00334ED0" w:rsidRDefault="00930D09">
      <w:pPr>
        <w:pStyle w:val="affffffffc"/>
        <w:numPr>
          <w:ilvl w:val="3"/>
          <w:numId w:val="0"/>
        </w:numPr>
        <w:rPr>
          <w:rFonts w:ascii="Times New Roman"/>
        </w:rPr>
      </w:pPr>
      <w:r>
        <w:rPr>
          <w:rFonts w:ascii="黑体" w:eastAsia="黑体" w:hAnsi="黑体" w:cs="黑体"/>
        </w:rPr>
        <w:t>6</w:t>
      </w:r>
      <w:r>
        <w:rPr>
          <w:rFonts w:ascii="黑体" w:eastAsia="黑体" w:hAnsi="黑体" w:cs="黑体" w:hint="eastAsia"/>
        </w:rPr>
        <w:t>.4.1</w:t>
      </w:r>
      <w:r>
        <w:rPr>
          <w:rFonts w:ascii="Times New Roman" w:hint="eastAsia"/>
        </w:rPr>
        <w:t xml:space="preserve"> </w:t>
      </w:r>
      <w:r>
        <w:rPr>
          <w:rFonts w:ascii="Times New Roman" w:hint="eastAsia"/>
        </w:rPr>
        <w:t>街区城市设计方案平面应符</w:t>
      </w:r>
      <w:r>
        <w:rPr>
          <w:rFonts w:hAnsi="宋体" w:cs="宋体" w:hint="eastAsia"/>
          <w:color w:val="000000" w:themeColor="text1"/>
          <w:kern w:val="2"/>
          <w:szCs w:val="21"/>
        </w:rPr>
        <w:t>合表</w:t>
      </w:r>
      <w:r>
        <w:rPr>
          <w:rFonts w:hAnsi="宋体" w:cs="宋体"/>
          <w:color w:val="000000" w:themeColor="text1"/>
          <w:kern w:val="2"/>
          <w:szCs w:val="21"/>
        </w:rPr>
        <w:t>6</w:t>
      </w:r>
      <w:r>
        <w:rPr>
          <w:rFonts w:hAnsi="宋体" w:cs="宋体" w:hint="eastAsia"/>
          <w:color w:val="000000" w:themeColor="text1"/>
          <w:kern w:val="2"/>
          <w:szCs w:val="21"/>
        </w:rPr>
        <w:t>.4.1的规定。</w:t>
      </w:r>
    </w:p>
    <w:p w:rsidR="00334ED0" w:rsidRDefault="00954FF3">
      <w:pPr>
        <w:snapToGrid w:val="0"/>
        <w:spacing w:line="240" w:lineRule="auto"/>
        <w:jc w:val="center"/>
        <w:rPr>
          <w:rFonts w:ascii="黑体" w:eastAsia="黑体" w:hAnsi="黑体"/>
          <w:kern w:val="0"/>
        </w:rPr>
      </w:pPr>
      <w:r>
        <w:rPr>
          <w:rFonts w:ascii="黑体" w:eastAsia="黑体" w:hAnsi="黑体"/>
          <w:kern w:val="0"/>
        </w:rPr>
        <w:t>表</w:t>
      </w:r>
      <w:r w:rsidR="00930D09">
        <w:rPr>
          <w:rFonts w:ascii="黑体" w:eastAsia="黑体" w:hAnsi="黑体"/>
          <w:kern w:val="0"/>
        </w:rPr>
        <w:t>6</w:t>
      </w:r>
      <w:r>
        <w:rPr>
          <w:rFonts w:ascii="黑体" w:eastAsia="黑体" w:hAnsi="黑体"/>
          <w:kern w:val="0"/>
        </w:rPr>
        <w:t xml:space="preserve">.4.1 </w:t>
      </w:r>
      <w:r>
        <w:rPr>
          <w:rFonts w:ascii="黑体" w:eastAsia="黑体" w:hAnsi="黑体" w:hint="eastAsia"/>
          <w:kern w:val="0"/>
        </w:rPr>
        <w:t>街区城市设计方案平面制图规定</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4"/>
        <w:gridCol w:w="1564"/>
        <w:gridCol w:w="1555"/>
        <w:gridCol w:w="3402"/>
        <w:gridCol w:w="2126"/>
      </w:tblGrid>
      <w:tr w:rsidR="00334ED0" w:rsidTr="006870F9">
        <w:trPr>
          <w:trHeight w:val="121"/>
        </w:trPr>
        <w:tc>
          <w:tcPr>
            <w:tcW w:w="704"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名称</w:t>
            </w:r>
          </w:p>
        </w:tc>
        <w:tc>
          <w:tcPr>
            <w:tcW w:w="1564"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释义</w:t>
            </w:r>
          </w:p>
        </w:tc>
        <w:tc>
          <w:tcPr>
            <w:tcW w:w="155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图纸类型</w:t>
            </w:r>
          </w:p>
        </w:tc>
        <w:tc>
          <w:tcPr>
            <w:tcW w:w="340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具体图纸</w:t>
            </w:r>
          </w:p>
        </w:tc>
        <w:tc>
          <w:tcPr>
            <w:tcW w:w="2126"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图纸比例</w:t>
            </w:r>
          </w:p>
        </w:tc>
      </w:tr>
      <w:tr w:rsidR="00334ED0" w:rsidTr="006870F9">
        <w:trPr>
          <w:trHeight w:val="1276"/>
        </w:trPr>
        <w:tc>
          <w:tcPr>
            <w:tcW w:w="704" w:type="dxa"/>
            <w:vMerge w:val="restart"/>
            <w:shd w:val="clear" w:color="auto" w:fill="auto"/>
          </w:tcPr>
          <w:p w:rsidR="00334ED0" w:rsidRDefault="00334ED0">
            <w:pPr>
              <w:widowControl/>
              <w:jc w:val="center"/>
              <w:rPr>
                <w:rFonts w:ascii="宋体" w:hAnsi="宋体" w:cs="宋体"/>
                <w:color w:val="000000" w:themeColor="text1"/>
              </w:rPr>
            </w:pPr>
          </w:p>
          <w:p w:rsidR="00334ED0" w:rsidRDefault="00334ED0">
            <w:pPr>
              <w:widowControl/>
              <w:jc w:val="center"/>
              <w:rPr>
                <w:rFonts w:ascii="宋体" w:hAnsi="宋体" w:cs="宋体"/>
                <w:color w:val="000000" w:themeColor="text1"/>
              </w:rPr>
            </w:pPr>
          </w:p>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街区城市设计图</w:t>
            </w:r>
          </w:p>
        </w:tc>
        <w:tc>
          <w:tcPr>
            <w:tcW w:w="1564" w:type="dxa"/>
            <w:vMerge w:val="restart"/>
            <w:shd w:val="clear" w:color="auto" w:fill="auto"/>
          </w:tcPr>
          <w:p w:rsidR="00334ED0" w:rsidRDefault="00334ED0">
            <w:pPr>
              <w:widowControl/>
              <w:jc w:val="center"/>
              <w:rPr>
                <w:rFonts w:ascii="宋体" w:hAnsi="宋体" w:cs="宋体"/>
                <w:color w:val="000000" w:themeColor="text1"/>
              </w:rPr>
            </w:pPr>
          </w:p>
          <w:p w:rsidR="00334ED0" w:rsidRDefault="00334ED0">
            <w:pPr>
              <w:widowControl/>
              <w:jc w:val="center"/>
              <w:rPr>
                <w:rFonts w:ascii="宋体" w:hAnsi="宋体" w:cs="宋体"/>
                <w:color w:val="000000" w:themeColor="text1"/>
              </w:rPr>
            </w:pPr>
          </w:p>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针对城市设计的管控要素提出具体的控制和引导要求的技术图件</w:t>
            </w:r>
          </w:p>
        </w:tc>
        <w:tc>
          <w:tcPr>
            <w:tcW w:w="155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基础性平面</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（必备图纸）</w:t>
            </w:r>
          </w:p>
        </w:tc>
        <w:tc>
          <w:tcPr>
            <w:tcW w:w="340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街区总平面图、街区绿地与广场控制引导图、街区建筑后退与高度分区控制图、街墙控制图和街区机动交通组织控制引导图</w:t>
            </w:r>
          </w:p>
        </w:tc>
        <w:tc>
          <w:tcPr>
            <w:tcW w:w="2126" w:type="dxa"/>
            <w:vMerge w:val="restart"/>
            <w:shd w:val="clear" w:color="auto" w:fill="auto"/>
          </w:tcPr>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≥1：1000</w:t>
            </w:r>
          </w:p>
        </w:tc>
      </w:tr>
      <w:tr w:rsidR="00334ED0" w:rsidTr="006870F9">
        <w:trPr>
          <w:trHeight w:val="1868"/>
        </w:trPr>
        <w:tc>
          <w:tcPr>
            <w:tcW w:w="704" w:type="dxa"/>
            <w:vMerge/>
            <w:shd w:val="clear" w:color="auto" w:fill="auto"/>
          </w:tcPr>
          <w:p w:rsidR="00334ED0" w:rsidRDefault="00334ED0">
            <w:pPr>
              <w:widowControl/>
              <w:jc w:val="center"/>
              <w:rPr>
                <w:rFonts w:ascii="宋体" w:hAnsi="宋体" w:cs="宋体"/>
                <w:color w:val="000000" w:themeColor="text1"/>
              </w:rPr>
            </w:pPr>
          </w:p>
        </w:tc>
        <w:tc>
          <w:tcPr>
            <w:tcW w:w="1564" w:type="dxa"/>
            <w:vMerge/>
            <w:shd w:val="clear" w:color="auto" w:fill="auto"/>
          </w:tcPr>
          <w:p w:rsidR="00334ED0" w:rsidRDefault="00334ED0">
            <w:pPr>
              <w:widowControl/>
              <w:jc w:val="center"/>
              <w:rPr>
                <w:rFonts w:ascii="宋体" w:hAnsi="宋体" w:cs="宋体"/>
                <w:color w:val="000000" w:themeColor="text1"/>
              </w:rPr>
            </w:pPr>
          </w:p>
        </w:tc>
        <w:tc>
          <w:tcPr>
            <w:tcW w:w="1555" w:type="dxa"/>
            <w:shd w:val="clear" w:color="auto" w:fill="auto"/>
          </w:tcPr>
          <w:p w:rsidR="00334ED0" w:rsidRDefault="00334ED0">
            <w:pPr>
              <w:widowControl/>
              <w:jc w:val="center"/>
              <w:rPr>
                <w:rFonts w:ascii="宋体" w:hAnsi="宋体" w:cs="宋体"/>
                <w:color w:val="000000" w:themeColor="text1"/>
              </w:rPr>
            </w:pPr>
          </w:p>
          <w:p w:rsidR="00334ED0" w:rsidRDefault="00334ED0">
            <w:pPr>
              <w:widowControl/>
              <w:jc w:val="center"/>
              <w:rPr>
                <w:rFonts w:ascii="宋体" w:hAnsi="宋体" w:cs="宋体"/>
                <w:color w:val="000000" w:themeColor="text1"/>
              </w:rPr>
            </w:pP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建议性平面</w:t>
            </w:r>
          </w:p>
        </w:tc>
        <w:tc>
          <w:tcPr>
            <w:tcW w:w="340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现状建筑分析图、场地竖向设计图、地下空间利用规划图、地面与空中公共步行引导图、环境设计引导图和表达设计意图的效果图</w:t>
            </w:r>
          </w:p>
        </w:tc>
        <w:tc>
          <w:tcPr>
            <w:tcW w:w="2126" w:type="dxa"/>
            <w:vMerge/>
            <w:shd w:val="clear" w:color="auto" w:fill="auto"/>
          </w:tcPr>
          <w:p w:rsidR="00334ED0" w:rsidRDefault="00334ED0">
            <w:pPr>
              <w:widowControl/>
              <w:jc w:val="center"/>
              <w:rPr>
                <w:rFonts w:ascii="宋体" w:hAnsi="宋体" w:cs="宋体"/>
                <w:color w:val="000000" w:themeColor="text1"/>
              </w:rPr>
            </w:pPr>
          </w:p>
        </w:tc>
      </w:tr>
      <w:tr w:rsidR="00334ED0" w:rsidTr="006870F9">
        <w:trPr>
          <w:trHeight w:val="1067"/>
        </w:trPr>
        <w:tc>
          <w:tcPr>
            <w:tcW w:w="704" w:type="dxa"/>
            <w:vMerge/>
            <w:shd w:val="clear" w:color="auto" w:fill="auto"/>
          </w:tcPr>
          <w:p w:rsidR="00334ED0" w:rsidRDefault="00334ED0">
            <w:pPr>
              <w:widowControl/>
              <w:jc w:val="center"/>
              <w:rPr>
                <w:rFonts w:ascii="宋体" w:hAnsi="宋体" w:cs="宋体"/>
                <w:color w:val="000000" w:themeColor="text1"/>
              </w:rPr>
            </w:pPr>
          </w:p>
        </w:tc>
        <w:tc>
          <w:tcPr>
            <w:tcW w:w="1564" w:type="dxa"/>
            <w:vMerge/>
            <w:shd w:val="clear" w:color="auto" w:fill="auto"/>
          </w:tcPr>
          <w:p w:rsidR="00334ED0" w:rsidRDefault="00334ED0">
            <w:pPr>
              <w:widowControl/>
              <w:jc w:val="center"/>
              <w:rPr>
                <w:rFonts w:ascii="宋体" w:hAnsi="宋体" w:cs="宋体"/>
                <w:color w:val="000000" w:themeColor="text1"/>
              </w:rPr>
            </w:pPr>
          </w:p>
        </w:tc>
        <w:tc>
          <w:tcPr>
            <w:tcW w:w="1555"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标准化平面</w:t>
            </w:r>
          </w:p>
        </w:tc>
        <w:tc>
          <w:tcPr>
            <w:tcW w:w="3402" w:type="dxa"/>
            <w:shd w:val="clear" w:color="auto" w:fill="auto"/>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编制信息图、街区城市设计图则、街区总平面图</w:t>
            </w:r>
          </w:p>
        </w:tc>
        <w:tc>
          <w:tcPr>
            <w:tcW w:w="2126" w:type="dxa"/>
            <w:shd w:val="clear" w:color="auto" w:fill="auto"/>
          </w:tcPr>
          <w:p w:rsidR="00334ED0" w:rsidRDefault="00334ED0">
            <w:pPr>
              <w:widowControl/>
              <w:jc w:val="center"/>
              <w:rPr>
                <w:rFonts w:ascii="宋体" w:hAnsi="宋体" w:cs="宋体"/>
                <w:color w:val="000000" w:themeColor="text1"/>
              </w:rPr>
            </w:pPr>
          </w:p>
        </w:tc>
      </w:tr>
    </w:tbl>
    <w:p w:rsidR="00334ED0" w:rsidRDefault="00930D09">
      <w:pPr>
        <w:spacing w:line="360" w:lineRule="auto"/>
        <w:rPr>
          <w:rFonts w:ascii="Times New Roman" w:hAnsi="Times New Roman"/>
          <w:kern w:val="0"/>
          <w:szCs w:val="20"/>
        </w:rPr>
      </w:pPr>
      <w:bookmarkStart w:id="106" w:name="_Toc17954"/>
      <w:bookmarkStart w:id="107" w:name="_Toc25883"/>
      <w:r>
        <w:rPr>
          <w:rFonts w:ascii="黑体" w:eastAsia="黑体" w:hAnsi="黑体" w:cs="黑体"/>
          <w:kern w:val="0"/>
          <w:szCs w:val="20"/>
        </w:rPr>
        <w:t>6</w:t>
      </w:r>
      <w:r>
        <w:rPr>
          <w:rFonts w:ascii="黑体" w:eastAsia="黑体" w:hAnsi="黑体" w:cs="黑体" w:hint="eastAsia"/>
          <w:kern w:val="0"/>
          <w:szCs w:val="20"/>
        </w:rPr>
        <w:t xml:space="preserve">.4.2  </w:t>
      </w:r>
      <w:r>
        <w:rPr>
          <w:rFonts w:ascii="Times New Roman" w:hAnsi="Times New Roman" w:hint="eastAsia"/>
          <w:kern w:val="0"/>
          <w:szCs w:val="20"/>
        </w:rPr>
        <w:t>街区城市设计图则是街区城市设计成果运用于规划管控的核心图件，其内容要求与表达形式应满足以下的规定。</w:t>
      </w:r>
    </w:p>
    <w:p w:rsidR="00334ED0" w:rsidRDefault="00930D09" w:rsidP="00930D09">
      <w:pPr>
        <w:pStyle w:val="afffffffff1"/>
        <w:ind w:left="851" w:hanging="426"/>
        <w:rPr>
          <w:rFonts w:ascii="Times New Roman"/>
        </w:rPr>
      </w:pPr>
      <w:r w:rsidRPr="00930D09">
        <w:rPr>
          <w:rFonts w:hAnsi="宋体" w:hint="eastAsia"/>
        </w:rPr>
        <w:lastRenderedPageBreak/>
        <w:t>a)</w:t>
      </w:r>
      <w:r w:rsidRPr="00930D09">
        <w:rPr>
          <w:rFonts w:hAnsi="宋体" w:hint="eastAsia"/>
        </w:rPr>
        <w:tab/>
      </w:r>
      <w:r>
        <w:rPr>
          <w:rFonts w:ascii="Times New Roman" w:hint="eastAsia"/>
        </w:rPr>
        <w:t>街区城市设计图则宜以</w:t>
      </w:r>
      <w:r>
        <w:rPr>
          <w:rFonts w:ascii="Times New Roman" w:hint="eastAsia"/>
        </w:rPr>
        <w:t>1</w:t>
      </w:r>
      <w:r>
        <w:rPr>
          <w:rFonts w:ascii="Times New Roman" w:hint="eastAsia"/>
        </w:rPr>
        <w:t>张图幅表达，图面信息包含基本信息、说明、控制图、引导图及其他，各部分的具体位置如</w:t>
      </w:r>
      <w:r>
        <w:rPr>
          <w:rFonts w:hAnsi="宋体" w:cs="宋体" w:hint="eastAsia"/>
          <w:color w:val="000000" w:themeColor="text1"/>
        </w:rPr>
        <w:t>图</w:t>
      </w:r>
      <w:r>
        <w:rPr>
          <w:rFonts w:hAnsi="宋体" w:cs="宋体"/>
          <w:color w:val="000000" w:themeColor="text1"/>
        </w:rPr>
        <w:t>6</w:t>
      </w:r>
      <w:r>
        <w:rPr>
          <w:rFonts w:hAnsi="宋体" w:cs="宋体" w:hint="eastAsia"/>
          <w:color w:val="000000" w:themeColor="text1"/>
        </w:rPr>
        <w:t>.4.2</w:t>
      </w:r>
      <w:r>
        <w:rPr>
          <w:rFonts w:ascii="Times New Roman" w:hint="eastAsia"/>
        </w:rPr>
        <w:t>所示。</w:t>
      </w:r>
    </w:p>
    <w:p w:rsidR="00334ED0" w:rsidRDefault="00954FF3">
      <w:pPr>
        <w:spacing w:line="360" w:lineRule="auto"/>
        <w:ind w:firstLine="480"/>
        <w:jc w:val="center"/>
        <w:rPr>
          <w:rFonts w:ascii="宋体" w:hAnsi="宋体"/>
          <w:sz w:val="28"/>
          <w:szCs w:val="28"/>
        </w:rPr>
      </w:pPr>
      <w:r>
        <w:rPr>
          <w:rFonts w:ascii="宋体" w:hAnsi="宋体"/>
          <w:noProof/>
          <w:sz w:val="28"/>
          <w:szCs w:val="28"/>
        </w:rPr>
        <w:drawing>
          <wp:inline distT="0" distB="0" distL="114300" distR="114300">
            <wp:extent cx="2586990" cy="1682750"/>
            <wp:effectExtent l="0" t="0" r="3810" b="6350"/>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27" cstate="print"/>
                    <a:stretch>
                      <a:fillRect/>
                    </a:stretch>
                  </pic:blipFill>
                  <pic:spPr>
                    <a:xfrm>
                      <a:off x="0" y="0"/>
                      <a:ext cx="2586990" cy="1682750"/>
                    </a:xfrm>
                    <a:prstGeom prst="rect">
                      <a:avLst/>
                    </a:prstGeom>
                    <a:noFill/>
                    <a:ln>
                      <a:noFill/>
                    </a:ln>
                  </pic:spPr>
                </pic:pic>
              </a:graphicData>
            </a:graphic>
          </wp:inline>
        </w:drawing>
      </w:r>
    </w:p>
    <w:p w:rsidR="00334ED0" w:rsidRDefault="00954FF3">
      <w:pPr>
        <w:snapToGrid w:val="0"/>
        <w:spacing w:line="240" w:lineRule="auto"/>
        <w:jc w:val="center"/>
        <w:rPr>
          <w:rFonts w:ascii="黑体" w:eastAsia="黑体" w:hAnsi="黑体"/>
          <w:kern w:val="0"/>
        </w:rPr>
      </w:pPr>
      <w:r>
        <w:rPr>
          <w:rFonts w:ascii="黑体" w:eastAsia="黑体" w:hAnsi="黑体" w:hint="eastAsia"/>
          <w:kern w:val="0"/>
        </w:rPr>
        <w:t>图</w:t>
      </w:r>
      <w:r w:rsidR="00930D09">
        <w:rPr>
          <w:rFonts w:ascii="黑体" w:eastAsia="黑体" w:hAnsi="黑体"/>
          <w:kern w:val="0"/>
        </w:rPr>
        <w:t>6</w:t>
      </w:r>
      <w:r>
        <w:rPr>
          <w:rFonts w:ascii="黑体" w:eastAsia="黑体" w:hAnsi="黑体" w:hint="eastAsia"/>
          <w:kern w:val="0"/>
        </w:rPr>
        <w:t>.4.2  街区城市设计图则的基本版式示意</w:t>
      </w:r>
    </w:p>
    <w:p w:rsidR="00334ED0" w:rsidRDefault="00930D09">
      <w:pPr>
        <w:spacing w:line="360" w:lineRule="auto"/>
        <w:ind w:firstLineChars="200" w:firstLine="420"/>
        <w:rPr>
          <w:rFonts w:ascii="Times New Roman" w:hAnsi="Times New Roman"/>
          <w:kern w:val="0"/>
          <w:szCs w:val="20"/>
        </w:rPr>
      </w:pPr>
      <w:r w:rsidRPr="00930D09">
        <w:rPr>
          <w:rFonts w:ascii="宋体" w:hAnsi="宋体"/>
        </w:rPr>
        <w:t>b</w:t>
      </w:r>
      <w:r w:rsidRPr="00930D09">
        <w:rPr>
          <w:rFonts w:ascii="宋体" w:hAnsi="宋体" w:hint="eastAsia"/>
        </w:rPr>
        <w:t>)</w:t>
      </w:r>
      <w:r w:rsidRPr="00930D09">
        <w:rPr>
          <w:rFonts w:ascii="宋体" w:hAnsi="宋体" w:hint="eastAsia"/>
        </w:rPr>
        <w:tab/>
      </w:r>
      <w:r>
        <w:rPr>
          <w:rFonts w:ascii="Times New Roman" w:hAnsi="Times New Roman" w:hint="eastAsia"/>
          <w:kern w:val="0"/>
          <w:szCs w:val="20"/>
        </w:rPr>
        <w:t>基本信息包含图纸名称、区位、图例、相关信息等内容。</w:t>
      </w:r>
    </w:p>
    <w:p w:rsidR="00334ED0" w:rsidRDefault="00930D09">
      <w:pPr>
        <w:pStyle w:val="af3"/>
        <w:numPr>
          <w:ilvl w:val="2"/>
          <w:numId w:val="0"/>
        </w:numPr>
        <w:spacing w:before="156" w:after="156"/>
        <w:rPr>
          <w:rFonts w:ascii="宋体" w:hAnsi="宋体"/>
          <w:sz w:val="28"/>
          <w:szCs w:val="28"/>
        </w:rPr>
      </w:pPr>
      <w:r>
        <w:rPr>
          <w:rFonts w:hAnsi="黑体" w:cs="黑体"/>
        </w:rPr>
        <w:t>6</w:t>
      </w:r>
      <w:r>
        <w:rPr>
          <w:rFonts w:hAnsi="黑体" w:cs="黑体" w:hint="eastAsia"/>
        </w:rPr>
        <w:t xml:space="preserve">.4.3 </w:t>
      </w:r>
      <w:r>
        <w:rPr>
          <w:rFonts w:ascii="Times New Roman" w:eastAsia="宋体" w:hint="eastAsia"/>
        </w:rPr>
        <w:t xml:space="preserve"> </w:t>
      </w:r>
      <w:r>
        <w:rPr>
          <w:rFonts w:ascii="Times New Roman" w:eastAsia="宋体" w:hint="eastAsia"/>
        </w:rPr>
        <w:t>街区城市设计的基本图层和图例的设定标准宜参见</w:t>
      </w:r>
      <w:r>
        <w:rPr>
          <w:rFonts w:ascii="宋体" w:eastAsia="宋体" w:hAnsi="宋体" w:cs="宋体" w:hint="eastAsia"/>
          <w:color w:val="000000" w:themeColor="text1"/>
          <w:kern w:val="2"/>
          <w:szCs w:val="21"/>
        </w:rPr>
        <w:t>附录A表A.3 街</w:t>
      </w:r>
      <w:r>
        <w:rPr>
          <w:rFonts w:ascii="Times New Roman" w:eastAsia="宋体" w:hint="eastAsia"/>
        </w:rPr>
        <w:t>区城市设计方案平面入库要求汇总表。</w:t>
      </w:r>
    </w:p>
    <w:p w:rsidR="00334ED0" w:rsidRDefault="00930D09">
      <w:pPr>
        <w:pStyle w:val="af2"/>
        <w:numPr>
          <w:ilvl w:val="1"/>
          <w:numId w:val="0"/>
        </w:numPr>
        <w:spacing w:before="312" w:after="312"/>
        <w:rPr>
          <w:szCs w:val="21"/>
        </w:rPr>
      </w:pPr>
      <w:bookmarkStart w:id="108" w:name="_Toc18783"/>
      <w:bookmarkStart w:id="109" w:name="_Toc24144"/>
      <w:bookmarkEnd w:id="106"/>
      <w:bookmarkEnd w:id="107"/>
      <w:r>
        <w:rPr>
          <w:szCs w:val="21"/>
        </w:rPr>
        <w:t>7</w:t>
      </w:r>
      <w:r>
        <w:rPr>
          <w:rFonts w:hint="eastAsia"/>
          <w:szCs w:val="21"/>
        </w:rPr>
        <w:t xml:space="preserve"> </w:t>
      </w:r>
      <w:bookmarkEnd w:id="108"/>
      <w:bookmarkEnd w:id="109"/>
      <w:r>
        <w:rPr>
          <w:rFonts w:hAnsi="黑体" w:hint="eastAsia"/>
          <w:color w:val="000000"/>
        </w:rPr>
        <w:t>城市设计方案模型入库标准</w:t>
      </w:r>
    </w:p>
    <w:p w:rsidR="00334ED0" w:rsidRDefault="00930D09">
      <w:pPr>
        <w:pStyle w:val="af3"/>
        <w:numPr>
          <w:ilvl w:val="2"/>
          <w:numId w:val="0"/>
        </w:numPr>
        <w:spacing w:before="156" w:after="156"/>
      </w:pPr>
      <w:bookmarkStart w:id="110" w:name="_Toc15720"/>
      <w:bookmarkStart w:id="111" w:name="_Toc29560"/>
      <w:r>
        <w:t>7</w:t>
      </w:r>
      <w:r>
        <w:rPr>
          <w:rFonts w:hint="eastAsia"/>
        </w:rPr>
        <w:t>.1</w:t>
      </w:r>
      <w:bookmarkEnd w:id="110"/>
      <w:bookmarkEnd w:id="111"/>
      <w:r>
        <w:rPr>
          <w:rFonts w:hint="eastAsia"/>
        </w:rPr>
        <w:t>一般规定</w:t>
      </w:r>
    </w:p>
    <w:p w:rsidR="00334ED0" w:rsidRDefault="00930D09">
      <w:pPr>
        <w:pStyle w:val="af3"/>
        <w:numPr>
          <w:ilvl w:val="2"/>
          <w:numId w:val="0"/>
        </w:numPr>
        <w:spacing w:before="156" w:after="156"/>
        <w:rPr>
          <w:rFonts w:ascii="Times New Roman" w:eastAsia="宋体"/>
        </w:rPr>
      </w:pPr>
      <w:r>
        <w:rPr>
          <w:rFonts w:hAnsi="黑体" w:cs="黑体"/>
        </w:rPr>
        <w:t>7</w:t>
      </w:r>
      <w:r>
        <w:rPr>
          <w:rFonts w:hAnsi="黑体" w:cs="黑体" w:hint="eastAsia"/>
        </w:rPr>
        <w:t>.1.1</w:t>
      </w:r>
      <w:r>
        <w:rPr>
          <w:rFonts w:ascii="Times New Roman" w:hint="eastAsia"/>
        </w:rPr>
        <w:t xml:space="preserve"> </w:t>
      </w:r>
      <w:bookmarkStart w:id="112" w:name="_Toc7896"/>
      <w:bookmarkStart w:id="113" w:name="_Toc31459"/>
      <w:r>
        <w:rPr>
          <w:rFonts w:ascii="Times New Roman" w:eastAsia="宋体" w:hint="eastAsia"/>
        </w:rPr>
        <w:t>城市设计方案模型应包括街区、场地、交通设施、水利、植被、建筑、地下空间、管线八个类别的要素，各要素按照中类分图层建立。</w:t>
      </w:r>
    </w:p>
    <w:p w:rsidR="00334ED0" w:rsidRDefault="00930D09">
      <w:pPr>
        <w:pStyle w:val="af3"/>
        <w:numPr>
          <w:ilvl w:val="2"/>
          <w:numId w:val="0"/>
        </w:numPr>
        <w:spacing w:before="156" w:after="156"/>
        <w:rPr>
          <w:rFonts w:ascii="Times New Roman" w:eastAsia="宋体"/>
        </w:rPr>
      </w:pPr>
      <w:r>
        <w:rPr>
          <w:rFonts w:hAnsi="黑体" w:cs="黑体"/>
        </w:rPr>
        <w:t>7</w:t>
      </w:r>
      <w:r>
        <w:rPr>
          <w:rFonts w:hAnsi="黑体" w:cs="黑体" w:hint="eastAsia"/>
        </w:rPr>
        <w:t>.1.</w:t>
      </w:r>
      <w:r w:rsidR="002B78D4">
        <w:rPr>
          <w:rFonts w:hAnsi="黑体" w:cs="黑体"/>
        </w:rPr>
        <w:t>2</w:t>
      </w:r>
      <w:r>
        <w:rPr>
          <w:rFonts w:hAnsi="黑体" w:cs="黑体" w:hint="eastAsia"/>
        </w:rPr>
        <w:t xml:space="preserve">  </w:t>
      </w:r>
      <w:r>
        <w:rPr>
          <w:rFonts w:ascii="Times New Roman" w:eastAsia="宋体" w:hint="eastAsia"/>
        </w:rPr>
        <w:t>总体城市设计基础性要素包含街区、场地、交通设施、水利、植被五个类别，建议性要素包含场地、交通设施、水利、植被、建筑、地下空间六个类别；片区城市设计基础性要素包含场地、交通设施、水利、植被、建筑五个类别，建议性要素在上述基础上增加地下空间；街区城市设计基础性要素包含场地、交通设施、水利、植被、建筑、地下空间六个类别，建设性要素在上述基础上增加管线。</w:t>
      </w:r>
    </w:p>
    <w:bookmarkEnd w:id="112"/>
    <w:bookmarkEnd w:id="113"/>
    <w:p w:rsidR="00334ED0" w:rsidRDefault="00930D09">
      <w:pPr>
        <w:pStyle w:val="af3"/>
        <w:numPr>
          <w:ilvl w:val="2"/>
          <w:numId w:val="0"/>
        </w:numPr>
        <w:spacing w:before="156" w:after="156"/>
      </w:pPr>
      <w:r>
        <w:t>7</w:t>
      </w:r>
      <w:r>
        <w:rPr>
          <w:rFonts w:hint="eastAsia"/>
        </w:rPr>
        <w:t>.2 总体城市设计方案模型入库标准</w:t>
      </w:r>
    </w:p>
    <w:p w:rsidR="00334ED0" w:rsidRDefault="00930D09">
      <w:pPr>
        <w:pStyle w:val="affffffffc"/>
        <w:numPr>
          <w:ilvl w:val="3"/>
          <w:numId w:val="0"/>
        </w:numPr>
        <w:rPr>
          <w:rFonts w:ascii="Times New Roman"/>
        </w:rPr>
      </w:pPr>
      <w:r>
        <w:rPr>
          <w:rFonts w:ascii="黑体" w:eastAsia="黑体" w:hAnsi="黑体" w:cs="黑体"/>
        </w:rPr>
        <w:t>7</w:t>
      </w:r>
      <w:r>
        <w:rPr>
          <w:rFonts w:ascii="黑体" w:eastAsia="黑体" w:hAnsi="黑体" w:cs="黑体" w:hint="eastAsia"/>
        </w:rPr>
        <w:t>.2.1</w:t>
      </w:r>
      <w:r>
        <w:rPr>
          <w:rFonts w:ascii="Times New Roman" w:hint="eastAsia"/>
        </w:rPr>
        <w:t xml:space="preserve"> </w:t>
      </w:r>
      <w:r>
        <w:rPr>
          <w:rFonts w:ascii="Times New Roman" w:hint="eastAsia"/>
        </w:rPr>
        <w:t>总体城市设计方案模型基础性要素应</w:t>
      </w:r>
      <w:r>
        <w:rPr>
          <w:rFonts w:hAnsi="宋体" w:cs="宋体" w:hint="eastAsia"/>
          <w:color w:val="000000" w:themeColor="text1"/>
          <w:kern w:val="2"/>
          <w:szCs w:val="21"/>
        </w:rPr>
        <w:t>按表</w:t>
      </w:r>
      <w:r>
        <w:rPr>
          <w:rFonts w:hAnsi="宋体" w:cs="宋体"/>
          <w:color w:val="000000" w:themeColor="text1"/>
          <w:kern w:val="2"/>
          <w:szCs w:val="21"/>
        </w:rPr>
        <w:t>7</w:t>
      </w:r>
      <w:r>
        <w:rPr>
          <w:rFonts w:hAnsi="宋体" w:cs="宋体" w:hint="eastAsia"/>
          <w:color w:val="000000" w:themeColor="text1"/>
          <w:kern w:val="2"/>
          <w:szCs w:val="21"/>
        </w:rPr>
        <w:t>.2.1的规</w:t>
      </w:r>
      <w:r>
        <w:rPr>
          <w:rFonts w:ascii="Times New Roman" w:hint="eastAsia"/>
        </w:rPr>
        <w:t>定进行建模。</w:t>
      </w:r>
    </w:p>
    <w:p w:rsidR="00334ED0" w:rsidRDefault="00954FF3">
      <w:pPr>
        <w:snapToGrid w:val="0"/>
        <w:spacing w:line="240" w:lineRule="auto"/>
        <w:jc w:val="center"/>
        <w:rPr>
          <w:rFonts w:ascii="黑体" w:eastAsia="黑体" w:hAnsi="黑体"/>
          <w:kern w:val="0"/>
        </w:rPr>
      </w:pPr>
      <w:r>
        <w:rPr>
          <w:rFonts w:ascii="黑体" w:eastAsia="黑体" w:hAnsi="黑体" w:hint="eastAsia"/>
          <w:kern w:val="0"/>
        </w:rPr>
        <w:t>表</w:t>
      </w:r>
      <w:r w:rsidR="00930D09">
        <w:rPr>
          <w:rFonts w:ascii="黑体" w:eastAsia="黑体" w:hAnsi="黑体"/>
          <w:kern w:val="0"/>
        </w:rPr>
        <w:t>7</w:t>
      </w:r>
      <w:r>
        <w:rPr>
          <w:rFonts w:ascii="黑体" w:eastAsia="黑体" w:hAnsi="黑体" w:hint="eastAsia"/>
          <w:kern w:val="0"/>
        </w:rPr>
        <w:t>.2.1 总体城市设计方案模型基础性要素规定</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134"/>
        <w:gridCol w:w="3540"/>
        <w:gridCol w:w="928"/>
        <w:gridCol w:w="975"/>
        <w:gridCol w:w="1786"/>
      </w:tblGrid>
      <w:tr w:rsidR="00334ED0" w:rsidTr="006870F9">
        <w:trPr>
          <w:trHeight w:val="329"/>
        </w:trPr>
        <w:tc>
          <w:tcPr>
            <w:tcW w:w="84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大类</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名称</w:t>
            </w:r>
          </w:p>
        </w:tc>
        <w:tc>
          <w:tcPr>
            <w:tcW w:w="1134"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中类名称</w:t>
            </w:r>
          </w:p>
        </w:tc>
        <w:tc>
          <w:tcPr>
            <w:tcW w:w="354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内容要求</w:t>
            </w:r>
          </w:p>
        </w:tc>
        <w:tc>
          <w:tcPr>
            <w:tcW w:w="92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建模</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类型</w:t>
            </w:r>
          </w:p>
        </w:tc>
        <w:tc>
          <w:tcPr>
            <w:tcW w:w="97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要素</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编码</w:t>
            </w:r>
          </w:p>
        </w:tc>
        <w:tc>
          <w:tcPr>
            <w:tcW w:w="1786"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文件</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格式</w:t>
            </w:r>
          </w:p>
        </w:tc>
      </w:tr>
      <w:tr w:rsidR="00334ED0" w:rsidTr="006870F9">
        <w:tc>
          <w:tcPr>
            <w:tcW w:w="84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街区</w:t>
            </w:r>
          </w:p>
        </w:tc>
        <w:tc>
          <w:tcPr>
            <w:tcW w:w="1134"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一般街区体块</w:t>
            </w:r>
          </w:p>
        </w:tc>
        <w:tc>
          <w:tcPr>
            <w:tcW w:w="354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按街区平面、高度建立</w:t>
            </w:r>
          </w:p>
        </w:tc>
        <w:tc>
          <w:tcPr>
            <w:tcW w:w="92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97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210101</w:t>
            </w:r>
          </w:p>
        </w:tc>
        <w:tc>
          <w:tcPr>
            <w:tcW w:w="1786" w:type="dxa"/>
            <w:vMerge w:val="restart"/>
            <w:vAlign w:val="center"/>
          </w:tcPr>
          <w:p w:rsidR="00334ED0" w:rsidRDefault="002B78D4" w:rsidP="002B78D4">
            <w:pPr>
              <w:widowControl/>
              <w:jc w:val="center"/>
              <w:rPr>
                <w:rFonts w:ascii="宋体" w:hAnsi="宋体" w:cs="宋体"/>
                <w:color w:val="000000" w:themeColor="text1"/>
              </w:rPr>
            </w:pPr>
            <w:r>
              <w:rPr>
                <w:rFonts w:ascii="宋体" w:hAnsi="宋体" w:cs="宋体"/>
                <w:color w:val="000000" w:themeColor="text1"/>
              </w:rPr>
              <w:t>s</w:t>
            </w:r>
            <w:r>
              <w:rPr>
                <w:rFonts w:ascii="宋体" w:hAnsi="宋体" w:cs="宋体" w:hint="eastAsia"/>
                <w:color w:val="000000" w:themeColor="text1"/>
              </w:rPr>
              <w:t>hp、skp</w:t>
            </w:r>
          </w:p>
        </w:tc>
      </w:tr>
      <w:tr w:rsidR="00334ED0" w:rsidTr="006870F9">
        <w:tc>
          <w:tcPr>
            <w:tcW w:w="846"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场地</w:t>
            </w:r>
          </w:p>
        </w:tc>
        <w:tc>
          <w:tcPr>
            <w:tcW w:w="1134"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等高线</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基面</w:t>
            </w:r>
          </w:p>
        </w:tc>
        <w:tc>
          <w:tcPr>
            <w:tcW w:w="354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以10~20m的高度差，按对应高度的地形建立</w:t>
            </w:r>
          </w:p>
        </w:tc>
        <w:tc>
          <w:tcPr>
            <w:tcW w:w="92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97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210201</w:t>
            </w:r>
          </w:p>
        </w:tc>
        <w:tc>
          <w:tcPr>
            <w:tcW w:w="1786" w:type="dxa"/>
            <w:vMerge/>
            <w:vAlign w:val="center"/>
          </w:tcPr>
          <w:p w:rsidR="00334ED0" w:rsidRDefault="00334ED0">
            <w:pPr>
              <w:widowControl/>
              <w:jc w:val="center"/>
              <w:rPr>
                <w:rFonts w:ascii="宋体" w:hAnsi="宋体" w:cs="宋体"/>
                <w:color w:val="000000" w:themeColor="text1"/>
              </w:rPr>
            </w:pPr>
          </w:p>
        </w:tc>
      </w:tr>
      <w:tr w:rsidR="00334ED0" w:rsidTr="006870F9">
        <w:tc>
          <w:tcPr>
            <w:tcW w:w="846" w:type="dxa"/>
            <w:vMerge/>
            <w:shd w:val="clear" w:color="auto" w:fill="auto"/>
            <w:vAlign w:val="center"/>
          </w:tcPr>
          <w:p w:rsidR="00334ED0" w:rsidRDefault="00334ED0">
            <w:pPr>
              <w:widowControl/>
              <w:jc w:val="center"/>
              <w:rPr>
                <w:rFonts w:ascii="宋体" w:hAnsi="宋体" w:cs="宋体"/>
                <w:color w:val="000000" w:themeColor="text1"/>
              </w:rPr>
            </w:pPr>
          </w:p>
        </w:tc>
        <w:tc>
          <w:tcPr>
            <w:tcW w:w="1134"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地块基面</w:t>
            </w:r>
          </w:p>
        </w:tc>
        <w:tc>
          <w:tcPr>
            <w:tcW w:w="354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按地块边界线建立</w:t>
            </w:r>
          </w:p>
        </w:tc>
        <w:tc>
          <w:tcPr>
            <w:tcW w:w="92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97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210202</w:t>
            </w:r>
          </w:p>
        </w:tc>
        <w:tc>
          <w:tcPr>
            <w:tcW w:w="1786" w:type="dxa"/>
            <w:vMerge/>
            <w:vAlign w:val="center"/>
          </w:tcPr>
          <w:p w:rsidR="00334ED0" w:rsidRDefault="00334ED0">
            <w:pPr>
              <w:widowControl/>
              <w:jc w:val="center"/>
              <w:rPr>
                <w:rFonts w:ascii="宋体" w:hAnsi="宋体" w:cs="宋体"/>
                <w:color w:val="000000" w:themeColor="text1"/>
              </w:rPr>
            </w:pPr>
          </w:p>
        </w:tc>
      </w:tr>
      <w:tr w:rsidR="00334ED0" w:rsidTr="006870F9">
        <w:tc>
          <w:tcPr>
            <w:tcW w:w="846" w:type="dxa"/>
            <w:vMerge/>
            <w:shd w:val="clear" w:color="auto" w:fill="auto"/>
            <w:vAlign w:val="center"/>
          </w:tcPr>
          <w:p w:rsidR="00334ED0" w:rsidRDefault="00334ED0">
            <w:pPr>
              <w:widowControl/>
              <w:jc w:val="center"/>
              <w:rPr>
                <w:rFonts w:ascii="宋体" w:hAnsi="宋体" w:cs="宋体"/>
                <w:color w:val="000000" w:themeColor="text1"/>
              </w:rPr>
            </w:pPr>
          </w:p>
        </w:tc>
        <w:tc>
          <w:tcPr>
            <w:tcW w:w="1134"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硬地</w:t>
            </w:r>
          </w:p>
        </w:tc>
        <w:tc>
          <w:tcPr>
            <w:tcW w:w="354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按重要广场、步道道等硬质铺地边界线建立</w:t>
            </w:r>
          </w:p>
        </w:tc>
        <w:tc>
          <w:tcPr>
            <w:tcW w:w="92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97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210203</w:t>
            </w:r>
          </w:p>
        </w:tc>
        <w:tc>
          <w:tcPr>
            <w:tcW w:w="1786" w:type="dxa"/>
            <w:vMerge/>
            <w:vAlign w:val="center"/>
          </w:tcPr>
          <w:p w:rsidR="00334ED0" w:rsidRDefault="00334ED0">
            <w:pPr>
              <w:widowControl/>
              <w:jc w:val="center"/>
              <w:rPr>
                <w:rFonts w:ascii="宋体" w:hAnsi="宋体" w:cs="宋体"/>
                <w:color w:val="000000" w:themeColor="text1"/>
              </w:rPr>
            </w:pPr>
          </w:p>
        </w:tc>
      </w:tr>
      <w:tr w:rsidR="00334ED0" w:rsidTr="006870F9">
        <w:tc>
          <w:tcPr>
            <w:tcW w:w="846" w:type="dxa"/>
            <w:vMerge/>
            <w:shd w:val="clear" w:color="auto" w:fill="auto"/>
            <w:vAlign w:val="center"/>
          </w:tcPr>
          <w:p w:rsidR="00334ED0" w:rsidRDefault="00334ED0">
            <w:pPr>
              <w:widowControl/>
              <w:jc w:val="center"/>
              <w:rPr>
                <w:rFonts w:ascii="宋体" w:hAnsi="宋体" w:cs="宋体"/>
                <w:color w:val="000000" w:themeColor="text1"/>
              </w:rPr>
            </w:pPr>
          </w:p>
        </w:tc>
        <w:tc>
          <w:tcPr>
            <w:tcW w:w="1134"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绿地</w:t>
            </w:r>
          </w:p>
        </w:tc>
        <w:tc>
          <w:tcPr>
            <w:tcW w:w="354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按草地、林地等软质下垫面边界建立</w:t>
            </w:r>
          </w:p>
        </w:tc>
        <w:tc>
          <w:tcPr>
            <w:tcW w:w="92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97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210204</w:t>
            </w:r>
          </w:p>
        </w:tc>
        <w:tc>
          <w:tcPr>
            <w:tcW w:w="1786" w:type="dxa"/>
            <w:vMerge/>
            <w:vAlign w:val="center"/>
          </w:tcPr>
          <w:p w:rsidR="00334ED0" w:rsidRDefault="00334ED0">
            <w:pPr>
              <w:widowControl/>
              <w:jc w:val="center"/>
              <w:rPr>
                <w:rFonts w:ascii="宋体" w:hAnsi="宋体" w:cs="宋体"/>
                <w:color w:val="000000" w:themeColor="text1"/>
              </w:rPr>
            </w:pPr>
          </w:p>
        </w:tc>
      </w:tr>
      <w:tr w:rsidR="00334ED0" w:rsidTr="006870F9">
        <w:tc>
          <w:tcPr>
            <w:tcW w:w="84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交通</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设施</w:t>
            </w:r>
          </w:p>
        </w:tc>
        <w:tc>
          <w:tcPr>
            <w:tcW w:w="1134"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道路路面</w:t>
            </w:r>
          </w:p>
        </w:tc>
        <w:tc>
          <w:tcPr>
            <w:tcW w:w="354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按道路红线建立</w:t>
            </w:r>
          </w:p>
        </w:tc>
        <w:tc>
          <w:tcPr>
            <w:tcW w:w="92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97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210301</w:t>
            </w:r>
          </w:p>
        </w:tc>
        <w:tc>
          <w:tcPr>
            <w:tcW w:w="1786" w:type="dxa"/>
            <w:vMerge/>
            <w:vAlign w:val="center"/>
          </w:tcPr>
          <w:p w:rsidR="00334ED0" w:rsidRDefault="00334ED0">
            <w:pPr>
              <w:widowControl/>
              <w:jc w:val="center"/>
              <w:rPr>
                <w:rFonts w:ascii="宋体" w:hAnsi="宋体" w:cs="宋体"/>
                <w:color w:val="000000" w:themeColor="text1"/>
              </w:rPr>
            </w:pPr>
          </w:p>
        </w:tc>
      </w:tr>
      <w:tr w:rsidR="00334ED0" w:rsidTr="006870F9">
        <w:tc>
          <w:tcPr>
            <w:tcW w:w="84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水利</w:t>
            </w:r>
          </w:p>
        </w:tc>
        <w:tc>
          <w:tcPr>
            <w:tcW w:w="1134"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水域</w:t>
            </w:r>
          </w:p>
        </w:tc>
        <w:tc>
          <w:tcPr>
            <w:tcW w:w="354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按水面范围线建立</w:t>
            </w:r>
          </w:p>
        </w:tc>
        <w:tc>
          <w:tcPr>
            <w:tcW w:w="92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97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210401</w:t>
            </w:r>
          </w:p>
        </w:tc>
        <w:tc>
          <w:tcPr>
            <w:tcW w:w="1786" w:type="dxa"/>
            <w:vMerge/>
            <w:vAlign w:val="center"/>
          </w:tcPr>
          <w:p w:rsidR="00334ED0" w:rsidRDefault="00334ED0">
            <w:pPr>
              <w:widowControl/>
              <w:jc w:val="center"/>
              <w:rPr>
                <w:rFonts w:ascii="宋体" w:hAnsi="宋体" w:cs="宋体"/>
                <w:color w:val="000000" w:themeColor="text1"/>
              </w:rPr>
            </w:pPr>
          </w:p>
        </w:tc>
      </w:tr>
      <w:tr w:rsidR="00334ED0" w:rsidTr="006870F9">
        <w:tc>
          <w:tcPr>
            <w:tcW w:w="846"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植被</w:t>
            </w:r>
          </w:p>
        </w:tc>
        <w:tc>
          <w:tcPr>
            <w:tcW w:w="1134"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线型树</w:t>
            </w:r>
          </w:p>
        </w:tc>
        <w:tc>
          <w:tcPr>
            <w:tcW w:w="3540" w:type="dxa"/>
            <w:tcBorders>
              <w:bottom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按线型树木位置建立</w:t>
            </w:r>
          </w:p>
        </w:tc>
        <w:tc>
          <w:tcPr>
            <w:tcW w:w="92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97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210501</w:t>
            </w:r>
          </w:p>
        </w:tc>
        <w:tc>
          <w:tcPr>
            <w:tcW w:w="1786" w:type="dxa"/>
            <w:vMerge/>
            <w:vAlign w:val="center"/>
          </w:tcPr>
          <w:p w:rsidR="00334ED0" w:rsidRDefault="00334ED0">
            <w:pPr>
              <w:widowControl/>
              <w:jc w:val="center"/>
              <w:rPr>
                <w:rFonts w:ascii="宋体" w:hAnsi="宋体" w:cs="宋体"/>
                <w:color w:val="000000" w:themeColor="text1"/>
              </w:rPr>
            </w:pPr>
          </w:p>
        </w:tc>
      </w:tr>
      <w:tr w:rsidR="00334ED0" w:rsidTr="006870F9">
        <w:tc>
          <w:tcPr>
            <w:tcW w:w="846" w:type="dxa"/>
            <w:vMerge/>
            <w:shd w:val="clear" w:color="auto" w:fill="auto"/>
            <w:vAlign w:val="center"/>
          </w:tcPr>
          <w:p w:rsidR="00334ED0" w:rsidRDefault="00334ED0">
            <w:pPr>
              <w:widowControl/>
              <w:jc w:val="center"/>
              <w:rPr>
                <w:rFonts w:ascii="宋体" w:hAnsi="宋体" w:cs="宋体"/>
                <w:color w:val="000000" w:themeColor="text1"/>
              </w:rPr>
            </w:pPr>
          </w:p>
        </w:tc>
        <w:tc>
          <w:tcPr>
            <w:tcW w:w="1134"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面状林</w:t>
            </w:r>
          </w:p>
        </w:tc>
        <w:tc>
          <w:tcPr>
            <w:tcW w:w="3540" w:type="dxa"/>
            <w:tcBorders>
              <w:bottom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按林地范围建立</w:t>
            </w:r>
          </w:p>
        </w:tc>
        <w:tc>
          <w:tcPr>
            <w:tcW w:w="92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97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210502</w:t>
            </w:r>
          </w:p>
        </w:tc>
        <w:tc>
          <w:tcPr>
            <w:tcW w:w="1786" w:type="dxa"/>
            <w:vMerge/>
            <w:vAlign w:val="center"/>
          </w:tcPr>
          <w:p w:rsidR="00334ED0" w:rsidRDefault="00334ED0">
            <w:pPr>
              <w:widowControl/>
              <w:jc w:val="center"/>
              <w:rPr>
                <w:rFonts w:ascii="宋体" w:hAnsi="宋体" w:cs="宋体"/>
                <w:color w:val="000000" w:themeColor="text1"/>
              </w:rPr>
            </w:pPr>
          </w:p>
        </w:tc>
      </w:tr>
    </w:tbl>
    <w:p w:rsidR="00334ED0" w:rsidRDefault="00930D09">
      <w:pPr>
        <w:widowControl/>
        <w:jc w:val="left"/>
        <w:rPr>
          <w:rFonts w:ascii="宋体" w:hAnsi="宋体" w:cs="宋体"/>
          <w:color w:val="000000" w:themeColor="text1"/>
        </w:rPr>
      </w:pPr>
      <w:r>
        <w:rPr>
          <w:rFonts w:ascii="黑体" w:eastAsia="黑体" w:hAnsi="黑体" w:cs="黑体"/>
          <w:kern w:val="0"/>
          <w:szCs w:val="20"/>
        </w:rPr>
        <w:t>7</w:t>
      </w:r>
      <w:r>
        <w:rPr>
          <w:rFonts w:ascii="黑体" w:eastAsia="黑体" w:hAnsi="黑体" w:cs="黑体" w:hint="eastAsia"/>
          <w:kern w:val="0"/>
          <w:szCs w:val="20"/>
        </w:rPr>
        <w:t xml:space="preserve">.2.2  </w:t>
      </w:r>
      <w:r>
        <w:rPr>
          <w:rFonts w:ascii="宋体" w:hAnsi="宋体" w:cs="宋体" w:hint="eastAsia"/>
          <w:color w:val="000000" w:themeColor="text1"/>
        </w:rPr>
        <w:t>总体城市设计方案的建议性要素宜按表</w:t>
      </w:r>
      <w:r>
        <w:rPr>
          <w:rFonts w:ascii="宋体" w:hAnsi="宋体" w:cs="宋体"/>
          <w:color w:val="000000" w:themeColor="text1"/>
        </w:rPr>
        <w:t>7</w:t>
      </w:r>
      <w:r>
        <w:rPr>
          <w:rFonts w:ascii="宋体" w:hAnsi="宋体" w:cs="宋体" w:hint="eastAsia"/>
          <w:color w:val="000000" w:themeColor="text1"/>
        </w:rPr>
        <w:t>.2.2的规定进行建模。</w:t>
      </w:r>
    </w:p>
    <w:p w:rsidR="00334ED0" w:rsidRDefault="00954FF3">
      <w:pPr>
        <w:snapToGrid w:val="0"/>
        <w:spacing w:line="240" w:lineRule="auto"/>
        <w:jc w:val="center"/>
        <w:rPr>
          <w:rFonts w:ascii="黑体" w:eastAsia="黑体" w:hAnsi="黑体"/>
          <w:kern w:val="0"/>
        </w:rPr>
      </w:pPr>
      <w:r>
        <w:rPr>
          <w:rFonts w:ascii="黑体" w:eastAsia="黑体" w:hAnsi="黑体" w:hint="eastAsia"/>
          <w:kern w:val="0"/>
        </w:rPr>
        <w:t>表</w:t>
      </w:r>
      <w:r w:rsidR="00930D09">
        <w:rPr>
          <w:rFonts w:ascii="黑体" w:eastAsia="黑体" w:hAnsi="黑体"/>
          <w:kern w:val="0"/>
        </w:rPr>
        <w:t>7</w:t>
      </w:r>
      <w:r>
        <w:rPr>
          <w:rFonts w:ascii="黑体" w:eastAsia="黑体" w:hAnsi="黑体" w:hint="eastAsia"/>
          <w:kern w:val="0"/>
        </w:rPr>
        <w:t>.2.2 总体城市设计方案模型建议性要素规定</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6"/>
        <w:gridCol w:w="1346"/>
        <w:gridCol w:w="3333"/>
        <w:gridCol w:w="955"/>
        <w:gridCol w:w="1646"/>
        <w:gridCol w:w="893"/>
      </w:tblGrid>
      <w:tr w:rsidR="00334ED0" w:rsidTr="006870F9">
        <w:trPr>
          <w:trHeight w:val="755"/>
        </w:trPr>
        <w:tc>
          <w:tcPr>
            <w:tcW w:w="103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大类</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名称</w:t>
            </w:r>
          </w:p>
        </w:tc>
        <w:tc>
          <w:tcPr>
            <w:tcW w:w="134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中类名称</w:t>
            </w:r>
          </w:p>
        </w:tc>
        <w:tc>
          <w:tcPr>
            <w:tcW w:w="3333"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内容要求</w:t>
            </w:r>
          </w:p>
        </w:tc>
        <w:tc>
          <w:tcPr>
            <w:tcW w:w="955"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建模</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类型</w:t>
            </w:r>
          </w:p>
        </w:tc>
        <w:tc>
          <w:tcPr>
            <w:tcW w:w="1646"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要素</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编码</w:t>
            </w:r>
          </w:p>
        </w:tc>
        <w:tc>
          <w:tcPr>
            <w:tcW w:w="89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文件</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格式</w:t>
            </w:r>
          </w:p>
        </w:tc>
      </w:tr>
      <w:tr w:rsidR="00334ED0" w:rsidTr="006870F9">
        <w:trPr>
          <w:trHeight w:val="755"/>
        </w:trPr>
        <w:tc>
          <w:tcPr>
            <w:tcW w:w="1036"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场地</w:t>
            </w:r>
          </w:p>
        </w:tc>
        <w:tc>
          <w:tcPr>
            <w:tcW w:w="134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风貌分区基面</w:t>
            </w:r>
          </w:p>
        </w:tc>
        <w:tc>
          <w:tcPr>
            <w:tcW w:w="3333"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按城市风貌区边界建立</w:t>
            </w:r>
          </w:p>
        </w:tc>
        <w:tc>
          <w:tcPr>
            <w:tcW w:w="955"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646"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210205</w:t>
            </w:r>
          </w:p>
        </w:tc>
        <w:tc>
          <w:tcPr>
            <w:tcW w:w="893" w:type="dxa"/>
            <w:vMerge w:val="restart"/>
            <w:vAlign w:val="center"/>
          </w:tcPr>
          <w:p w:rsidR="00334ED0" w:rsidRDefault="002B78D4">
            <w:pPr>
              <w:widowControl/>
              <w:jc w:val="center"/>
              <w:rPr>
                <w:rFonts w:ascii="宋体" w:hAnsi="宋体" w:cs="宋体"/>
                <w:color w:val="000000" w:themeColor="text1"/>
              </w:rPr>
            </w:pPr>
            <w:r>
              <w:rPr>
                <w:rFonts w:ascii="宋体" w:hAnsi="宋体" w:cs="宋体" w:hint="eastAsia"/>
                <w:color w:val="000000" w:themeColor="text1"/>
              </w:rPr>
              <w:t>shp</w:t>
            </w:r>
          </w:p>
          <w:p w:rsidR="00334ED0" w:rsidRDefault="002B78D4" w:rsidP="002B78D4">
            <w:pPr>
              <w:widowControl/>
              <w:jc w:val="center"/>
              <w:rPr>
                <w:rFonts w:ascii="宋体" w:hAnsi="宋体" w:cs="宋体"/>
                <w:color w:val="000000" w:themeColor="text1"/>
              </w:rPr>
            </w:pPr>
            <w:r>
              <w:rPr>
                <w:rFonts w:ascii="宋体" w:hAnsi="宋体" w:cs="宋体" w:hint="eastAsia"/>
                <w:color w:val="000000" w:themeColor="text1"/>
              </w:rPr>
              <w:t>、skp</w:t>
            </w:r>
          </w:p>
        </w:tc>
      </w:tr>
      <w:tr w:rsidR="00334ED0" w:rsidTr="006870F9">
        <w:trPr>
          <w:trHeight w:val="755"/>
        </w:trPr>
        <w:tc>
          <w:tcPr>
            <w:tcW w:w="1036" w:type="dxa"/>
            <w:vMerge/>
            <w:shd w:val="clear" w:color="auto" w:fill="auto"/>
            <w:vAlign w:val="center"/>
          </w:tcPr>
          <w:p w:rsidR="00334ED0" w:rsidRDefault="00334ED0">
            <w:pPr>
              <w:widowControl/>
              <w:jc w:val="center"/>
              <w:rPr>
                <w:rFonts w:ascii="宋体" w:hAnsi="宋体" w:cs="宋体"/>
                <w:color w:val="000000" w:themeColor="text1"/>
              </w:rPr>
            </w:pPr>
          </w:p>
        </w:tc>
        <w:tc>
          <w:tcPr>
            <w:tcW w:w="134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特色意图区基面</w:t>
            </w:r>
          </w:p>
        </w:tc>
        <w:tc>
          <w:tcPr>
            <w:tcW w:w="3333"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按特色意图区边界建立</w:t>
            </w:r>
          </w:p>
        </w:tc>
        <w:tc>
          <w:tcPr>
            <w:tcW w:w="955"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646"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210206</w:t>
            </w:r>
          </w:p>
        </w:tc>
        <w:tc>
          <w:tcPr>
            <w:tcW w:w="893" w:type="dxa"/>
            <w:vMerge/>
            <w:vAlign w:val="center"/>
          </w:tcPr>
          <w:p w:rsidR="00334ED0" w:rsidRDefault="00334ED0">
            <w:pPr>
              <w:pStyle w:val="afff5"/>
              <w:jc w:val="center"/>
              <w:rPr>
                <w:rFonts w:ascii="宋体" w:hAnsi="宋体"/>
                <w:color w:val="000000"/>
              </w:rPr>
            </w:pPr>
          </w:p>
        </w:tc>
      </w:tr>
      <w:tr w:rsidR="00334ED0" w:rsidTr="006870F9">
        <w:trPr>
          <w:trHeight w:val="755"/>
        </w:trPr>
        <w:tc>
          <w:tcPr>
            <w:tcW w:w="1036"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交通</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设施</w:t>
            </w:r>
          </w:p>
        </w:tc>
        <w:tc>
          <w:tcPr>
            <w:tcW w:w="134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高架（桥梁）</w:t>
            </w:r>
          </w:p>
        </w:tc>
        <w:tc>
          <w:tcPr>
            <w:tcW w:w="3333"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按高架边界线、高度信息建立</w:t>
            </w:r>
          </w:p>
        </w:tc>
        <w:tc>
          <w:tcPr>
            <w:tcW w:w="955"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646"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210302</w:t>
            </w:r>
          </w:p>
        </w:tc>
        <w:tc>
          <w:tcPr>
            <w:tcW w:w="893" w:type="dxa"/>
            <w:vMerge/>
            <w:vAlign w:val="center"/>
          </w:tcPr>
          <w:p w:rsidR="00334ED0" w:rsidRDefault="00334ED0">
            <w:pPr>
              <w:pStyle w:val="afff5"/>
              <w:jc w:val="center"/>
              <w:rPr>
                <w:rFonts w:ascii="宋体" w:hAnsi="宋体"/>
                <w:color w:val="000000"/>
              </w:rPr>
            </w:pPr>
          </w:p>
        </w:tc>
      </w:tr>
      <w:tr w:rsidR="00334ED0" w:rsidTr="006870F9">
        <w:trPr>
          <w:trHeight w:val="755"/>
        </w:trPr>
        <w:tc>
          <w:tcPr>
            <w:tcW w:w="1036" w:type="dxa"/>
            <w:vMerge/>
            <w:shd w:val="clear" w:color="auto" w:fill="auto"/>
            <w:vAlign w:val="center"/>
          </w:tcPr>
          <w:p w:rsidR="00334ED0" w:rsidRDefault="00334ED0">
            <w:pPr>
              <w:widowControl/>
              <w:jc w:val="center"/>
              <w:rPr>
                <w:rFonts w:ascii="宋体" w:hAnsi="宋体" w:cs="宋体"/>
                <w:color w:val="000000" w:themeColor="text1"/>
              </w:rPr>
            </w:pPr>
          </w:p>
        </w:tc>
        <w:tc>
          <w:tcPr>
            <w:tcW w:w="134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铁路及附属设施</w:t>
            </w:r>
          </w:p>
        </w:tc>
        <w:tc>
          <w:tcPr>
            <w:tcW w:w="3333"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按铁路走向、边界及附属设施边界、高度信息建立</w:t>
            </w:r>
          </w:p>
        </w:tc>
        <w:tc>
          <w:tcPr>
            <w:tcW w:w="955"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646"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210303</w:t>
            </w:r>
          </w:p>
        </w:tc>
        <w:tc>
          <w:tcPr>
            <w:tcW w:w="893" w:type="dxa"/>
            <w:vMerge/>
            <w:vAlign w:val="center"/>
          </w:tcPr>
          <w:p w:rsidR="00334ED0" w:rsidRDefault="00334ED0">
            <w:pPr>
              <w:pStyle w:val="afff5"/>
              <w:jc w:val="center"/>
              <w:rPr>
                <w:rFonts w:ascii="宋体" w:hAnsi="宋体"/>
                <w:color w:val="000000"/>
              </w:rPr>
            </w:pPr>
          </w:p>
        </w:tc>
      </w:tr>
      <w:tr w:rsidR="00334ED0" w:rsidTr="006870F9">
        <w:trPr>
          <w:trHeight w:val="755"/>
        </w:trPr>
        <w:tc>
          <w:tcPr>
            <w:tcW w:w="1036" w:type="dxa"/>
            <w:vMerge/>
            <w:shd w:val="clear" w:color="auto" w:fill="auto"/>
            <w:vAlign w:val="center"/>
          </w:tcPr>
          <w:p w:rsidR="00334ED0" w:rsidRDefault="00334ED0">
            <w:pPr>
              <w:widowControl/>
              <w:jc w:val="center"/>
              <w:rPr>
                <w:rFonts w:ascii="宋体" w:hAnsi="宋体" w:cs="宋体"/>
                <w:color w:val="000000" w:themeColor="text1"/>
              </w:rPr>
            </w:pPr>
          </w:p>
        </w:tc>
        <w:tc>
          <w:tcPr>
            <w:tcW w:w="134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港口及附属设施</w:t>
            </w:r>
          </w:p>
        </w:tc>
        <w:tc>
          <w:tcPr>
            <w:tcW w:w="3333"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按港口场地边界及附属设施边界、高度信息建立</w:t>
            </w:r>
          </w:p>
        </w:tc>
        <w:tc>
          <w:tcPr>
            <w:tcW w:w="955"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646"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210304</w:t>
            </w:r>
          </w:p>
        </w:tc>
        <w:tc>
          <w:tcPr>
            <w:tcW w:w="893" w:type="dxa"/>
            <w:vMerge/>
            <w:vAlign w:val="center"/>
          </w:tcPr>
          <w:p w:rsidR="00334ED0" w:rsidRDefault="00334ED0">
            <w:pPr>
              <w:pStyle w:val="afff5"/>
              <w:jc w:val="center"/>
              <w:rPr>
                <w:rFonts w:ascii="宋体" w:hAnsi="宋体"/>
                <w:color w:val="000000"/>
              </w:rPr>
            </w:pPr>
          </w:p>
        </w:tc>
      </w:tr>
      <w:tr w:rsidR="00334ED0" w:rsidTr="006870F9">
        <w:trPr>
          <w:trHeight w:val="382"/>
        </w:trPr>
        <w:tc>
          <w:tcPr>
            <w:tcW w:w="103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水利</w:t>
            </w:r>
          </w:p>
        </w:tc>
        <w:tc>
          <w:tcPr>
            <w:tcW w:w="134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水利设施</w:t>
            </w:r>
          </w:p>
        </w:tc>
        <w:tc>
          <w:tcPr>
            <w:tcW w:w="3333"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按水利设施位置、体量建立</w:t>
            </w:r>
          </w:p>
        </w:tc>
        <w:tc>
          <w:tcPr>
            <w:tcW w:w="955"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646"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210402</w:t>
            </w:r>
          </w:p>
        </w:tc>
        <w:tc>
          <w:tcPr>
            <w:tcW w:w="893" w:type="dxa"/>
            <w:vMerge/>
            <w:vAlign w:val="center"/>
          </w:tcPr>
          <w:p w:rsidR="00334ED0" w:rsidRDefault="00334ED0">
            <w:pPr>
              <w:pStyle w:val="afff5"/>
              <w:jc w:val="center"/>
              <w:rPr>
                <w:rFonts w:ascii="宋体" w:hAnsi="宋体"/>
                <w:color w:val="000000"/>
              </w:rPr>
            </w:pPr>
          </w:p>
        </w:tc>
      </w:tr>
      <w:tr w:rsidR="00334ED0" w:rsidTr="006870F9">
        <w:trPr>
          <w:trHeight w:val="755"/>
        </w:trPr>
        <w:tc>
          <w:tcPr>
            <w:tcW w:w="103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植被</w:t>
            </w:r>
          </w:p>
        </w:tc>
        <w:tc>
          <w:tcPr>
            <w:tcW w:w="134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保护性树木</w:t>
            </w:r>
          </w:p>
        </w:tc>
        <w:tc>
          <w:tcPr>
            <w:tcW w:w="3333"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按保护性树木位置建立</w:t>
            </w:r>
          </w:p>
        </w:tc>
        <w:tc>
          <w:tcPr>
            <w:tcW w:w="955"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646"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210503</w:t>
            </w:r>
          </w:p>
        </w:tc>
        <w:tc>
          <w:tcPr>
            <w:tcW w:w="893" w:type="dxa"/>
            <w:vMerge/>
            <w:vAlign w:val="center"/>
          </w:tcPr>
          <w:p w:rsidR="00334ED0" w:rsidRDefault="00334ED0">
            <w:pPr>
              <w:pStyle w:val="afff5"/>
              <w:jc w:val="center"/>
              <w:rPr>
                <w:rFonts w:ascii="宋体" w:hAnsi="宋体"/>
                <w:color w:val="000000"/>
              </w:rPr>
            </w:pPr>
          </w:p>
        </w:tc>
      </w:tr>
      <w:tr w:rsidR="00334ED0" w:rsidTr="006870F9">
        <w:trPr>
          <w:trHeight w:val="755"/>
        </w:trPr>
        <w:tc>
          <w:tcPr>
            <w:tcW w:w="1036"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建筑</w:t>
            </w:r>
          </w:p>
        </w:tc>
        <w:tc>
          <w:tcPr>
            <w:tcW w:w="134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地标建筑体块</w:t>
            </w:r>
          </w:p>
        </w:tc>
        <w:tc>
          <w:tcPr>
            <w:tcW w:w="3333"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按门户、节点建筑的平面、高度建立</w:t>
            </w:r>
          </w:p>
        </w:tc>
        <w:tc>
          <w:tcPr>
            <w:tcW w:w="955"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646"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210601</w:t>
            </w:r>
          </w:p>
        </w:tc>
        <w:tc>
          <w:tcPr>
            <w:tcW w:w="893" w:type="dxa"/>
            <w:vMerge/>
            <w:vAlign w:val="center"/>
          </w:tcPr>
          <w:p w:rsidR="00334ED0" w:rsidRDefault="00334ED0">
            <w:pPr>
              <w:pStyle w:val="afff5"/>
              <w:jc w:val="center"/>
              <w:rPr>
                <w:rFonts w:ascii="宋体" w:hAnsi="宋体"/>
                <w:color w:val="000000"/>
              </w:rPr>
            </w:pPr>
          </w:p>
        </w:tc>
      </w:tr>
      <w:tr w:rsidR="00334ED0" w:rsidTr="006870F9">
        <w:trPr>
          <w:trHeight w:val="382"/>
        </w:trPr>
        <w:tc>
          <w:tcPr>
            <w:tcW w:w="1036" w:type="dxa"/>
            <w:vMerge/>
            <w:shd w:val="clear" w:color="auto" w:fill="auto"/>
            <w:vAlign w:val="center"/>
          </w:tcPr>
          <w:p w:rsidR="00334ED0" w:rsidRDefault="00334ED0">
            <w:pPr>
              <w:widowControl/>
              <w:jc w:val="center"/>
              <w:rPr>
                <w:rFonts w:ascii="宋体" w:hAnsi="宋体" w:cs="宋体"/>
                <w:color w:val="000000" w:themeColor="text1"/>
              </w:rPr>
            </w:pPr>
          </w:p>
        </w:tc>
        <w:tc>
          <w:tcPr>
            <w:tcW w:w="134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历史建筑体块</w:t>
            </w:r>
          </w:p>
        </w:tc>
        <w:tc>
          <w:tcPr>
            <w:tcW w:w="3333"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按历史保护性建筑的平面、高度建立</w:t>
            </w:r>
          </w:p>
        </w:tc>
        <w:tc>
          <w:tcPr>
            <w:tcW w:w="955"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646"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210602</w:t>
            </w:r>
          </w:p>
        </w:tc>
        <w:tc>
          <w:tcPr>
            <w:tcW w:w="893" w:type="dxa"/>
            <w:vMerge/>
            <w:vAlign w:val="center"/>
          </w:tcPr>
          <w:p w:rsidR="00334ED0" w:rsidRDefault="00334ED0">
            <w:pPr>
              <w:pStyle w:val="afff5"/>
              <w:jc w:val="center"/>
              <w:rPr>
                <w:rFonts w:ascii="宋体" w:hAnsi="宋体"/>
                <w:color w:val="000000"/>
              </w:rPr>
            </w:pPr>
          </w:p>
        </w:tc>
      </w:tr>
      <w:tr w:rsidR="00334ED0" w:rsidTr="006870F9">
        <w:trPr>
          <w:trHeight w:val="764"/>
        </w:trPr>
        <w:tc>
          <w:tcPr>
            <w:tcW w:w="103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地下</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空间</w:t>
            </w:r>
          </w:p>
        </w:tc>
        <w:tc>
          <w:tcPr>
            <w:tcW w:w="134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空间范围面</w:t>
            </w:r>
          </w:p>
        </w:tc>
        <w:tc>
          <w:tcPr>
            <w:tcW w:w="3333"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按地下空间的平面、高度建立</w:t>
            </w:r>
          </w:p>
        </w:tc>
        <w:tc>
          <w:tcPr>
            <w:tcW w:w="955"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646"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210701</w:t>
            </w:r>
          </w:p>
        </w:tc>
        <w:tc>
          <w:tcPr>
            <w:tcW w:w="893" w:type="dxa"/>
            <w:vMerge/>
            <w:vAlign w:val="center"/>
          </w:tcPr>
          <w:p w:rsidR="00334ED0" w:rsidRDefault="00334ED0">
            <w:pPr>
              <w:pStyle w:val="afff5"/>
              <w:jc w:val="center"/>
              <w:rPr>
                <w:rFonts w:ascii="宋体" w:hAnsi="宋体"/>
                <w:color w:val="000000"/>
              </w:rPr>
            </w:pPr>
          </w:p>
        </w:tc>
      </w:tr>
    </w:tbl>
    <w:p w:rsidR="00334ED0" w:rsidRDefault="00930D09">
      <w:pPr>
        <w:pStyle w:val="af3"/>
        <w:numPr>
          <w:ilvl w:val="2"/>
          <w:numId w:val="0"/>
        </w:numPr>
        <w:spacing w:before="156" w:after="156"/>
      </w:pPr>
      <w:bookmarkStart w:id="114" w:name="_Toc23904"/>
      <w:bookmarkStart w:id="115" w:name="_Toc28826"/>
      <w:r>
        <w:t>7</w:t>
      </w:r>
      <w:r>
        <w:rPr>
          <w:rFonts w:hint="eastAsia"/>
        </w:rPr>
        <w:t xml:space="preserve">.3 </w:t>
      </w:r>
      <w:bookmarkEnd w:id="114"/>
      <w:bookmarkEnd w:id="115"/>
      <w:r>
        <w:rPr>
          <w:rFonts w:hint="eastAsia"/>
        </w:rPr>
        <w:t>片区城市设计方案模型入库标准</w:t>
      </w:r>
    </w:p>
    <w:p w:rsidR="00334ED0" w:rsidRDefault="00930D09">
      <w:pPr>
        <w:pStyle w:val="affffffffc"/>
        <w:numPr>
          <w:ilvl w:val="3"/>
          <w:numId w:val="0"/>
        </w:numPr>
        <w:rPr>
          <w:rFonts w:ascii="Times New Roman"/>
        </w:rPr>
      </w:pPr>
      <w:r>
        <w:rPr>
          <w:rFonts w:ascii="黑体" w:eastAsia="黑体" w:hAnsi="黑体" w:cs="黑体"/>
        </w:rPr>
        <w:t>7</w:t>
      </w:r>
      <w:r>
        <w:rPr>
          <w:rFonts w:ascii="黑体" w:eastAsia="黑体" w:hAnsi="黑体" w:cs="黑体" w:hint="eastAsia"/>
        </w:rPr>
        <w:t>.3.1</w:t>
      </w:r>
      <w:r>
        <w:rPr>
          <w:rFonts w:ascii="Times New Roman" w:hint="eastAsia"/>
        </w:rPr>
        <w:t>片区城市设计方案模型基础性要素应按表</w:t>
      </w:r>
      <w:r>
        <w:rPr>
          <w:rFonts w:hAnsi="宋体" w:cs="宋体"/>
          <w:color w:val="000000" w:themeColor="text1"/>
          <w:kern w:val="2"/>
          <w:szCs w:val="21"/>
        </w:rPr>
        <w:t>7</w:t>
      </w:r>
      <w:r>
        <w:rPr>
          <w:rFonts w:hAnsi="宋体" w:cs="宋体" w:hint="eastAsia"/>
          <w:color w:val="000000" w:themeColor="text1"/>
          <w:kern w:val="2"/>
          <w:szCs w:val="21"/>
        </w:rPr>
        <w:t>.3.1</w:t>
      </w:r>
      <w:r>
        <w:rPr>
          <w:rFonts w:ascii="Times New Roman" w:hint="eastAsia"/>
        </w:rPr>
        <w:t>的规定进行建模。</w:t>
      </w:r>
    </w:p>
    <w:p w:rsidR="00334ED0" w:rsidRDefault="00954FF3">
      <w:pPr>
        <w:snapToGrid w:val="0"/>
        <w:spacing w:line="240" w:lineRule="auto"/>
        <w:jc w:val="center"/>
        <w:rPr>
          <w:rFonts w:ascii="黑体" w:eastAsia="黑体" w:hAnsi="黑体"/>
          <w:kern w:val="0"/>
        </w:rPr>
      </w:pPr>
      <w:r>
        <w:rPr>
          <w:rFonts w:ascii="黑体" w:eastAsia="黑体" w:hAnsi="黑体" w:hint="eastAsia"/>
          <w:kern w:val="0"/>
        </w:rPr>
        <w:t>表</w:t>
      </w:r>
      <w:r w:rsidR="00930D09">
        <w:rPr>
          <w:rFonts w:ascii="黑体" w:eastAsia="黑体" w:hAnsi="黑体"/>
          <w:kern w:val="0"/>
        </w:rPr>
        <w:t>7</w:t>
      </w:r>
      <w:r>
        <w:rPr>
          <w:rFonts w:ascii="黑体" w:eastAsia="黑体" w:hAnsi="黑体" w:hint="eastAsia"/>
          <w:kern w:val="0"/>
        </w:rPr>
        <w:t>.3.1 片区城市设计方案基础性模型要素规定</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1331"/>
        <w:gridCol w:w="3316"/>
        <w:gridCol w:w="939"/>
        <w:gridCol w:w="1693"/>
        <w:gridCol w:w="971"/>
      </w:tblGrid>
      <w:tr w:rsidR="00334ED0" w:rsidTr="006870F9">
        <w:trPr>
          <w:trHeight w:val="807"/>
        </w:trPr>
        <w:tc>
          <w:tcPr>
            <w:tcW w:w="95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大类</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名称</w:t>
            </w:r>
          </w:p>
        </w:tc>
        <w:tc>
          <w:tcPr>
            <w:tcW w:w="133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中类名称</w:t>
            </w:r>
          </w:p>
        </w:tc>
        <w:tc>
          <w:tcPr>
            <w:tcW w:w="331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内容要求</w:t>
            </w:r>
          </w:p>
        </w:tc>
        <w:tc>
          <w:tcPr>
            <w:tcW w:w="93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建模</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类型</w:t>
            </w:r>
          </w:p>
        </w:tc>
        <w:tc>
          <w:tcPr>
            <w:tcW w:w="169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要素</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编码</w:t>
            </w:r>
          </w:p>
        </w:tc>
        <w:tc>
          <w:tcPr>
            <w:tcW w:w="971"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文件</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格式</w:t>
            </w:r>
          </w:p>
        </w:tc>
      </w:tr>
      <w:tr w:rsidR="00334ED0" w:rsidTr="006870F9">
        <w:trPr>
          <w:trHeight w:val="807"/>
        </w:trPr>
        <w:tc>
          <w:tcPr>
            <w:tcW w:w="959"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lastRenderedPageBreak/>
              <w:t>场地</w:t>
            </w:r>
          </w:p>
        </w:tc>
        <w:tc>
          <w:tcPr>
            <w:tcW w:w="133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等高线基面</w:t>
            </w:r>
          </w:p>
        </w:tc>
        <w:tc>
          <w:tcPr>
            <w:tcW w:w="331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以5~10m的高度差，按对应高度的地形建立</w:t>
            </w:r>
          </w:p>
        </w:tc>
        <w:tc>
          <w:tcPr>
            <w:tcW w:w="93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69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220201</w:t>
            </w:r>
          </w:p>
        </w:tc>
        <w:tc>
          <w:tcPr>
            <w:tcW w:w="971" w:type="dxa"/>
            <w:vMerge w:val="restart"/>
            <w:vAlign w:val="center"/>
          </w:tcPr>
          <w:p w:rsidR="00334ED0" w:rsidRDefault="002B78D4">
            <w:pPr>
              <w:widowControl/>
              <w:jc w:val="center"/>
              <w:rPr>
                <w:rFonts w:ascii="宋体" w:hAnsi="宋体" w:cs="宋体"/>
                <w:color w:val="000000" w:themeColor="text1"/>
              </w:rPr>
            </w:pPr>
            <w:r>
              <w:rPr>
                <w:rFonts w:ascii="宋体" w:hAnsi="宋体" w:cs="宋体" w:hint="eastAsia"/>
                <w:color w:val="000000" w:themeColor="text1"/>
              </w:rPr>
              <w:t>shp</w:t>
            </w:r>
          </w:p>
          <w:p w:rsidR="00334ED0" w:rsidRDefault="002B78D4" w:rsidP="002B78D4">
            <w:pPr>
              <w:widowControl/>
              <w:jc w:val="center"/>
              <w:rPr>
                <w:rFonts w:ascii="宋体" w:hAnsi="宋体" w:cs="宋体"/>
                <w:color w:val="000000" w:themeColor="text1"/>
              </w:rPr>
            </w:pPr>
            <w:r>
              <w:rPr>
                <w:rFonts w:ascii="宋体" w:hAnsi="宋体" w:cs="宋体" w:hint="eastAsia"/>
                <w:color w:val="000000" w:themeColor="text1"/>
              </w:rPr>
              <w:t>、skp</w:t>
            </w:r>
          </w:p>
        </w:tc>
      </w:tr>
      <w:tr w:rsidR="00334ED0" w:rsidTr="006870F9">
        <w:trPr>
          <w:trHeight w:val="409"/>
        </w:trPr>
        <w:tc>
          <w:tcPr>
            <w:tcW w:w="959" w:type="dxa"/>
            <w:vMerge/>
            <w:shd w:val="clear" w:color="auto" w:fill="auto"/>
            <w:vAlign w:val="center"/>
          </w:tcPr>
          <w:p w:rsidR="00334ED0" w:rsidRDefault="00334ED0">
            <w:pPr>
              <w:widowControl/>
              <w:jc w:val="center"/>
              <w:rPr>
                <w:rFonts w:ascii="宋体" w:hAnsi="宋体" w:cs="宋体"/>
                <w:color w:val="000000" w:themeColor="text1"/>
              </w:rPr>
            </w:pPr>
          </w:p>
        </w:tc>
        <w:tc>
          <w:tcPr>
            <w:tcW w:w="133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地块基面</w:t>
            </w:r>
          </w:p>
        </w:tc>
        <w:tc>
          <w:tcPr>
            <w:tcW w:w="331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按地块边界线建立</w:t>
            </w:r>
          </w:p>
        </w:tc>
        <w:tc>
          <w:tcPr>
            <w:tcW w:w="93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69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220202</w:t>
            </w:r>
          </w:p>
        </w:tc>
        <w:tc>
          <w:tcPr>
            <w:tcW w:w="971" w:type="dxa"/>
            <w:vMerge/>
            <w:vAlign w:val="center"/>
          </w:tcPr>
          <w:p w:rsidR="00334ED0" w:rsidRDefault="00334ED0">
            <w:pPr>
              <w:pStyle w:val="afff5"/>
              <w:jc w:val="center"/>
              <w:rPr>
                <w:rFonts w:ascii="宋体" w:hAnsi="宋体" w:cs="宋体"/>
                <w:color w:val="000000"/>
              </w:rPr>
            </w:pPr>
          </w:p>
        </w:tc>
      </w:tr>
      <w:tr w:rsidR="00334ED0" w:rsidTr="006870F9">
        <w:trPr>
          <w:trHeight w:val="1206"/>
        </w:trPr>
        <w:tc>
          <w:tcPr>
            <w:tcW w:w="959" w:type="dxa"/>
            <w:vMerge/>
            <w:shd w:val="clear" w:color="auto" w:fill="auto"/>
            <w:vAlign w:val="center"/>
          </w:tcPr>
          <w:p w:rsidR="00334ED0" w:rsidRDefault="00334ED0">
            <w:pPr>
              <w:widowControl/>
              <w:jc w:val="center"/>
              <w:rPr>
                <w:rFonts w:ascii="宋体" w:hAnsi="宋体" w:cs="宋体"/>
                <w:color w:val="000000" w:themeColor="text1"/>
              </w:rPr>
            </w:pPr>
          </w:p>
        </w:tc>
        <w:tc>
          <w:tcPr>
            <w:tcW w:w="133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硬地</w:t>
            </w:r>
          </w:p>
        </w:tc>
        <w:tc>
          <w:tcPr>
            <w:tcW w:w="331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按广场、步道的边界线建立，重点广场、步道表达色彩、材质</w:t>
            </w:r>
          </w:p>
        </w:tc>
        <w:tc>
          <w:tcPr>
            <w:tcW w:w="93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69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220203</w:t>
            </w:r>
          </w:p>
        </w:tc>
        <w:tc>
          <w:tcPr>
            <w:tcW w:w="971" w:type="dxa"/>
            <w:vMerge/>
            <w:vAlign w:val="center"/>
          </w:tcPr>
          <w:p w:rsidR="00334ED0" w:rsidRDefault="00334ED0">
            <w:pPr>
              <w:pStyle w:val="afff5"/>
              <w:jc w:val="center"/>
              <w:rPr>
                <w:rFonts w:ascii="宋体" w:hAnsi="宋体" w:cs="宋体"/>
                <w:color w:val="000000"/>
              </w:rPr>
            </w:pPr>
          </w:p>
        </w:tc>
      </w:tr>
      <w:tr w:rsidR="00334ED0" w:rsidTr="006870F9">
        <w:trPr>
          <w:trHeight w:val="807"/>
        </w:trPr>
        <w:tc>
          <w:tcPr>
            <w:tcW w:w="959" w:type="dxa"/>
            <w:vMerge/>
            <w:shd w:val="clear" w:color="auto" w:fill="auto"/>
            <w:vAlign w:val="center"/>
          </w:tcPr>
          <w:p w:rsidR="00334ED0" w:rsidRDefault="00334ED0">
            <w:pPr>
              <w:widowControl/>
              <w:jc w:val="center"/>
              <w:rPr>
                <w:rFonts w:ascii="宋体" w:hAnsi="宋体" w:cs="宋体"/>
                <w:color w:val="000000" w:themeColor="text1"/>
              </w:rPr>
            </w:pPr>
          </w:p>
        </w:tc>
        <w:tc>
          <w:tcPr>
            <w:tcW w:w="133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绿地</w:t>
            </w:r>
          </w:p>
        </w:tc>
        <w:tc>
          <w:tcPr>
            <w:tcW w:w="331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按草地、林地等软质下垫面边界建立</w:t>
            </w:r>
          </w:p>
        </w:tc>
        <w:tc>
          <w:tcPr>
            <w:tcW w:w="93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69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220204</w:t>
            </w:r>
          </w:p>
        </w:tc>
        <w:tc>
          <w:tcPr>
            <w:tcW w:w="971" w:type="dxa"/>
            <w:vMerge/>
            <w:vAlign w:val="center"/>
          </w:tcPr>
          <w:p w:rsidR="00334ED0" w:rsidRDefault="00334ED0">
            <w:pPr>
              <w:pStyle w:val="afff5"/>
              <w:jc w:val="center"/>
              <w:rPr>
                <w:rFonts w:ascii="宋体" w:hAnsi="宋体" w:cs="宋体"/>
                <w:color w:val="000000"/>
              </w:rPr>
            </w:pPr>
          </w:p>
        </w:tc>
      </w:tr>
      <w:tr w:rsidR="00334ED0" w:rsidTr="006870F9">
        <w:trPr>
          <w:trHeight w:val="409"/>
        </w:trPr>
        <w:tc>
          <w:tcPr>
            <w:tcW w:w="959"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交通</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设施</w:t>
            </w:r>
          </w:p>
        </w:tc>
        <w:tc>
          <w:tcPr>
            <w:tcW w:w="133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道路路面</w:t>
            </w:r>
          </w:p>
        </w:tc>
        <w:tc>
          <w:tcPr>
            <w:tcW w:w="331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按车行道边界建立</w:t>
            </w:r>
          </w:p>
        </w:tc>
        <w:tc>
          <w:tcPr>
            <w:tcW w:w="93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69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220301</w:t>
            </w:r>
          </w:p>
        </w:tc>
        <w:tc>
          <w:tcPr>
            <w:tcW w:w="971" w:type="dxa"/>
            <w:vMerge/>
            <w:vAlign w:val="center"/>
          </w:tcPr>
          <w:p w:rsidR="00334ED0" w:rsidRDefault="00334ED0">
            <w:pPr>
              <w:pStyle w:val="afff5"/>
              <w:jc w:val="center"/>
              <w:rPr>
                <w:rFonts w:ascii="宋体" w:hAnsi="宋体" w:cs="宋体"/>
                <w:color w:val="000000"/>
              </w:rPr>
            </w:pPr>
          </w:p>
        </w:tc>
      </w:tr>
      <w:tr w:rsidR="00334ED0" w:rsidTr="006870F9">
        <w:trPr>
          <w:trHeight w:val="409"/>
        </w:trPr>
        <w:tc>
          <w:tcPr>
            <w:tcW w:w="959" w:type="dxa"/>
            <w:vMerge/>
            <w:shd w:val="clear" w:color="auto" w:fill="auto"/>
            <w:vAlign w:val="center"/>
          </w:tcPr>
          <w:p w:rsidR="00334ED0" w:rsidRDefault="00334ED0">
            <w:pPr>
              <w:widowControl/>
              <w:jc w:val="center"/>
              <w:rPr>
                <w:rFonts w:ascii="宋体" w:hAnsi="宋体" w:cs="宋体"/>
                <w:color w:val="000000" w:themeColor="text1"/>
              </w:rPr>
            </w:pPr>
          </w:p>
        </w:tc>
        <w:tc>
          <w:tcPr>
            <w:tcW w:w="133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人行道</w:t>
            </w:r>
          </w:p>
        </w:tc>
        <w:tc>
          <w:tcPr>
            <w:tcW w:w="331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按人行道边界建立</w:t>
            </w:r>
          </w:p>
        </w:tc>
        <w:tc>
          <w:tcPr>
            <w:tcW w:w="93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69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220302</w:t>
            </w:r>
          </w:p>
        </w:tc>
        <w:tc>
          <w:tcPr>
            <w:tcW w:w="971" w:type="dxa"/>
            <w:vMerge/>
            <w:vAlign w:val="center"/>
          </w:tcPr>
          <w:p w:rsidR="00334ED0" w:rsidRDefault="00334ED0">
            <w:pPr>
              <w:pStyle w:val="afff5"/>
              <w:jc w:val="center"/>
              <w:rPr>
                <w:rFonts w:ascii="宋体" w:hAnsi="宋体" w:cs="宋体"/>
                <w:color w:val="000000"/>
              </w:rPr>
            </w:pPr>
          </w:p>
        </w:tc>
      </w:tr>
      <w:tr w:rsidR="00334ED0" w:rsidTr="006870F9">
        <w:trPr>
          <w:trHeight w:val="409"/>
        </w:trPr>
        <w:tc>
          <w:tcPr>
            <w:tcW w:w="95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水利</w:t>
            </w:r>
          </w:p>
        </w:tc>
        <w:tc>
          <w:tcPr>
            <w:tcW w:w="133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水域</w:t>
            </w:r>
          </w:p>
        </w:tc>
        <w:tc>
          <w:tcPr>
            <w:tcW w:w="331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按水面范围线建立</w:t>
            </w:r>
          </w:p>
        </w:tc>
        <w:tc>
          <w:tcPr>
            <w:tcW w:w="93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69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220401</w:t>
            </w:r>
          </w:p>
        </w:tc>
        <w:tc>
          <w:tcPr>
            <w:tcW w:w="971" w:type="dxa"/>
            <w:vMerge/>
            <w:vAlign w:val="center"/>
          </w:tcPr>
          <w:p w:rsidR="00334ED0" w:rsidRDefault="00334ED0">
            <w:pPr>
              <w:pStyle w:val="afff5"/>
              <w:jc w:val="center"/>
              <w:rPr>
                <w:rFonts w:ascii="宋体" w:hAnsi="宋体" w:cs="宋体"/>
                <w:color w:val="000000"/>
              </w:rPr>
            </w:pPr>
          </w:p>
        </w:tc>
      </w:tr>
      <w:tr w:rsidR="00334ED0" w:rsidTr="006870F9">
        <w:trPr>
          <w:trHeight w:val="807"/>
        </w:trPr>
        <w:tc>
          <w:tcPr>
            <w:tcW w:w="959"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植被</w:t>
            </w:r>
          </w:p>
        </w:tc>
        <w:tc>
          <w:tcPr>
            <w:tcW w:w="133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行道树</w:t>
            </w:r>
          </w:p>
        </w:tc>
        <w:tc>
          <w:tcPr>
            <w:tcW w:w="331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按行道树位置建立统一色彩的体块</w:t>
            </w:r>
          </w:p>
        </w:tc>
        <w:tc>
          <w:tcPr>
            <w:tcW w:w="93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69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220501</w:t>
            </w:r>
          </w:p>
        </w:tc>
        <w:tc>
          <w:tcPr>
            <w:tcW w:w="971" w:type="dxa"/>
            <w:vMerge/>
            <w:vAlign w:val="center"/>
          </w:tcPr>
          <w:p w:rsidR="00334ED0" w:rsidRDefault="00334ED0">
            <w:pPr>
              <w:pStyle w:val="afff5"/>
              <w:jc w:val="center"/>
              <w:rPr>
                <w:rFonts w:ascii="宋体" w:hAnsi="宋体" w:cs="宋体"/>
                <w:color w:val="000000"/>
              </w:rPr>
            </w:pPr>
          </w:p>
        </w:tc>
      </w:tr>
      <w:tr w:rsidR="00334ED0" w:rsidTr="006870F9">
        <w:trPr>
          <w:trHeight w:val="807"/>
        </w:trPr>
        <w:tc>
          <w:tcPr>
            <w:tcW w:w="959" w:type="dxa"/>
            <w:vMerge/>
            <w:shd w:val="clear" w:color="auto" w:fill="auto"/>
            <w:vAlign w:val="center"/>
          </w:tcPr>
          <w:p w:rsidR="00334ED0" w:rsidRDefault="00334ED0">
            <w:pPr>
              <w:widowControl/>
              <w:jc w:val="center"/>
              <w:rPr>
                <w:rFonts w:ascii="宋体" w:hAnsi="宋体" w:cs="宋体"/>
                <w:color w:val="000000" w:themeColor="text1"/>
              </w:rPr>
            </w:pPr>
          </w:p>
        </w:tc>
        <w:tc>
          <w:tcPr>
            <w:tcW w:w="133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生态林地</w:t>
            </w:r>
          </w:p>
        </w:tc>
        <w:tc>
          <w:tcPr>
            <w:tcW w:w="331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按生态林地范围建立统一色彩的体块</w:t>
            </w:r>
          </w:p>
        </w:tc>
        <w:tc>
          <w:tcPr>
            <w:tcW w:w="93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69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220502</w:t>
            </w:r>
          </w:p>
        </w:tc>
        <w:tc>
          <w:tcPr>
            <w:tcW w:w="971" w:type="dxa"/>
            <w:vMerge/>
            <w:vAlign w:val="center"/>
          </w:tcPr>
          <w:p w:rsidR="00334ED0" w:rsidRDefault="00334ED0">
            <w:pPr>
              <w:pStyle w:val="afff5"/>
              <w:jc w:val="center"/>
              <w:rPr>
                <w:rFonts w:ascii="宋体" w:hAnsi="宋体" w:cs="宋体"/>
                <w:color w:val="000000"/>
              </w:rPr>
            </w:pPr>
          </w:p>
        </w:tc>
      </w:tr>
      <w:tr w:rsidR="00334ED0" w:rsidTr="006870F9">
        <w:trPr>
          <w:trHeight w:val="817"/>
        </w:trPr>
        <w:tc>
          <w:tcPr>
            <w:tcW w:w="95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建筑</w:t>
            </w:r>
          </w:p>
        </w:tc>
        <w:tc>
          <w:tcPr>
            <w:tcW w:w="133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一般建筑体块</w:t>
            </w:r>
          </w:p>
        </w:tc>
        <w:tc>
          <w:tcPr>
            <w:tcW w:w="331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按建筑平面、高度建立</w:t>
            </w:r>
          </w:p>
        </w:tc>
        <w:tc>
          <w:tcPr>
            <w:tcW w:w="93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69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220601</w:t>
            </w:r>
          </w:p>
        </w:tc>
        <w:tc>
          <w:tcPr>
            <w:tcW w:w="971" w:type="dxa"/>
            <w:vMerge/>
            <w:vAlign w:val="center"/>
          </w:tcPr>
          <w:p w:rsidR="00334ED0" w:rsidRDefault="00334ED0">
            <w:pPr>
              <w:pStyle w:val="afff5"/>
              <w:jc w:val="center"/>
              <w:rPr>
                <w:rFonts w:ascii="宋体" w:hAnsi="宋体" w:cs="宋体"/>
                <w:color w:val="000000"/>
              </w:rPr>
            </w:pPr>
          </w:p>
        </w:tc>
      </w:tr>
    </w:tbl>
    <w:p w:rsidR="00334ED0" w:rsidRDefault="00930D09" w:rsidP="00035F34">
      <w:pPr>
        <w:spacing w:beforeLines="50" w:line="360" w:lineRule="auto"/>
        <w:rPr>
          <w:rFonts w:ascii="宋体" w:hAnsi="宋体" w:cs="宋体"/>
          <w:color w:val="000000"/>
        </w:rPr>
      </w:pPr>
      <w:r>
        <w:rPr>
          <w:rFonts w:ascii="黑体" w:eastAsia="黑体" w:hAnsi="黑体" w:cs="黑体"/>
          <w:kern w:val="0"/>
          <w:szCs w:val="20"/>
        </w:rPr>
        <w:t>7</w:t>
      </w:r>
      <w:r>
        <w:rPr>
          <w:rFonts w:ascii="黑体" w:eastAsia="黑体" w:hAnsi="黑体" w:cs="黑体" w:hint="eastAsia"/>
          <w:kern w:val="0"/>
          <w:szCs w:val="20"/>
        </w:rPr>
        <w:t xml:space="preserve">.3.2  </w:t>
      </w:r>
      <w:r>
        <w:rPr>
          <w:rFonts w:ascii="宋体" w:hAnsi="宋体" w:cs="宋体" w:hint="eastAsia"/>
          <w:color w:val="000000"/>
        </w:rPr>
        <w:t>片区城市设计方案模型建议性要素宜按表</w:t>
      </w:r>
      <w:r>
        <w:rPr>
          <w:rFonts w:ascii="宋体" w:hAnsi="宋体" w:cs="宋体"/>
          <w:color w:val="000000"/>
        </w:rPr>
        <w:t>7</w:t>
      </w:r>
      <w:r>
        <w:rPr>
          <w:rFonts w:ascii="宋体" w:hAnsi="宋体" w:cs="宋体" w:hint="eastAsia"/>
          <w:color w:val="000000"/>
        </w:rPr>
        <w:t>.3.2的规定进行建模</w:t>
      </w:r>
      <w:r>
        <w:rPr>
          <w:rFonts w:ascii="宋体" w:hAnsi="宋体" w:cs="宋体" w:hint="eastAsia"/>
          <w:color w:val="000000"/>
          <w:kern w:val="0"/>
        </w:rPr>
        <w:t>。</w:t>
      </w:r>
    </w:p>
    <w:p w:rsidR="00334ED0" w:rsidRDefault="00954FF3">
      <w:pPr>
        <w:snapToGrid w:val="0"/>
        <w:spacing w:line="240" w:lineRule="auto"/>
        <w:jc w:val="center"/>
        <w:rPr>
          <w:rFonts w:ascii="黑体" w:eastAsia="黑体" w:hAnsi="黑体"/>
          <w:kern w:val="0"/>
        </w:rPr>
      </w:pPr>
      <w:r>
        <w:rPr>
          <w:rFonts w:ascii="黑体" w:eastAsia="黑体" w:hAnsi="黑体" w:hint="eastAsia"/>
          <w:kern w:val="0"/>
        </w:rPr>
        <w:t>表</w:t>
      </w:r>
      <w:r w:rsidR="00930D09">
        <w:rPr>
          <w:rFonts w:ascii="黑体" w:eastAsia="黑体" w:hAnsi="黑体"/>
          <w:kern w:val="0"/>
        </w:rPr>
        <w:t>7</w:t>
      </w:r>
      <w:r>
        <w:rPr>
          <w:rFonts w:ascii="黑体" w:eastAsia="黑体" w:hAnsi="黑体" w:hint="eastAsia"/>
          <w:kern w:val="0"/>
        </w:rPr>
        <w:t>.3.2 片区城市设计方案建议性模型要素规定表</w:t>
      </w:r>
    </w:p>
    <w:tbl>
      <w:tblPr>
        <w:tblpPr w:leftFromText="180" w:rightFromText="180" w:vertAnchor="text" w:tblpY="1"/>
        <w:tblOverlap w:val="never"/>
        <w:tblW w:w="9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
        <w:gridCol w:w="1489"/>
        <w:gridCol w:w="3321"/>
        <w:gridCol w:w="790"/>
        <w:gridCol w:w="1583"/>
        <w:gridCol w:w="960"/>
      </w:tblGrid>
      <w:tr w:rsidR="00334ED0" w:rsidTr="006870F9">
        <w:trPr>
          <w:trHeight w:val="789"/>
        </w:trPr>
        <w:tc>
          <w:tcPr>
            <w:tcW w:w="1034"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大类</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名称</w:t>
            </w:r>
          </w:p>
        </w:tc>
        <w:tc>
          <w:tcPr>
            <w:tcW w:w="148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中类名称</w:t>
            </w:r>
          </w:p>
        </w:tc>
        <w:tc>
          <w:tcPr>
            <w:tcW w:w="332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内容要求</w:t>
            </w:r>
          </w:p>
        </w:tc>
        <w:tc>
          <w:tcPr>
            <w:tcW w:w="79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建模</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类型</w:t>
            </w:r>
          </w:p>
        </w:tc>
        <w:tc>
          <w:tcPr>
            <w:tcW w:w="158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要素</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编码</w:t>
            </w:r>
          </w:p>
        </w:tc>
        <w:tc>
          <w:tcPr>
            <w:tcW w:w="960"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文件</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格式</w:t>
            </w:r>
          </w:p>
        </w:tc>
      </w:tr>
      <w:tr w:rsidR="00334ED0" w:rsidTr="006870F9">
        <w:trPr>
          <w:trHeight w:val="789"/>
        </w:trPr>
        <w:tc>
          <w:tcPr>
            <w:tcW w:w="1034"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场地</w:t>
            </w:r>
          </w:p>
        </w:tc>
        <w:tc>
          <w:tcPr>
            <w:tcW w:w="148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风貌分区基面</w:t>
            </w:r>
          </w:p>
        </w:tc>
        <w:tc>
          <w:tcPr>
            <w:tcW w:w="332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按城市风貌区边界建立</w:t>
            </w:r>
          </w:p>
        </w:tc>
        <w:tc>
          <w:tcPr>
            <w:tcW w:w="79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58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220205</w:t>
            </w:r>
          </w:p>
        </w:tc>
        <w:tc>
          <w:tcPr>
            <w:tcW w:w="960" w:type="dxa"/>
            <w:vMerge w:val="restart"/>
            <w:vAlign w:val="center"/>
          </w:tcPr>
          <w:p w:rsidR="00334ED0" w:rsidRDefault="002B78D4">
            <w:pPr>
              <w:widowControl/>
              <w:jc w:val="center"/>
              <w:rPr>
                <w:rFonts w:ascii="宋体" w:hAnsi="宋体" w:cs="宋体"/>
                <w:color w:val="000000" w:themeColor="text1"/>
              </w:rPr>
            </w:pPr>
            <w:r>
              <w:rPr>
                <w:rFonts w:ascii="宋体" w:hAnsi="宋体" w:cs="宋体"/>
                <w:color w:val="000000" w:themeColor="text1"/>
              </w:rPr>
              <w:t>s</w:t>
            </w:r>
            <w:r>
              <w:rPr>
                <w:rFonts w:ascii="宋体" w:hAnsi="宋体" w:cs="宋体" w:hint="eastAsia"/>
                <w:color w:val="000000" w:themeColor="text1"/>
              </w:rPr>
              <w:t>hp</w:t>
            </w:r>
          </w:p>
          <w:p w:rsidR="00334ED0" w:rsidRDefault="002B78D4" w:rsidP="002B78D4">
            <w:pPr>
              <w:widowControl/>
              <w:jc w:val="center"/>
              <w:rPr>
                <w:rFonts w:ascii="宋体" w:hAnsi="宋体" w:cs="宋体"/>
                <w:color w:val="000000" w:themeColor="text1"/>
              </w:rPr>
            </w:pPr>
            <w:r>
              <w:rPr>
                <w:rFonts w:ascii="宋体" w:hAnsi="宋体" w:cs="宋体" w:hint="eastAsia"/>
                <w:color w:val="000000" w:themeColor="text1"/>
              </w:rPr>
              <w:t>、skp</w:t>
            </w:r>
          </w:p>
        </w:tc>
      </w:tr>
      <w:tr w:rsidR="00334ED0" w:rsidTr="006870F9">
        <w:trPr>
          <w:trHeight w:val="400"/>
        </w:trPr>
        <w:tc>
          <w:tcPr>
            <w:tcW w:w="1034" w:type="dxa"/>
            <w:vMerge/>
            <w:shd w:val="clear" w:color="auto" w:fill="auto"/>
            <w:vAlign w:val="center"/>
          </w:tcPr>
          <w:p w:rsidR="00334ED0" w:rsidRDefault="00334ED0">
            <w:pPr>
              <w:widowControl/>
              <w:jc w:val="center"/>
              <w:rPr>
                <w:rFonts w:ascii="宋体" w:hAnsi="宋体" w:cs="宋体"/>
                <w:color w:val="000000" w:themeColor="text1"/>
              </w:rPr>
            </w:pPr>
          </w:p>
        </w:tc>
        <w:tc>
          <w:tcPr>
            <w:tcW w:w="148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特色意图区基面</w:t>
            </w:r>
          </w:p>
        </w:tc>
        <w:tc>
          <w:tcPr>
            <w:tcW w:w="332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按特色意图区边界建立</w:t>
            </w:r>
          </w:p>
        </w:tc>
        <w:tc>
          <w:tcPr>
            <w:tcW w:w="79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58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220206</w:t>
            </w:r>
          </w:p>
        </w:tc>
        <w:tc>
          <w:tcPr>
            <w:tcW w:w="960" w:type="dxa"/>
            <w:vMerge/>
            <w:vAlign w:val="center"/>
          </w:tcPr>
          <w:p w:rsidR="00334ED0" w:rsidRDefault="00334ED0">
            <w:pPr>
              <w:widowControl/>
              <w:jc w:val="center"/>
              <w:rPr>
                <w:rFonts w:ascii="宋体" w:hAnsi="宋体" w:cs="宋体"/>
                <w:color w:val="000000" w:themeColor="text1"/>
              </w:rPr>
            </w:pPr>
          </w:p>
        </w:tc>
      </w:tr>
      <w:tr w:rsidR="00334ED0" w:rsidTr="006870F9">
        <w:trPr>
          <w:trHeight w:val="400"/>
        </w:trPr>
        <w:tc>
          <w:tcPr>
            <w:tcW w:w="1034"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交通</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设施</w:t>
            </w:r>
          </w:p>
        </w:tc>
        <w:tc>
          <w:tcPr>
            <w:tcW w:w="148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分道线</w:t>
            </w:r>
          </w:p>
        </w:tc>
        <w:tc>
          <w:tcPr>
            <w:tcW w:w="332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按车行道分界线建立</w:t>
            </w:r>
          </w:p>
        </w:tc>
        <w:tc>
          <w:tcPr>
            <w:tcW w:w="79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58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220303</w:t>
            </w:r>
          </w:p>
        </w:tc>
        <w:tc>
          <w:tcPr>
            <w:tcW w:w="960" w:type="dxa"/>
            <w:vMerge/>
            <w:vAlign w:val="center"/>
          </w:tcPr>
          <w:p w:rsidR="00334ED0" w:rsidRDefault="00334ED0">
            <w:pPr>
              <w:widowControl/>
              <w:jc w:val="center"/>
              <w:rPr>
                <w:rFonts w:ascii="宋体" w:hAnsi="宋体" w:cs="宋体"/>
                <w:color w:val="000000" w:themeColor="text1"/>
              </w:rPr>
            </w:pPr>
          </w:p>
        </w:tc>
      </w:tr>
      <w:tr w:rsidR="00334ED0" w:rsidTr="006870F9">
        <w:trPr>
          <w:trHeight w:val="400"/>
        </w:trPr>
        <w:tc>
          <w:tcPr>
            <w:tcW w:w="1034" w:type="dxa"/>
            <w:vMerge/>
            <w:shd w:val="clear" w:color="auto" w:fill="auto"/>
            <w:vAlign w:val="center"/>
          </w:tcPr>
          <w:p w:rsidR="00334ED0" w:rsidRDefault="00334ED0">
            <w:pPr>
              <w:widowControl/>
              <w:jc w:val="center"/>
              <w:rPr>
                <w:rFonts w:ascii="宋体" w:hAnsi="宋体" w:cs="宋体"/>
                <w:color w:val="000000" w:themeColor="text1"/>
              </w:rPr>
            </w:pPr>
          </w:p>
        </w:tc>
        <w:tc>
          <w:tcPr>
            <w:tcW w:w="148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停车场</w:t>
            </w:r>
          </w:p>
        </w:tc>
        <w:tc>
          <w:tcPr>
            <w:tcW w:w="332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按停车场范围线建立</w:t>
            </w:r>
          </w:p>
        </w:tc>
        <w:tc>
          <w:tcPr>
            <w:tcW w:w="79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58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220304</w:t>
            </w:r>
          </w:p>
        </w:tc>
        <w:tc>
          <w:tcPr>
            <w:tcW w:w="960" w:type="dxa"/>
            <w:vMerge/>
            <w:vAlign w:val="center"/>
          </w:tcPr>
          <w:p w:rsidR="00334ED0" w:rsidRDefault="00334ED0">
            <w:pPr>
              <w:widowControl/>
              <w:jc w:val="center"/>
              <w:rPr>
                <w:rFonts w:ascii="宋体" w:hAnsi="宋体" w:cs="宋体"/>
                <w:color w:val="000000" w:themeColor="text1"/>
              </w:rPr>
            </w:pPr>
          </w:p>
        </w:tc>
      </w:tr>
      <w:tr w:rsidR="00334ED0" w:rsidTr="006870F9">
        <w:trPr>
          <w:trHeight w:val="400"/>
        </w:trPr>
        <w:tc>
          <w:tcPr>
            <w:tcW w:w="1034" w:type="dxa"/>
            <w:vMerge/>
            <w:shd w:val="clear" w:color="auto" w:fill="auto"/>
            <w:vAlign w:val="center"/>
          </w:tcPr>
          <w:p w:rsidR="00334ED0" w:rsidRDefault="00334ED0">
            <w:pPr>
              <w:widowControl/>
              <w:jc w:val="center"/>
              <w:rPr>
                <w:rFonts w:ascii="宋体" w:hAnsi="宋体" w:cs="宋体"/>
                <w:color w:val="000000" w:themeColor="text1"/>
              </w:rPr>
            </w:pPr>
          </w:p>
        </w:tc>
        <w:tc>
          <w:tcPr>
            <w:tcW w:w="148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高架（桥梁）</w:t>
            </w:r>
          </w:p>
        </w:tc>
        <w:tc>
          <w:tcPr>
            <w:tcW w:w="332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按高架边界线、高度信息建立</w:t>
            </w:r>
          </w:p>
        </w:tc>
        <w:tc>
          <w:tcPr>
            <w:tcW w:w="79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58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220305</w:t>
            </w:r>
          </w:p>
        </w:tc>
        <w:tc>
          <w:tcPr>
            <w:tcW w:w="960" w:type="dxa"/>
            <w:vMerge/>
            <w:vAlign w:val="center"/>
          </w:tcPr>
          <w:p w:rsidR="00334ED0" w:rsidRDefault="00334ED0">
            <w:pPr>
              <w:widowControl/>
              <w:jc w:val="center"/>
              <w:rPr>
                <w:rFonts w:ascii="宋体" w:hAnsi="宋体" w:cs="宋体"/>
                <w:color w:val="000000" w:themeColor="text1"/>
              </w:rPr>
            </w:pPr>
          </w:p>
        </w:tc>
      </w:tr>
      <w:tr w:rsidR="00334ED0" w:rsidTr="006870F9">
        <w:trPr>
          <w:trHeight w:val="789"/>
        </w:trPr>
        <w:tc>
          <w:tcPr>
            <w:tcW w:w="1034" w:type="dxa"/>
            <w:vMerge/>
            <w:shd w:val="clear" w:color="auto" w:fill="auto"/>
            <w:vAlign w:val="center"/>
          </w:tcPr>
          <w:p w:rsidR="00334ED0" w:rsidRDefault="00334ED0">
            <w:pPr>
              <w:widowControl/>
              <w:jc w:val="center"/>
              <w:rPr>
                <w:rFonts w:ascii="宋体" w:hAnsi="宋体" w:cs="宋体"/>
                <w:color w:val="000000" w:themeColor="text1"/>
              </w:rPr>
            </w:pPr>
          </w:p>
        </w:tc>
        <w:tc>
          <w:tcPr>
            <w:tcW w:w="148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铁路及附属设施</w:t>
            </w:r>
          </w:p>
        </w:tc>
        <w:tc>
          <w:tcPr>
            <w:tcW w:w="332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按铁路走向、边界及附属设施边界、高度信息建立</w:t>
            </w:r>
          </w:p>
        </w:tc>
        <w:tc>
          <w:tcPr>
            <w:tcW w:w="79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58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220306</w:t>
            </w:r>
          </w:p>
        </w:tc>
        <w:tc>
          <w:tcPr>
            <w:tcW w:w="960" w:type="dxa"/>
            <w:vMerge/>
            <w:vAlign w:val="center"/>
          </w:tcPr>
          <w:p w:rsidR="00334ED0" w:rsidRDefault="00334ED0">
            <w:pPr>
              <w:widowControl/>
              <w:jc w:val="center"/>
              <w:rPr>
                <w:rFonts w:ascii="宋体" w:hAnsi="宋体" w:cs="宋体"/>
                <w:color w:val="000000" w:themeColor="text1"/>
              </w:rPr>
            </w:pPr>
          </w:p>
        </w:tc>
      </w:tr>
      <w:tr w:rsidR="00334ED0" w:rsidTr="006870F9">
        <w:trPr>
          <w:trHeight w:val="789"/>
        </w:trPr>
        <w:tc>
          <w:tcPr>
            <w:tcW w:w="1034" w:type="dxa"/>
            <w:vMerge/>
            <w:shd w:val="clear" w:color="auto" w:fill="auto"/>
            <w:vAlign w:val="center"/>
          </w:tcPr>
          <w:p w:rsidR="00334ED0" w:rsidRDefault="00334ED0">
            <w:pPr>
              <w:widowControl/>
              <w:jc w:val="center"/>
              <w:rPr>
                <w:rFonts w:ascii="宋体" w:hAnsi="宋体" w:cs="宋体"/>
                <w:color w:val="000000" w:themeColor="text1"/>
              </w:rPr>
            </w:pPr>
          </w:p>
        </w:tc>
        <w:tc>
          <w:tcPr>
            <w:tcW w:w="148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港口及附属设施</w:t>
            </w:r>
          </w:p>
        </w:tc>
        <w:tc>
          <w:tcPr>
            <w:tcW w:w="332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按港口场地边界及附属设施边界、高度信息建立</w:t>
            </w:r>
          </w:p>
        </w:tc>
        <w:tc>
          <w:tcPr>
            <w:tcW w:w="79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58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220307</w:t>
            </w:r>
          </w:p>
        </w:tc>
        <w:tc>
          <w:tcPr>
            <w:tcW w:w="960" w:type="dxa"/>
            <w:vMerge/>
            <w:vAlign w:val="center"/>
          </w:tcPr>
          <w:p w:rsidR="00334ED0" w:rsidRDefault="00334ED0">
            <w:pPr>
              <w:widowControl/>
              <w:jc w:val="center"/>
              <w:rPr>
                <w:rFonts w:ascii="宋体" w:hAnsi="宋体" w:cs="宋体"/>
                <w:color w:val="000000" w:themeColor="text1"/>
              </w:rPr>
            </w:pPr>
          </w:p>
        </w:tc>
      </w:tr>
      <w:tr w:rsidR="00334ED0" w:rsidTr="006870F9">
        <w:trPr>
          <w:trHeight w:val="400"/>
        </w:trPr>
        <w:tc>
          <w:tcPr>
            <w:tcW w:w="1034"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水利</w:t>
            </w:r>
          </w:p>
        </w:tc>
        <w:tc>
          <w:tcPr>
            <w:tcW w:w="1489"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岸线</w:t>
            </w:r>
          </w:p>
        </w:tc>
        <w:tc>
          <w:tcPr>
            <w:tcW w:w="3321"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按水域两侧驳岸范围建立</w:t>
            </w:r>
          </w:p>
        </w:tc>
        <w:tc>
          <w:tcPr>
            <w:tcW w:w="790"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583"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220402</w:t>
            </w:r>
          </w:p>
        </w:tc>
        <w:tc>
          <w:tcPr>
            <w:tcW w:w="960" w:type="dxa"/>
            <w:vMerge/>
            <w:vAlign w:val="center"/>
          </w:tcPr>
          <w:p w:rsidR="00334ED0" w:rsidRDefault="00334ED0">
            <w:pPr>
              <w:widowControl/>
              <w:jc w:val="center"/>
              <w:rPr>
                <w:rFonts w:ascii="宋体" w:hAnsi="宋体" w:cs="宋体"/>
                <w:color w:val="000000" w:themeColor="text1"/>
              </w:rPr>
            </w:pPr>
          </w:p>
        </w:tc>
      </w:tr>
      <w:tr w:rsidR="00334ED0" w:rsidTr="006870F9">
        <w:trPr>
          <w:trHeight w:val="400"/>
        </w:trPr>
        <w:tc>
          <w:tcPr>
            <w:tcW w:w="1034" w:type="dxa"/>
            <w:vMerge/>
            <w:tcBorders>
              <w:bottom w:val="single" w:sz="4" w:space="0" w:color="auto"/>
            </w:tcBorders>
            <w:shd w:val="clear" w:color="auto" w:fill="auto"/>
            <w:vAlign w:val="center"/>
          </w:tcPr>
          <w:p w:rsidR="00334ED0" w:rsidRDefault="00334ED0">
            <w:pPr>
              <w:widowControl/>
              <w:jc w:val="center"/>
              <w:rPr>
                <w:rFonts w:ascii="宋体" w:hAnsi="宋体" w:cs="宋体"/>
                <w:color w:val="000000" w:themeColor="text1"/>
              </w:rPr>
            </w:pPr>
          </w:p>
        </w:tc>
        <w:tc>
          <w:tcPr>
            <w:tcW w:w="1489" w:type="dxa"/>
            <w:tcBorders>
              <w:bottom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水利设施</w:t>
            </w:r>
          </w:p>
        </w:tc>
        <w:tc>
          <w:tcPr>
            <w:tcW w:w="3321" w:type="dxa"/>
            <w:tcBorders>
              <w:bottom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按水利设施位置、体量建立</w:t>
            </w:r>
          </w:p>
        </w:tc>
        <w:tc>
          <w:tcPr>
            <w:tcW w:w="790" w:type="dxa"/>
            <w:tcBorders>
              <w:bottom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583" w:type="dxa"/>
            <w:tcBorders>
              <w:bottom w:val="single" w:sz="4" w:space="0" w:color="auto"/>
            </w:tcBorders>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220403</w:t>
            </w:r>
          </w:p>
        </w:tc>
        <w:tc>
          <w:tcPr>
            <w:tcW w:w="960" w:type="dxa"/>
            <w:vMerge/>
            <w:vAlign w:val="center"/>
          </w:tcPr>
          <w:p w:rsidR="00334ED0" w:rsidRDefault="00334ED0">
            <w:pPr>
              <w:widowControl/>
              <w:jc w:val="center"/>
              <w:rPr>
                <w:rFonts w:ascii="宋体" w:hAnsi="宋体" w:cs="宋体"/>
                <w:color w:val="000000" w:themeColor="text1"/>
              </w:rPr>
            </w:pPr>
          </w:p>
        </w:tc>
      </w:tr>
      <w:tr w:rsidR="00334ED0" w:rsidTr="006870F9">
        <w:trPr>
          <w:trHeight w:val="789"/>
        </w:trPr>
        <w:tc>
          <w:tcPr>
            <w:tcW w:w="10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植被</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景观树</w:t>
            </w:r>
          </w:p>
        </w:tc>
        <w:tc>
          <w:tcPr>
            <w:tcW w:w="3321"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按景观树位置建立特殊色彩的体块</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583" w:type="dxa"/>
            <w:tcBorders>
              <w:top w:val="single" w:sz="4" w:space="0" w:color="auto"/>
              <w:left w:val="single" w:sz="4" w:space="0" w:color="auto"/>
              <w:bottom w:val="single" w:sz="4" w:space="0" w:color="auto"/>
              <w:right w:val="single" w:sz="4" w:space="0" w:color="auto"/>
            </w:tcBorders>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220503</w:t>
            </w:r>
          </w:p>
        </w:tc>
        <w:tc>
          <w:tcPr>
            <w:tcW w:w="960" w:type="dxa"/>
            <w:vMerge/>
            <w:tcBorders>
              <w:left w:val="single" w:sz="4" w:space="0" w:color="auto"/>
            </w:tcBorders>
            <w:vAlign w:val="center"/>
          </w:tcPr>
          <w:p w:rsidR="00334ED0" w:rsidRDefault="00334ED0">
            <w:pPr>
              <w:widowControl/>
              <w:jc w:val="center"/>
              <w:rPr>
                <w:rFonts w:ascii="宋体" w:hAnsi="宋体" w:cs="宋体"/>
                <w:color w:val="000000" w:themeColor="text1"/>
              </w:rPr>
            </w:pPr>
          </w:p>
        </w:tc>
      </w:tr>
      <w:tr w:rsidR="00334ED0" w:rsidTr="006870F9">
        <w:trPr>
          <w:trHeight w:val="789"/>
        </w:trPr>
        <w:tc>
          <w:tcPr>
            <w:tcW w:w="10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334ED0">
            <w:pPr>
              <w:widowControl/>
              <w:jc w:val="center"/>
              <w:rPr>
                <w:rFonts w:ascii="宋体" w:hAnsi="宋体" w:cs="宋体"/>
                <w:color w:val="000000" w:themeColor="text1"/>
              </w:rPr>
            </w:pP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景观林地</w:t>
            </w:r>
          </w:p>
        </w:tc>
        <w:tc>
          <w:tcPr>
            <w:tcW w:w="3321"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按景观林地范围建立特殊色彩的体块</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583" w:type="dxa"/>
            <w:tcBorders>
              <w:top w:val="single" w:sz="4" w:space="0" w:color="auto"/>
              <w:left w:val="single" w:sz="4" w:space="0" w:color="auto"/>
              <w:bottom w:val="single" w:sz="4" w:space="0" w:color="auto"/>
              <w:right w:val="single" w:sz="4" w:space="0" w:color="auto"/>
            </w:tcBorders>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220504</w:t>
            </w:r>
          </w:p>
        </w:tc>
        <w:tc>
          <w:tcPr>
            <w:tcW w:w="960" w:type="dxa"/>
            <w:vMerge/>
            <w:tcBorders>
              <w:left w:val="single" w:sz="4" w:space="0" w:color="auto"/>
            </w:tcBorders>
            <w:vAlign w:val="center"/>
          </w:tcPr>
          <w:p w:rsidR="00334ED0" w:rsidRDefault="00334ED0">
            <w:pPr>
              <w:widowControl/>
              <w:jc w:val="center"/>
              <w:rPr>
                <w:rFonts w:ascii="宋体" w:hAnsi="宋体" w:cs="宋体"/>
                <w:color w:val="000000" w:themeColor="text1"/>
              </w:rPr>
            </w:pPr>
          </w:p>
        </w:tc>
      </w:tr>
      <w:tr w:rsidR="00334ED0" w:rsidTr="006870F9">
        <w:trPr>
          <w:trHeight w:val="789"/>
        </w:trPr>
        <w:tc>
          <w:tcPr>
            <w:tcW w:w="10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建筑</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重点建筑立面</w:t>
            </w:r>
          </w:p>
        </w:tc>
        <w:tc>
          <w:tcPr>
            <w:tcW w:w="3321"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建立建筑立面，表达色彩、材质</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583" w:type="dxa"/>
            <w:tcBorders>
              <w:top w:val="single" w:sz="4" w:space="0" w:color="auto"/>
              <w:left w:val="single" w:sz="4" w:space="0" w:color="auto"/>
              <w:bottom w:val="single" w:sz="4" w:space="0" w:color="auto"/>
              <w:right w:val="single" w:sz="4" w:space="0" w:color="auto"/>
            </w:tcBorders>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220602</w:t>
            </w:r>
          </w:p>
        </w:tc>
        <w:tc>
          <w:tcPr>
            <w:tcW w:w="960" w:type="dxa"/>
            <w:vMerge/>
            <w:tcBorders>
              <w:left w:val="single" w:sz="4" w:space="0" w:color="auto"/>
            </w:tcBorders>
            <w:vAlign w:val="center"/>
          </w:tcPr>
          <w:p w:rsidR="00334ED0" w:rsidRDefault="00334ED0">
            <w:pPr>
              <w:widowControl/>
              <w:jc w:val="center"/>
              <w:rPr>
                <w:rFonts w:ascii="宋体" w:hAnsi="宋体" w:cs="宋体"/>
                <w:color w:val="000000" w:themeColor="text1"/>
              </w:rPr>
            </w:pPr>
          </w:p>
        </w:tc>
      </w:tr>
      <w:tr w:rsidR="00334ED0" w:rsidTr="006870F9">
        <w:trPr>
          <w:trHeight w:val="789"/>
        </w:trPr>
        <w:tc>
          <w:tcPr>
            <w:tcW w:w="10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334ED0">
            <w:pPr>
              <w:widowControl/>
              <w:jc w:val="center"/>
              <w:rPr>
                <w:rFonts w:ascii="宋体" w:hAnsi="宋体" w:cs="宋体"/>
                <w:color w:val="000000" w:themeColor="text1"/>
              </w:rPr>
            </w:pP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重点建筑屋顶</w:t>
            </w:r>
          </w:p>
        </w:tc>
        <w:tc>
          <w:tcPr>
            <w:tcW w:w="3321"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建立屋顶坡面，表达色彩、材质</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583" w:type="dxa"/>
            <w:tcBorders>
              <w:top w:val="single" w:sz="4" w:space="0" w:color="auto"/>
              <w:left w:val="single" w:sz="4" w:space="0" w:color="auto"/>
              <w:bottom w:val="single" w:sz="4" w:space="0" w:color="auto"/>
              <w:right w:val="single" w:sz="4" w:space="0" w:color="auto"/>
            </w:tcBorders>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220603</w:t>
            </w:r>
          </w:p>
        </w:tc>
        <w:tc>
          <w:tcPr>
            <w:tcW w:w="960" w:type="dxa"/>
            <w:vMerge/>
            <w:tcBorders>
              <w:left w:val="single" w:sz="4" w:space="0" w:color="auto"/>
            </w:tcBorders>
            <w:vAlign w:val="center"/>
          </w:tcPr>
          <w:p w:rsidR="00334ED0" w:rsidRDefault="00334ED0">
            <w:pPr>
              <w:widowControl/>
              <w:jc w:val="center"/>
              <w:rPr>
                <w:rFonts w:ascii="宋体" w:hAnsi="宋体" w:cs="宋体"/>
                <w:color w:val="000000" w:themeColor="text1"/>
              </w:rPr>
            </w:pPr>
          </w:p>
        </w:tc>
      </w:tr>
      <w:tr w:rsidR="00334ED0" w:rsidTr="006870F9">
        <w:trPr>
          <w:trHeight w:val="400"/>
        </w:trPr>
        <w:tc>
          <w:tcPr>
            <w:tcW w:w="10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地下</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空间</w:t>
            </w: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地下基面</w:t>
            </w:r>
          </w:p>
        </w:tc>
        <w:tc>
          <w:tcPr>
            <w:tcW w:w="3321"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按地下空间的底面建立</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583" w:type="dxa"/>
            <w:tcBorders>
              <w:top w:val="single" w:sz="4" w:space="0" w:color="auto"/>
              <w:left w:val="single" w:sz="4" w:space="0" w:color="auto"/>
              <w:bottom w:val="single" w:sz="4" w:space="0" w:color="auto"/>
              <w:right w:val="single" w:sz="4" w:space="0" w:color="auto"/>
            </w:tcBorders>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220701</w:t>
            </w:r>
          </w:p>
        </w:tc>
        <w:tc>
          <w:tcPr>
            <w:tcW w:w="960" w:type="dxa"/>
            <w:vMerge/>
            <w:tcBorders>
              <w:left w:val="single" w:sz="4" w:space="0" w:color="auto"/>
            </w:tcBorders>
            <w:vAlign w:val="center"/>
          </w:tcPr>
          <w:p w:rsidR="00334ED0" w:rsidRDefault="00334ED0">
            <w:pPr>
              <w:widowControl/>
              <w:jc w:val="center"/>
              <w:rPr>
                <w:rFonts w:ascii="宋体" w:hAnsi="宋体" w:cs="宋体"/>
                <w:color w:val="000000" w:themeColor="text1"/>
              </w:rPr>
            </w:pPr>
          </w:p>
        </w:tc>
      </w:tr>
      <w:tr w:rsidR="00334ED0" w:rsidTr="006870F9">
        <w:trPr>
          <w:trHeight w:val="409"/>
        </w:trPr>
        <w:tc>
          <w:tcPr>
            <w:tcW w:w="10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334ED0">
            <w:pPr>
              <w:widowControl/>
              <w:jc w:val="center"/>
              <w:rPr>
                <w:rFonts w:ascii="宋体" w:hAnsi="宋体" w:cs="宋体"/>
                <w:color w:val="000000" w:themeColor="text1"/>
              </w:rPr>
            </w:pPr>
          </w:p>
        </w:tc>
        <w:tc>
          <w:tcPr>
            <w:tcW w:w="1489"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空间范围面</w:t>
            </w:r>
          </w:p>
        </w:tc>
        <w:tc>
          <w:tcPr>
            <w:tcW w:w="3321"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按地下空间的墙面建立</w:t>
            </w:r>
          </w:p>
        </w:tc>
        <w:tc>
          <w:tcPr>
            <w:tcW w:w="790" w:type="dxa"/>
            <w:tcBorders>
              <w:top w:val="single" w:sz="4" w:space="0" w:color="auto"/>
              <w:left w:val="single" w:sz="4" w:space="0" w:color="auto"/>
              <w:bottom w:val="single" w:sz="4" w:space="0" w:color="auto"/>
              <w:right w:val="single" w:sz="4" w:space="0" w:color="auto"/>
            </w:tcBorders>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583" w:type="dxa"/>
            <w:tcBorders>
              <w:top w:val="single" w:sz="4" w:space="0" w:color="auto"/>
              <w:left w:val="single" w:sz="4" w:space="0" w:color="auto"/>
              <w:bottom w:val="single" w:sz="4" w:space="0" w:color="auto"/>
              <w:right w:val="single" w:sz="4" w:space="0" w:color="auto"/>
            </w:tcBorders>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220702</w:t>
            </w:r>
          </w:p>
        </w:tc>
        <w:tc>
          <w:tcPr>
            <w:tcW w:w="960" w:type="dxa"/>
            <w:vMerge/>
            <w:tcBorders>
              <w:left w:val="single" w:sz="4" w:space="0" w:color="auto"/>
            </w:tcBorders>
            <w:vAlign w:val="center"/>
          </w:tcPr>
          <w:p w:rsidR="00334ED0" w:rsidRDefault="00334ED0">
            <w:pPr>
              <w:widowControl/>
              <w:jc w:val="center"/>
              <w:rPr>
                <w:rFonts w:ascii="宋体" w:hAnsi="宋体" w:cs="宋体"/>
                <w:color w:val="000000" w:themeColor="text1"/>
              </w:rPr>
            </w:pPr>
          </w:p>
        </w:tc>
      </w:tr>
    </w:tbl>
    <w:p w:rsidR="00334ED0" w:rsidRDefault="00930D09">
      <w:pPr>
        <w:pStyle w:val="af3"/>
        <w:numPr>
          <w:ilvl w:val="2"/>
          <w:numId w:val="0"/>
        </w:numPr>
        <w:spacing w:before="156" w:after="156"/>
      </w:pPr>
      <w:bookmarkStart w:id="116" w:name="_Toc133569728"/>
      <w:r>
        <w:t>7</w:t>
      </w:r>
      <w:r>
        <w:rPr>
          <w:rFonts w:hint="eastAsia"/>
        </w:rPr>
        <w:t>.4 街区城市设计方案模型入库标准</w:t>
      </w:r>
      <w:bookmarkEnd w:id="116"/>
    </w:p>
    <w:p w:rsidR="00334ED0" w:rsidRDefault="00930D09">
      <w:pPr>
        <w:widowControl/>
        <w:jc w:val="left"/>
        <w:rPr>
          <w:rFonts w:ascii="宋体" w:hAnsi="宋体" w:cs="宋体"/>
          <w:color w:val="000000" w:themeColor="text1"/>
        </w:rPr>
      </w:pPr>
      <w:r>
        <w:rPr>
          <w:rFonts w:ascii="黑体" w:eastAsia="黑体" w:hAnsi="黑体" w:cs="黑体"/>
          <w:kern w:val="0"/>
          <w:szCs w:val="20"/>
        </w:rPr>
        <w:t>7</w:t>
      </w:r>
      <w:r>
        <w:rPr>
          <w:rFonts w:ascii="黑体" w:eastAsia="黑体" w:hAnsi="黑体" w:cs="黑体" w:hint="eastAsia"/>
          <w:kern w:val="0"/>
          <w:szCs w:val="20"/>
        </w:rPr>
        <w:t xml:space="preserve">.4.1  </w:t>
      </w:r>
      <w:r>
        <w:rPr>
          <w:rFonts w:ascii="宋体" w:hAnsi="宋体" w:cs="宋体" w:hint="eastAsia"/>
          <w:color w:val="000000" w:themeColor="text1"/>
        </w:rPr>
        <w:t>街区城市设计方案模型基础性要素应按表</w:t>
      </w:r>
      <w:r>
        <w:rPr>
          <w:rFonts w:ascii="宋体" w:hAnsi="宋体" w:cs="宋体"/>
          <w:color w:val="000000" w:themeColor="text1"/>
        </w:rPr>
        <w:t>7</w:t>
      </w:r>
      <w:r>
        <w:rPr>
          <w:rFonts w:ascii="宋体" w:hAnsi="宋体" w:cs="宋体" w:hint="eastAsia"/>
          <w:color w:val="000000" w:themeColor="text1"/>
        </w:rPr>
        <w:t>.4.1的规定进行建模。</w:t>
      </w:r>
    </w:p>
    <w:p w:rsidR="00334ED0" w:rsidRDefault="00954FF3">
      <w:pPr>
        <w:snapToGrid w:val="0"/>
        <w:spacing w:line="240" w:lineRule="auto"/>
        <w:jc w:val="center"/>
        <w:rPr>
          <w:rFonts w:ascii="黑体" w:eastAsia="黑体" w:hAnsi="黑体"/>
          <w:kern w:val="0"/>
        </w:rPr>
      </w:pPr>
      <w:r>
        <w:rPr>
          <w:rFonts w:ascii="黑体" w:eastAsia="黑体" w:hAnsi="黑体" w:hint="eastAsia"/>
          <w:kern w:val="0"/>
        </w:rPr>
        <w:t>表</w:t>
      </w:r>
      <w:r w:rsidR="00930D09">
        <w:rPr>
          <w:rFonts w:ascii="黑体" w:eastAsia="黑体" w:hAnsi="黑体"/>
          <w:kern w:val="0"/>
        </w:rPr>
        <w:t>7</w:t>
      </w:r>
      <w:r>
        <w:rPr>
          <w:rFonts w:ascii="黑体" w:eastAsia="黑体" w:hAnsi="黑体" w:hint="eastAsia"/>
          <w:kern w:val="0"/>
        </w:rPr>
        <w:t>.4.1 街区城市设计方案基础性模型要素规定表</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7"/>
        <w:gridCol w:w="1566"/>
        <w:gridCol w:w="2888"/>
        <w:gridCol w:w="702"/>
        <w:gridCol w:w="1955"/>
        <w:gridCol w:w="1401"/>
      </w:tblGrid>
      <w:tr w:rsidR="00334ED0" w:rsidTr="006870F9">
        <w:trPr>
          <w:trHeight w:val="252"/>
        </w:trPr>
        <w:tc>
          <w:tcPr>
            <w:tcW w:w="697"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大类</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名称</w:t>
            </w: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中类名称</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内容要求</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建模</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类型</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要素</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编码</w:t>
            </w:r>
          </w:p>
        </w:tc>
        <w:tc>
          <w:tcPr>
            <w:tcW w:w="1401"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文件</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格式</w:t>
            </w:r>
          </w:p>
        </w:tc>
      </w:tr>
      <w:tr w:rsidR="00334ED0" w:rsidTr="006870F9">
        <w:trPr>
          <w:trHeight w:val="622"/>
        </w:trPr>
        <w:tc>
          <w:tcPr>
            <w:tcW w:w="697"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场地</w:t>
            </w: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等高线基面</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以1~2m的高度差，按对应高度的地形建立</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230201</w:t>
            </w:r>
          </w:p>
        </w:tc>
        <w:tc>
          <w:tcPr>
            <w:tcW w:w="1401" w:type="dxa"/>
            <w:vMerge w:val="restart"/>
            <w:vAlign w:val="center"/>
          </w:tcPr>
          <w:p w:rsidR="00334ED0" w:rsidRDefault="002B78D4" w:rsidP="002B78D4">
            <w:pPr>
              <w:widowControl/>
              <w:jc w:val="center"/>
              <w:rPr>
                <w:rFonts w:ascii="宋体" w:hAnsi="宋体" w:cs="宋体"/>
                <w:color w:val="000000" w:themeColor="text1"/>
              </w:rPr>
            </w:pPr>
            <w:r>
              <w:rPr>
                <w:rFonts w:ascii="宋体" w:hAnsi="宋体" w:cs="宋体" w:hint="eastAsia"/>
                <w:color w:val="000000" w:themeColor="text1"/>
              </w:rPr>
              <w:t>skp</w:t>
            </w: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地块基面</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按地块边界线建立</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230202</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硬地</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按广场、步道的边界线建立，重点广场、步道表达色彩、材质</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230203</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绿地</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按草地、林地等软质下垫面边界建立</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230204</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302"/>
        </w:trPr>
        <w:tc>
          <w:tcPr>
            <w:tcW w:w="697"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交通</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设施</w:t>
            </w: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道路路面</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按车行道边界建立</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230301</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分道线</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按车行道分界线建立</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230302</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隔离带</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按路面隔离带位置建立</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230303</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人行道</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按人行道边界建立</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230304</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高架（桥梁）</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按高架边界线、高度信息建立</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230305</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302"/>
        </w:trPr>
        <w:tc>
          <w:tcPr>
            <w:tcW w:w="697"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水利</w:t>
            </w: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河流、湖泊</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按河流、湖泊范围线建立</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230401</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水塘、水池</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按水塘、水池范围线建立</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230402</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岸线</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按水域两侧驳岸范围建立</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230403</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水利设施</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按水利设施位置、体量建立</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230404</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622"/>
        </w:trPr>
        <w:tc>
          <w:tcPr>
            <w:tcW w:w="697"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lastRenderedPageBreak/>
              <w:t>植被</w:t>
            </w: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点状树</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按平面位置建立带树种、色彩信息的景观孤植</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230501</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行道树</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按行道树位置建立统一色彩的体块</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230502</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景观树</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按景观树位置建立特殊色彩的体块</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230503</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生态林地</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按生态林地范围建立统一色彩的体块</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230504</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景观林地</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按景观林地范围建立特殊色彩的体块</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230505</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建筑</w:t>
            </w: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重点建筑墙面</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建立立面墙体，表达建筑色彩、材质、厚度</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230601</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重点建筑窗体</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建立立面开窗，表达色彩、材质</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230602</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重点建筑屋顶</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建立屋顶坡面、开窗，表达色彩、材质</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230603</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一般建筑基面</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建立建筑首层平面基面</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230604</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一般建筑立面</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建立建筑立面，表达色彩、材质</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230605</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val="restart"/>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地下</w:t>
            </w:r>
          </w:p>
          <w:p w:rsidR="00334ED0" w:rsidRDefault="00954FF3">
            <w:pPr>
              <w:widowControl/>
              <w:jc w:val="center"/>
              <w:rPr>
                <w:rFonts w:ascii="宋体" w:hAnsi="宋体" w:cs="宋体"/>
                <w:color w:val="000000" w:themeColor="text1"/>
              </w:rPr>
            </w:pPr>
            <w:r>
              <w:rPr>
                <w:rFonts w:ascii="宋体" w:hAnsi="宋体" w:cs="宋体" w:hint="eastAsia"/>
                <w:color w:val="000000" w:themeColor="text1"/>
              </w:rPr>
              <w:t>空间</w:t>
            </w: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地下基面</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按地下空间的底面建立</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230701</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地下墙体</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按地下空间的墙面建立</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面</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230702</w:t>
            </w:r>
          </w:p>
        </w:tc>
        <w:tc>
          <w:tcPr>
            <w:tcW w:w="1401" w:type="dxa"/>
            <w:vMerge/>
            <w:vAlign w:val="center"/>
          </w:tcPr>
          <w:p w:rsidR="00334ED0" w:rsidRDefault="00334ED0">
            <w:pPr>
              <w:widowControl/>
              <w:jc w:val="center"/>
              <w:rPr>
                <w:rFonts w:ascii="宋体" w:hAnsi="宋体" w:cs="宋体"/>
                <w:color w:val="000000" w:themeColor="text1"/>
              </w:rPr>
            </w:pPr>
          </w:p>
        </w:tc>
      </w:tr>
      <w:tr w:rsidR="00334ED0" w:rsidTr="006870F9">
        <w:trPr>
          <w:trHeight w:val="144"/>
        </w:trPr>
        <w:tc>
          <w:tcPr>
            <w:tcW w:w="697" w:type="dxa"/>
            <w:vMerge/>
            <w:shd w:val="clear" w:color="auto" w:fill="auto"/>
            <w:vAlign w:val="center"/>
          </w:tcPr>
          <w:p w:rsidR="00334ED0" w:rsidRDefault="00334ED0">
            <w:pPr>
              <w:widowControl/>
              <w:jc w:val="center"/>
              <w:rPr>
                <w:rFonts w:ascii="宋体" w:hAnsi="宋体" w:cs="宋体"/>
                <w:color w:val="000000" w:themeColor="text1"/>
              </w:rPr>
            </w:pPr>
          </w:p>
        </w:tc>
        <w:tc>
          <w:tcPr>
            <w:tcW w:w="1566"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地下结构</w:t>
            </w:r>
          </w:p>
        </w:tc>
        <w:tc>
          <w:tcPr>
            <w:tcW w:w="2888"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按结构布置建立柱、墙面等结构</w:t>
            </w:r>
          </w:p>
        </w:tc>
        <w:tc>
          <w:tcPr>
            <w:tcW w:w="702" w:type="dxa"/>
            <w:shd w:val="clear" w:color="auto" w:fill="auto"/>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体块</w:t>
            </w:r>
          </w:p>
        </w:tc>
        <w:tc>
          <w:tcPr>
            <w:tcW w:w="1955" w:type="dxa"/>
            <w:vAlign w:val="center"/>
          </w:tcPr>
          <w:p w:rsidR="00334ED0" w:rsidRDefault="00954FF3">
            <w:pPr>
              <w:widowControl/>
              <w:jc w:val="center"/>
              <w:rPr>
                <w:rFonts w:ascii="宋体" w:hAnsi="宋体" w:cs="宋体"/>
                <w:color w:val="000000" w:themeColor="text1"/>
              </w:rPr>
            </w:pPr>
            <w:r>
              <w:rPr>
                <w:rFonts w:ascii="宋体" w:hAnsi="宋体" w:cs="宋体" w:hint="eastAsia"/>
                <w:color w:val="000000" w:themeColor="text1"/>
              </w:rPr>
              <w:t>230703</w:t>
            </w:r>
          </w:p>
        </w:tc>
        <w:tc>
          <w:tcPr>
            <w:tcW w:w="1401" w:type="dxa"/>
            <w:vMerge/>
            <w:vAlign w:val="center"/>
          </w:tcPr>
          <w:p w:rsidR="00334ED0" w:rsidRDefault="00334ED0">
            <w:pPr>
              <w:widowControl/>
              <w:jc w:val="center"/>
              <w:rPr>
                <w:rFonts w:ascii="宋体" w:hAnsi="宋体" w:cs="宋体"/>
                <w:color w:val="000000" w:themeColor="text1"/>
              </w:rPr>
            </w:pPr>
          </w:p>
        </w:tc>
      </w:tr>
    </w:tbl>
    <w:p w:rsidR="00334ED0" w:rsidRDefault="00930D09" w:rsidP="00035F34">
      <w:pPr>
        <w:spacing w:beforeLines="50" w:line="360" w:lineRule="auto"/>
        <w:rPr>
          <w:rFonts w:ascii="宋体" w:hAnsi="宋体" w:cs="宋体"/>
          <w:color w:val="000000"/>
        </w:rPr>
      </w:pPr>
      <w:bookmarkStart w:id="117" w:name="_Hlk140250345"/>
      <w:r>
        <w:rPr>
          <w:rFonts w:ascii="黑体" w:eastAsia="黑体" w:hAnsi="黑体" w:cs="黑体"/>
          <w:kern w:val="0"/>
          <w:szCs w:val="20"/>
        </w:rPr>
        <w:t>7</w:t>
      </w:r>
      <w:r>
        <w:rPr>
          <w:rFonts w:ascii="黑体" w:eastAsia="黑体" w:hAnsi="黑体" w:cs="黑体" w:hint="eastAsia"/>
          <w:kern w:val="0"/>
          <w:szCs w:val="20"/>
        </w:rPr>
        <w:t xml:space="preserve">.4.2 </w:t>
      </w:r>
      <w:r>
        <w:rPr>
          <w:rFonts w:ascii="宋体" w:hAnsi="宋体" w:cs="宋体" w:hint="eastAsia"/>
          <w:color w:val="000000"/>
        </w:rPr>
        <w:t xml:space="preserve"> 街区</w:t>
      </w:r>
      <w:bookmarkEnd w:id="117"/>
      <w:r>
        <w:rPr>
          <w:rFonts w:ascii="宋体" w:hAnsi="宋体" w:cs="宋体" w:hint="eastAsia"/>
          <w:color w:val="000000"/>
        </w:rPr>
        <w:t>城市设计方案模型建议性要素宜按表</w:t>
      </w:r>
      <w:r>
        <w:rPr>
          <w:rFonts w:ascii="宋体" w:hAnsi="宋体" w:cs="宋体"/>
          <w:color w:val="000000"/>
        </w:rPr>
        <w:t>7</w:t>
      </w:r>
      <w:r>
        <w:rPr>
          <w:rFonts w:ascii="宋体" w:hAnsi="宋体" w:cs="宋体" w:hint="eastAsia"/>
          <w:color w:val="000000"/>
        </w:rPr>
        <w:t>.4.2的规定进行建模</w:t>
      </w:r>
      <w:r>
        <w:rPr>
          <w:rFonts w:ascii="宋体" w:hAnsi="宋体" w:cs="宋体" w:hint="eastAsia"/>
          <w:color w:val="000000"/>
          <w:kern w:val="0"/>
        </w:rPr>
        <w:t>。</w:t>
      </w:r>
    </w:p>
    <w:p w:rsidR="00334ED0" w:rsidRDefault="00954FF3">
      <w:pPr>
        <w:snapToGrid w:val="0"/>
        <w:spacing w:line="240" w:lineRule="auto"/>
        <w:jc w:val="center"/>
        <w:rPr>
          <w:rFonts w:ascii="黑体" w:eastAsia="黑体" w:hAnsi="黑体"/>
          <w:kern w:val="0"/>
        </w:rPr>
      </w:pPr>
      <w:r>
        <w:rPr>
          <w:rFonts w:ascii="黑体" w:eastAsia="黑体" w:hAnsi="黑体" w:hint="eastAsia"/>
          <w:kern w:val="0"/>
        </w:rPr>
        <w:t>表</w:t>
      </w:r>
      <w:r w:rsidR="00930D09">
        <w:rPr>
          <w:rFonts w:ascii="黑体" w:eastAsia="黑体" w:hAnsi="黑体"/>
          <w:kern w:val="0"/>
        </w:rPr>
        <w:t>7</w:t>
      </w:r>
      <w:r>
        <w:rPr>
          <w:rFonts w:ascii="黑体" w:eastAsia="黑体" w:hAnsi="黑体" w:hint="eastAsia"/>
          <w:kern w:val="0"/>
        </w:rPr>
        <w:t>.4.2 街区城市设计方案建议性模型要素规定表</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
        <w:gridCol w:w="1277"/>
        <w:gridCol w:w="2539"/>
        <w:gridCol w:w="1267"/>
        <w:gridCol w:w="1476"/>
        <w:gridCol w:w="1832"/>
      </w:tblGrid>
      <w:tr w:rsidR="00334ED0" w:rsidTr="006870F9">
        <w:trPr>
          <w:trHeight w:val="260"/>
        </w:trPr>
        <w:tc>
          <w:tcPr>
            <w:tcW w:w="818"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大类</w:t>
            </w:r>
          </w:p>
          <w:p w:rsidR="00334ED0" w:rsidRDefault="00954FF3">
            <w:pPr>
              <w:pStyle w:val="afff5"/>
              <w:jc w:val="center"/>
              <w:rPr>
                <w:rFonts w:ascii="宋体" w:hAnsi="宋体" w:cs="宋体"/>
                <w:color w:val="000000"/>
              </w:rPr>
            </w:pPr>
            <w:r>
              <w:rPr>
                <w:rFonts w:ascii="宋体" w:hAnsi="宋体" w:cs="宋体" w:hint="eastAsia"/>
                <w:color w:val="000000"/>
              </w:rPr>
              <w:t>名称</w:t>
            </w: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中类名称</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内容要求</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建模</w:t>
            </w:r>
          </w:p>
          <w:p w:rsidR="00334ED0" w:rsidRDefault="00954FF3">
            <w:pPr>
              <w:pStyle w:val="afff5"/>
              <w:jc w:val="center"/>
              <w:rPr>
                <w:rFonts w:ascii="宋体" w:hAnsi="宋体" w:cs="宋体"/>
                <w:color w:val="000000"/>
              </w:rPr>
            </w:pPr>
            <w:r>
              <w:rPr>
                <w:rFonts w:ascii="宋体" w:hAnsi="宋体" w:cs="宋体" w:hint="eastAsia"/>
                <w:color w:val="000000"/>
              </w:rPr>
              <w:t>类型</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要素</w:t>
            </w:r>
          </w:p>
          <w:p w:rsidR="00334ED0" w:rsidRDefault="00954FF3">
            <w:pPr>
              <w:pStyle w:val="afff5"/>
              <w:jc w:val="center"/>
              <w:rPr>
                <w:rFonts w:ascii="宋体" w:hAnsi="宋体" w:cs="宋体"/>
                <w:color w:val="000000"/>
              </w:rPr>
            </w:pPr>
            <w:r>
              <w:rPr>
                <w:rFonts w:ascii="宋体" w:hAnsi="宋体" w:cs="宋体" w:hint="eastAsia"/>
                <w:color w:val="000000"/>
              </w:rPr>
              <w:t>编码</w:t>
            </w:r>
          </w:p>
        </w:tc>
        <w:tc>
          <w:tcPr>
            <w:tcW w:w="1832"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文件</w:t>
            </w:r>
          </w:p>
          <w:p w:rsidR="00334ED0" w:rsidRDefault="00954FF3">
            <w:pPr>
              <w:pStyle w:val="afff5"/>
              <w:jc w:val="center"/>
              <w:rPr>
                <w:rFonts w:ascii="宋体" w:hAnsi="宋体" w:cs="宋体"/>
                <w:color w:val="000000"/>
              </w:rPr>
            </w:pPr>
            <w:r>
              <w:rPr>
                <w:rFonts w:ascii="宋体" w:hAnsi="宋体" w:cs="宋体" w:hint="eastAsia"/>
                <w:color w:val="000000"/>
              </w:rPr>
              <w:t>格式</w:t>
            </w:r>
          </w:p>
        </w:tc>
      </w:tr>
      <w:tr w:rsidR="00334ED0" w:rsidTr="006870F9">
        <w:trPr>
          <w:trHeight w:val="644"/>
        </w:trPr>
        <w:tc>
          <w:tcPr>
            <w:tcW w:w="818" w:type="dxa"/>
            <w:vMerge w:val="restart"/>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场地</w:t>
            </w: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露天体育场</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按露天体育场平面边界、高度信息建立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面</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230205</w:t>
            </w:r>
          </w:p>
        </w:tc>
        <w:tc>
          <w:tcPr>
            <w:tcW w:w="1832" w:type="dxa"/>
            <w:vMerge w:val="restart"/>
            <w:vAlign w:val="center"/>
          </w:tcPr>
          <w:p w:rsidR="00334ED0" w:rsidRDefault="002B78D4" w:rsidP="002B78D4">
            <w:pPr>
              <w:pStyle w:val="afff5"/>
              <w:jc w:val="center"/>
              <w:rPr>
                <w:rFonts w:ascii="宋体" w:hAnsi="宋体" w:cs="宋体"/>
                <w:color w:val="000000"/>
              </w:rPr>
            </w:pPr>
            <w:r>
              <w:rPr>
                <w:rFonts w:ascii="宋体" w:hAnsi="宋体" w:cs="宋体"/>
                <w:color w:val="000000"/>
              </w:rPr>
              <w:t>s</w:t>
            </w:r>
            <w:r>
              <w:rPr>
                <w:rFonts w:ascii="宋体" w:hAnsi="宋体" w:cs="宋体" w:hint="eastAsia"/>
                <w:color w:val="000000"/>
              </w:rPr>
              <w:t>hp、skp</w:t>
            </w: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施工区</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按施工区边界平面边界、高度信息建立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面</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230206</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312"/>
        </w:trPr>
        <w:tc>
          <w:tcPr>
            <w:tcW w:w="818" w:type="dxa"/>
            <w:vMerge w:val="restart"/>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lastRenderedPageBreak/>
              <w:t>交通</w:t>
            </w:r>
          </w:p>
          <w:p w:rsidR="00334ED0" w:rsidRDefault="00954FF3">
            <w:pPr>
              <w:pStyle w:val="afff5"/>
              <w:jc w:val="center"/>
              <w:rPr>
                <w:rFonts w:ascii="宋体" w:hAnsi="宋体" w:cs="宋体"/>
                <w:color w:val="000000"/>
              </w:rPr>
            </w:pPr>
            <w:r>
              <w:rPr>
                <w:rFonts w:ascii="宋体" w:hAnsi="宋体" w:cs="宋体" w:hint="eastAsia"/>
                <w:color w:val="000000"/>
              </w:rPr>
              <w:t>设施</w:t>
            </w: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铁路</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按铁路走向、边界建立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230306</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港口及附属设施</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按港口场地边界及附属设施边界、高度信息建立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230307</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隔离带</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按路面隔离带位置建立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230308</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路牙</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按路牙平面边界、高度信息建立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230309</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内部道路</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按内部道路边界建立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面</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230310</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隧道</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按隧道平面边界、高度信息建立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230311</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车行桥、人行桥</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按车行桥、人行桥平面边界、高度信息建立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230312</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公交站台</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按公交站台平面边界、高度信息建立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230313</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列车站台</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按列车站台平面边界、高度信息建立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230314</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公共自行车站</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按公共自行车站平面边界、高度信息建立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230315</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机动车出入口</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按机动车出入口平面边界、高度信息建立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230316</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过街地道</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按过街地道平面边界、高度信息建立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230317</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地铁轨道</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按地铁轨道平面边界、高度信息建立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230318</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地铁站台</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按地铁站台平面边界、高度信息建立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230319</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地铁区间轨中线</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按地铁区间轨中线平面边界、高度信息建立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230320</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车行地下通</w:t>
            </w:r>
            <w:r>
              <w:rPr>
                <w:rFonts w:ascii="宋体" w:hAnsi="宋体" w:cs="宋体" w:hint="eastAsia"/>
                <w:color w:val="000000"/>
              </w:rPr>
              <w:lastRenderedPageBreak/>
              <w:t>道</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lastRenderedPageBreak/>
              <w:t>按车行地下通道平面边</w:t>
            </w:r>
            <w:r>
              <w:rPr>
                <w:rFonts w:ascii="宋体" w:hAnsi="宋体" w:cs="宋体" w:hint="eastAsia"/>
                <w:color w:val="000000"/>
              </w:rPr>
              <w:lastRenderedPageBreak/>
              <w:t>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lastRenderedPageBreak/>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230321</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地下公交场站</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按地下公交场站平面边界、高度信息建立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230322</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停车场</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按停车场范围线建立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面</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230323</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地下停车设施</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按地下停车设施平面边界、高度信息建立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230324</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330"/>
        </w:trPr>
        <w:tc>
          <w:tcPr>
            <w:tcW w:w="818" w:type="dxa"/>
            <w:vMerge w:val="restart"/>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水利</w:t>
            </w: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河床</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按河床范围线建立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面</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230405</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明沟</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按明沟平面边界、高度信息建立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230406</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防波堤</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按防波堤平面边界、高度信息建立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230407</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防洪墙</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按防洪墙平面边界、高度信息建立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230408</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水闸</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按水闸位置、体量建立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230409</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地下水利设施</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按地下水利设施位置、体量建立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230410</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312"/>
        </w:trPr>
        <w:tc>
          <w:tcPr>
            <w:tcW w:w="818" w:type="dxa"/>
            <w:vMerge w:val="restart"/>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植被</w:t>
            </w: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古树名木</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按平面位置建立带古树名木的树种、色彩信息的景观孤植</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230506</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绿篱</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按绿篱位置建立特殊色彩的体块</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230507</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花圃</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按花圃位置建立统一色彩的体块</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230508</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草坪</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按草坪范围建立统一色彩的体块</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230509</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散树</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按景观林地范围建立特殊色彩的体块</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230510</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val="restart"/>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建筑</w:t>
            </w: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屋顶</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建立屋顶坡面、开窗，表</w:t>
            </w:r>
            <w:r>
              <w:rPr>
                <w:rFonts w:ascii="宋体" w:hAnsi="宋体" w:cs="宋体" w:hint="eastAsia"/>
                <w:color w:val="000000"/>
              </w:rPr>
              <w:lastRenderedPageBreak/>
              <w:t>达色彩、材质</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lastRenderedPageBreak/>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230606</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阳台</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按阳台平面边界、高度信息建立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230607</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飘窗</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按飘窗平面边界、高度信息建立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230608</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挑廊（檐廊）</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按挑廊（檐廊）平面边界、高度信息建立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230609</w:t>
            </w:r>
          </w:p>
        </w:tc>
        <w:tc>
          <w:tcPr>
            <w:tcW w:w="1832" w:type="dxa"/>
            <w:vMerge w:val="restart"/>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阳台（露台、挑台）</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按阳台（露台、挑台）平面边界、高度信息建立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230610</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建筑主要出入口</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按建筑主要出入口平面边界、高度信息建立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230611</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地下建筑空间</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按地下建筑空间平面边界、高度信息建立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230612</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地下建筑出入口</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按地下建筑出入口平面边界、高度信息建立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230613</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地下建筑物天窗</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按地下建筑物天窗平面边界、高度信息建立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230614</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地下人防设施</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按地下人防设施平面边界、高度信息建立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230615</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地下商业设施</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按地下商业设施平面边界、高度信息建立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230616</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地下文物古迹</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按地下文物古迹平面边界、高度信息建立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230617</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val="restart"/>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地下</w:t>
            </w:r>
          </w:p>
          <w:p w:rsidR="00334ED0" w:rsidRDefault="00954FF3">
            <w:pPr>
              <w:pStyle w:val="afff5"/>
              <w:jc w:val="center"/>
              <w:rPr>
                <w:rFonts w:ascii="宋体" w:hAnsi="宋体" w:cs="宋体"/>
                <w:color w:val="000000"/>
              </w:rPr>
            </w:pPr>
            <w:r>
              <w:rPr>
                <w:rFonts w:ascii="宋体" w:hAnsi="宋体" w:cs="宋体" w:hint="eastAsia"/>
                <w:color w:val="000000"/>
              </w:rPr>
              <w:t>空间</w:t>
            </w: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钻孔土层</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按钻孔土层的平面范围、高度信息建立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230704</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地质平面</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按地质平面的平面范围建立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面</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230705</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等值线</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按等值线平面范围、高度信息建立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面</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230706</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地层线</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按地层线的范围建立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面</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230707</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断层线</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按断层线的范围建立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面</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230708</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地质体</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按地质体的平面范围、高度信息建立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230709</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644"/>
        </w:trPr>
        <w:tc>
          <w:tcPr>
            <w:tcW w:w="818" w:type="dxa"/>
            <w:vMerge w:val="restart"/>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管线</w:t>
            </w: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电力</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按电力管道的位置、长度、直径建立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230801</w:t>
            </w:r>
          </w:p>
        </w:tc>
        <w:tc>
          <w:tcPr>
            <w:tcW w:w="1832" w:type="dxa"/>
            <w:vMerge w:val="restart"/>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信息与通信</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按信息与通信管道的位置、长度、直径建立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230802</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给水</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按给水管道的位置、长度、直径建立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230803</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排水</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按排水管道的位置、长度、直径建立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230804</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燃气</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按燃气管道的位置、长度、直径建立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230805</w:t>
            </w:r>
          </w:p>
        </w:tc>
        <w:tc>
          <w:tcPr>
            <w:tcW w:w="1832" w:type="dxa"/>
            <w:vMerge/>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热力</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按热力管道的位置、长度、直径建立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230806</w:t>
            </w:r>
          </w:p>
        </w:tc>
        <w:tc>
          <w:tcPr>
            <w:tcW w:w="1832" w:type="dxa"/>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工业管道</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按工业管道的位置、长度、直径建立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230807</w:t>
            </w:r>
          </w:p>
        </w:tc>
        <w:tc>
          <w:tcPr>
            <w:tcW w:w="1832" w:type="dxa"/>
            <w:vMerge w:val="restart"/>
            <w:vAlign w:val="center"/>
          </w:tcPr>
          <w:p w:rsidR="00334ED0" w:rsidRDefault="00334ED0">
            <w:pPr>
              <w:pStyle w:val="afff5"/>
              <w:jc w:val="center"/>
              <w:rPr>
                <w:rFonts w:ascii="宋体" w:hAnsi="宋体" w:cs="宋体"/>
                <w:color w:val="000000"/>
              </w:rPr>
            </w:pPr>
          </w:p>
        </w:tc>
      </w:tr>
      <w:tr w:rsidR="00334ED0" w:rsidTr="006870F9">
        <w:trPr>
          <w:trHeight w:val="149"/>
        </w:trPr>
        <w:tc>
          <w:tcPr>
            <w:tcW w:w="818" w:type="dxa"/>
            <w:vMerge/>
            <w:shd w:val="clear" w:color="auto" w:fill="auto"/>
            <w:vAlign w:val="center"/>
          </w:tcPr>
          <w:p w:rsidR="00334ED0" w:rsidRDefault="00334ED0">
            <w:pPr>
              <w:pStyle w:val="afff5"/>
              <w:jc w:val="center"/>
              <w:rPr>
                <w:rFonts w:ascii="宋体" w:hAnsi="宋体" w:cs="宋体"/>
                <w:color w:val="000000"/>
              </w:rPr>
            </w:pPr>
          </w:p>
        </w:tc>
        <w:tc>
          <w:tcPr>
            <w:tcW w:w="127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综合管沟</w:t>
            </w:r>
          </w:p>
        </w:tc>
        <w:tc>
          <w:tcPr>
            <w:tcW w:w="2539"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按综合管沟的位置、长度、直径建立</w:t>
            </w:r>
          </w:p>
        </w:tc>
        <w:tc>
          <w:tcPr>
            <w:tcW w:w="1267" w:type="dxa"/>
            <w:shd w:val="clear" w:color="auto" w:fill="auto"/>
            <w:vAlign w:val="center"/>
          </w:tcPr>
          <w:p w:rsidR="00334ED0" w:rsidRDefault="00954FF3">
            <w:pPr>
              <w:pStyle w:val="afff5"/>
              <w:jc w:val="center"/>
              <w:rPr>
                <w:rFonts w:ascii="宋体" w:hAnsi="宋体" w:cs="宋体"/>
                <w:color w:val="000000"/>
              </w:rPr>
            </w:pPr>
            <w:r>
              <w:rPr>
                <w:rFonts w:ascii="宋体" w:hAnsi="宋体" w:cs="宋体" w:hint="eastAsia"/>
                <w:color w:val="000000"/>
              </w:rPr>
              <w:t>体块</w:t>
            </w:r>
          </w:p>
        </w:tc>
        <w:tc>
          <w:tcPr>
            <w:tcW w:w="1476" w:type="dxa"/>
            <w:vAlign w:val="center"/>
          </w:tcPr>
          <w:p w:rsidR="00334ED0" w:rsidRDefault="00954FF3">
            <w:pPr>
              <w:pStyle w:val="afff5"/>
              <w:jc w:val="center"/>
              <w:rPr>
                <w:rFonts w:ascii="宋体" w:hAnsi="宋体" w:cs="宋体"/>
                <w:color w:val="000000"/>
              </w:rPr>
            </w:pPr>
            <w:r>
              <w:rPr>
                <w:rFonts w:ascii="宋体" w:hAnsi="宋体" w:cs="宋体" w:hint="eastAsia"/>
                <w:color w:val="000000"/>
              </w:rPr>
              <w:t>230808</w:t>
            </w:r>
          </w:p>
        </w:tc>
        <w:tc>
          <w:tcPr>
            <w:tcW w:w="1832" w:type="dxa"/>
            <w:vMerge/>
            <w:vAlign w:val="center"/>
          </w:tcPr>
          <w:p w:rsidR="00334ED0" w:rsidRDefault="00334ED0">
            <w:pPr>
              <w:pStyle w:val="afff5"/>
              <w:jc w:val="center"/>
              <w:rPr>
                <w:rFonts w:ascii="宋体" w:hAnsi="宋体" w:cs="宋体"/>
                <w:color w:val="000000"/>
              </w:rPr>
            </w:pPr>
          </w:p>
        </w:tc>
      </w:tr>
    </w:tbl>
    <w:p w:rsidR="00334ED0" w:rsidRPr="002B78D4" w:rsidRDefault="00930D09" w:rsidP="002B78D4">
      <w:pPr>
        <w:spacing w:line="360" w:lineRule="auto"/>
        <w:rPr>
          <w:rFonts w:ascii="黑体" w:eastAsia="黑体" w:hAnsi="黑体"/>
          <w:sz w:val="28"/>
          <w:szCs w:val="28"/>
        </w:rPr>
      </w:pPr>
      <w:r>
        <w:rPr>
          <w:rFonts w:ascii="黑体" w:eastAsia="黑体" w:hAnsi="黑体" w:cs="黑体"/>
          <w:kern w:val="0"/>
          <w:szCs w:val="20"/>
        </w:rPr>
        <w:t>7</w:t>
      </w:r>
      <w:r>
        <w:rPr>
          <w:rFonts w:ascii="黑体" w:eastAsia="黑体" w:hAnsi="黑体" w:cs="黑体" w:hint="eastAsia"/>
          <w:kern w:val="0"/>
          <w:szCs w:val="20"/>
        </w:rPr>
        <w:t xml:space="preserve">.4.3  </w:t>
      </w:r>
      <w:r w:rsidR="002B78D4" w:rsidRPr="002B78D4">
        <w:rPr>
          <w:rFonts w:ascii="宋体" w:hAnsi="宋体" w:cs="宋体" w:hint="eastAsia"/>
          <w:color w:val="000000"/>
        </w:rPr>
        <w:t>A类用地的公共建筑轮廓表面凸凹深度不小于 1.0米时，必须建模表现，小于 1.0米时可以使用贴图表现，贴图纹理应清晰可辨；其他用地的建筑轮廓表面凸凹深度不小于 1.5米时，必须建模表现，小于 1.5米时可以使用贴图表现，贴图纹理应清晰可辨。建筑模型的立面轮廓线必须反映立面上的阳台、窗及各类附属设备的变化，重要建筑必须提高建模精细度</w:t>
      </w:r>
      <w:r>
        <w:rPr>
          <w:rFonts w:ascii="宋体" w:hAnsi="宋体" w:cs="宋体" w:hint="eastAsia"/>
          <w:color w:val="000000"/>
        </w:rPr>
        <w:t>。</w:t>
      </w:r>
    </w:p>
    <w:p w:rsidR="00334ED0" w:rsidRDefault="00930D09">
      <w:pPr>
        <w:pStyle w:val="af2"/>
        <w:numPr>
          <w:ilvl w:val="1"/>
          <w:numId w:val="0"/>
        </w:numPr>
        <w:spacing w:before="312" w:after="312"/>
        <w:rPr>
          <w:szCs w:val="21"/>
        </w:rPr>
      </w:pPr>
      <w:bookmarkStart w:id="118" w:name="_Toc28174"/>
      <w:bookmarkStart w:id="119" w:name="_Toc610"/>
      <w:r>
        <w:rPr>
          <w:szCs w:val="21"/>
        </w:rPr>
        <w:t>8</w:t>
      </w:r>
      <w:r>
        <w:rPr>
          <w:rFonts w:hint="eastAsia"/>
          <w:szCs w:val="21"/>
        </w:rPr>
        <w:t xml:space="preserve"> </w:t>
      </w:r>
      <w:bookmarkEnd w:id="118"/>
      <w:bookmarkEnd w:id="119"/>
      <w:r>
        <w:rPr>
          <w:rFonts w:hAnsi="黑体" w:hint="eastAsia"/>
          <w:color w:val="000000"/>
        </w:rPr>
        <w:t>城市设计方案要点入库标准</w:t>
      </w:r>
    </w:p>
    <w:p w:rsidR="00334ED0" w:rsidRDefault="00930D09">
      <w:pPr>
        <w:pStyle w:val="af3"/>
        <w:numPr>
          <w:ilvl w:val="2"/>
          <w:numId w:val="0"/>
        </w:numPr>
        <w:spacing w:before="156" w:after="156"/>
      </w:pPr>
      <w:bookmarkStart w:id="120" w:name="_Toc28625"/>
      <w:bookmarkStart w:id="121" w:name="_Toc14526"/>
      <w:r>
        <w:rPr>
          <w:rFonts w:hAnsi="黑体" w:cs="黑体"/>
        </w:rPr>
        <w:t>8</w:t>
      </w:r>
      <w:r>
        <w:rPr>
          <w:rFonts w:hAnsi="黑体" w:cs="黑体" w:hint="eastAsia"/>
        </w:rPr>
        <w:t>.1</w:t>
      </w:r>
      <w:r>
        <w:rPr>
          <w:rFonts w:hint="eastAsia"/>
        </w:rPr>
        <w:t xml:space="preserve"> </w:t>
      </w:r>
      <w:bookmarkEnd w:id="120"/>
      <w:bookmarkEnd w:id="121"/>
      <w:r w:rsidR="002B78D4" w:rsidRPr="002B78D4">
        <w:rPr>
          <w:rFonts w:ascii="宋体" w:hAnsi="宋体" w:cs="宋体" w:hint="eastAsia"/>
          <w:color w:val="000000"/>
        </w:rPr>
        <w:t>总体城市设计方案宜包含以下要点</w:t>
      </w:r>
      <w:r w:rsidR="002B78D4">
        <w:rPr>
          <w:rFonts w:hint="eastAsia"/>
        </w:rPr>
        <w:t>：</w:t>
      </w:r>
    </w:p>
    <w:p w:rsidR="002B78D4" w:rsidRDefault="002B78D4" w:rsidP="002B78D4">
      <w:pPr>
        <w:spacing w:line="360" w:lineRule="auto"/>
        <w:ind w:firstLineChars="200" w:firstLine="420"/>
        <w:rPr>
          <w:rFonts w:ascii="宋体" w:hAnsi="宋体" w:cs="宋体"/>
          <w:color w:val="000000"/>
        </w:rPr>
      </w:pPr>
      <w:r w:rsidRPr="00930D09">
        <w:rPr>
          <w:rFonts w:hAnsi="宋体" w:hint="eastAsia"/>
        </w:rPr>
        <w:t>a)</w:t>
      </w:r>
      <w:r w:rsidRPr="00930D09">
        <w:rPr>
          <w:rFonts w:hAnsi="宋体" w:hint="eastAsia"/>
        </w:rPr>
        <w:tab/>
      </w:r>
      <w:r w:rsidRPr="002B78D4">
        <w:rPr>
          <w:rFonts w:ascii="宋体" w:hAnsi="宋体" w:cs="宋体" w:hint="eastAsia"/>
          <w:color w:val="000000"/>
        </w:rPr>
        <w:t>总体城市设计方案宜系统研究城市自然条件、历史人文、城市建设现状，研读国土空间规划、区域规划等相关上位规划，提出城市设计的总体目标和发展战略</w:t>
      </w:r>
      <w:r>
        <w:rPr>
          <w:rFonts w:ascii="宋体" w:hAnsi="宋体" w:cs="宋体" w:hint="eastAsia"/>
          <w:color w:val="000000"/>
        </w:rPr>
        <w:t>。</w:t>
      </w:r>
    </w:p>
    <w:p w:rsidR="002B78D4" w:rsidRPr="002B78D4" w:rsidRDefault="002B78D4" w:rsidP="002B78D4">
      <w:pPr>
        <w:spacing w:line="360" w:lineRule="auto"/>
        <w:ind w:firstLineChars="200" w:firstLine="420"/>
        <w:rPr>
          <w:rFonts w:ascii="宋体" w:hAnsi="宋体" w:cs="宋体"/>
          <w:color w:val="000000"/>
        </w:rPr>
      </w:pPr>
      <w:r>
        <w:rPr>
          <w:rFonts w:hAnsi="宋体"/>
        </w:rPr>
        <w:lastRenderedPageBreak/>
        <w:t>b</w:t>
      </w:r>
      <w:r w:rsidRPr="00930D09">
        <w:rPr>
          <w:rFonts w:hAnsi="宋体" w:hint="eastAsia"/>
        </w:rPr>
        <w:t>)</w:t>
      </w:r>
      <w:r w:rsidRPr="00930D09">
        <w:rPr>
          <w:rFonts w:hAnsi="宋体" w:hint="eastAsia"/>
        </w:rPr>
        <w:tab/>
      </w:r>
      <w:r w:rsidRPr="002B78D4">
        <w:rPr>
          <w:rFonts w:ascii="宋体" w:hAnsi="宋体" w:cs="宋体" w:hint="eastAsia"/>
          <w:color w:val="000000"/>
        </w:rPr>
        <w:t>总体城市设计方案宜侧重于研究城市空间形态的机理和组织架构，具体包括“城市骨架”、“整体风貌”以及“一般与特色区域的分区分类”。</w:t>
      </w:r>
    </w:p>
    <w:p w:rsidR="00334ED0" w:rsidRDefault="00930D09">
      <w:pPr>
        <w:pStyle w:val="affffffffc"/>
        <w:numPr>
          <w:ilvl w:val="3"/>
          <w:numId w:val="0"/>
        </w:numPr>
        <w:rPr>
          <w:rFonts w:ascii="Times New Roman"/>
        </w:rPr>
      </w:pPr>
      <w:r>
        <w:rPr>
          <w:rFonts w:ascii="黑体" w:eastAsia="黑体" w:hAnsi="黑体" w:cs="黑体"/>
        </w:rPr>
        <w:t>8</w:t>
      </w:r>
      <w:r>
        <w:rPr>
          <w:rFonts w:ascii="黑体" w:eastAsia="黑体" w:hAnsi="黑体" w:cs="黑体" w:hint="eastAsia"/>
        </w:rPr>
        <w:t>.</w:t>
      </w:r>
      <w:r w:rsidR="002B78D4">
        <w:rPr>
          <w:rFonts w:ascii="黑体" w:eastAsia="黑体" w:hAnsi="黑体" w:cs="黑体"/>
        </w:rPr>
        <w:t>1.1</w:t>
      </w:r>
      <w:r>
        <w:rPr>
          <w:rFonts w:ascii="Times New Roman" w:hint="eastAsia"/>
        </w:rPr>
        <w:t>总体城市设计方案要点应按表</w:t>
      </w:r>
      <w:r>
        <w:rPr>
          <w:rFonts w:hAnsi="宋体"/>
        </w:rPr>
        <w:t>8</w:t>
      </w:r>
      <w:r w:rsidRPr="004428F0">
        <w:rPr>
          <w:rFonts w:hAnsi="宋体" w:hint="eastAsia"/>
        </w:rPr>
        <w:t>.</w:t>
      </w:r>
      <w:r w:rsidR="002B78D4">
        <w:rPr>
          <w:rFonts w:hAnsi="宋体"/>
        </w:rPr>
        <w:t>1.1</w:t>
      </w:r>
      <w:r>
        <w:rPr>
          <w:rFonts w:ascii="Times New Roman" w:hint="eastAsia"/>
        </w:rPr>
        <w:t>的规定进行入库。</w:t>
      </w:r>
    </w:p>
    <w:p w:rsidR="006870F9" w:rsidRPr="006870F9" w:rsidRDefault="006870F9" w:rsidP="006870F9">
      <w:pPr>
        <w:snapToGrid w:val="0"/>
        <w:spacing w:line="240" w:lineRule="auto"/>
        <w:jc w:val="center"/>
        <w:rPr>
          <w:rFonts w:ascii="黑体" w:eastAsia="黑体" w:hAnsi="黑体"/>
          <w:kern w:val="0"/>
        </w:rPr>
      </w:pPr>
      <w:r w:rsidRPr="006870F9">
        <w:rPr>
          <w:rFonts w:ascii="黑体" w:eastAsia="黑体" w:hAnsi="黑体" w:hint="eastAsia"/>
          <w:kern w:val="0"/>
        </w:rPr>
        <w:t>表</w:t>
      </w:r>
      <w:r w:rsidR="00930D09">
        <w:rPr>
          <w:rFonts w:ascii="黑体" w:eastAsia="黑体" w:hAnsi="黑体"/>
          <w:kern w:val="0"/>
        </w:rPr>
        <w:t>8</w:t>
      </w:r>
      <w:r w:rsidRPr="006870F9">
        <w:rPr>
          <w:rFonts w:ascii="黑体" w:eastAsia="黑体" w:hAnsi="黑体" w:hint="eastAsia"/>
          <w:kern w:val="0"/>
        </w:rPr>
        <w:t>.</w:t>
      </w:r>
      <w:r w:rsidR="002B78D4">
        <w:rPr>
          <w:rFonts w:ascii="黑体" w:eastAsia="黑体" w:hAnsi="黑体"/>
          <w:kern w:val="0"/>
        </w:rPr>
        <w:t>1.1</w:t>
      </w:r>
      <w:r w:rsidRPr="006870F9">
        <w:rPr>
          <w:rFonts w:ascii="黑体" w:eastAsia="黑体" w:hAnsi="黑体"/>
          <w:kern w:val="0"/>
        </w:rPr>
        <w:t xml:space="preserve"> </w:t>
      </w:r>
      <w:r w:rsidRPr="006870F9">
        <w:rPr>
          <w:rFonts w:ascii="黑体" w:eastAsia="黑体" w:hAnsi="黑体" w:hint="eastAsia"/>
          <w:kern w:val="0"/>
        </w:rPr>
        <w:t>总体城市设计方案要点入库规定</w:t>
      </w:r>
    </w:p>
    <w:tbl>
      <w:tblPr>
        <w:tblW w:w="496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4"/>
        <w:gridCol w:w="1625"/>
        <w:gridCol w:w="1948"/>
        <w:gridCol w:w="5126"/>
      </w:tblGrid>
      <w:tr w:rsidR="006870F9" w:rsidTr="009932D1">
        <w:trPr>
          <w:trHeight w:val="571"/>
        </w:trPr>
        <w:tc>
          <w:tcPr>
            <w:tcW w:w="418"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序号</w:t>
            </w:r>
          </w:p>
        </w:tc>
        <w:tc>
          <w:tcPr>
            <w:tcW w:w="856" w:type="pct"/>
            <w:vAlign w:val="center"/>
          </w:tcPr>
          <w:p w:rsidR="006870F9" w:rsidRPr="006870F9" w:rsidRDefault="006870F9" w:rsidP="009932D1">
            <w:pPr>
              <w:autoSpaceDE w:val="0"/>
              <w:autoSpaceDN w:val="0"/>
              <w:jc w:val="center"/>
              <w:rPr>
                <w:rFonts w:ascii="宋体" w:hAnsi="宋体" w:cs="宋体"/>
                <w:color w:val="000000"/>
              </w:rPr>
            </w:pPr>
            <w:r w:rsidRPr="006870F9">
              <w:rPr>
                <w:rFonts w:ascii="宋体" w:hAnsi="宋体" w:cs="宋体" w:hint="eastAsia"/>
                <w:color w:val="000000"/>
              </w:rPr>
              <w:t>分类</w:t>
            </w:r>
          </w:p>
        </w:tc>
        <w:tc>
          <w:tcPr>
            <w:tcW w:w="1026" w:type="pct"/>
            <w:vAlign w:val="center"/>
          </w:tcPr>
          <w:p w:rsidR="006870F9" w:rsidRPr="006870F9" w:rsidRDefault="006870F9" w:rsidP="009932D1">
            <w:pPr>
              <w:autoSpaceDE w:val="0"/>
              <w:autoSpaceDN w:val="0"/>
              <w:jc w:val="center"/>
              <w:rPr>
                <w:rFonts w:ascii="宋体" w:hAnsi="宋体" w:cs="宋体"/>
                <w:color w:val="000000"/>
              </w:rPr>
            </w:pPr>
            <w:r w:rsidRPr="006870F9">
              <w:rPr>
                <w:rFonts w:ascii="宋体" w:hAnsi="宋体" w:cs="宋体" w:hint="eastAsia"/>
                <w:color w:val="000000"/>
              </w:rPr>
              <w:t>分项</w:t>
            </w:r>
          </w:p>
        </w:tc>
        <w:tc>
          <w:tcPr>
            <w:tcW w:w="2700" w:type="pct"/>
            <w:vAlign w:val="center"/>
          </w:tcPr>
          <w:p w:rsidR="006870F9" w:rsidRPr="006870F9" w:rsidRDefault="006870F9" w:rsidP="009932D1">
            <w:pPr>
              <w:autoSpaceDE w:val="0"/>
              <w:autoSpaceDN w:val="0"/>
              <w:jc w:val="center"/>
              <w:rPr>
                <w:rFonts w:ascii="宋体" w:hAnsi="宋体" w:cs="宋体"/>
                <w:color w:val="000000"/>
              </w:rPr>
            </w:pPr>
            <w:r w:rsidRPr="006870F9">
              <w:rPr>
                <w:rFonts w:ascii="宋体" w:hAnsi="宋体" w:cs="宋体" w:hint="eastAsia"/>
                <w:color w:val="000000"/>
              </w:rPr>
              <w:t>具体说明</w:t>
            </w:r>
          </w:p>
        </w:tc>
      </w:tr>
      <w:tr w:rsidR="006870F9" w:rsidTr="009932D1">
        <w:trPr>
          <w:trHeight w:val="386"/>
        </w:trPr>
        <w:tc>
          <w:tcPr>
            <w:tcW w:w="418" w:type="pct"/>
            <w:vMerge w:val="restar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1</w:t>
            </w:r>
          </w:p>
        </w:tc>
        <w:tc>
          <w:tcPr>
            <w:tcW w:w="856" w:type="pct"/>
            <w:vMerge w:val="restar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上位规划解读</w:t>
            </w: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国土空间规划</w:t>
            </w:r>
          </w:p>
        </w:tc>
        <w:tc>
          <w:tcPr>
            <w:tcW w:w="2700" w:type="pct"/>
            <w:vMerge w:val="restar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包括国土空间规划、城市更新专项规划等内容</w:t>
            </w:r>
          </w:p>
        </w:tc>
      </w:tr>
      <w:tr w:rsidR="006870F9" w:rsidTr="009932D1">
        <w:trPr>
          <w:trHeight w:val="386"/>
        </w:trPr>
        <w:tc>
          <w:tcPr>
            <w:tcW w:w="418" w:type="pct"/>
            <w:vMerge/>
            <w:vAlign w:val="center"/>
          </w:tcPr>
          <w:p w:rsidR="006870F9" w:rsidRPr="006870F9" w:rsidRDefault="006870F9" w:rsidP="009932D1">
            <w:pPr>
              <w:pStyle w:val="afff5"/>
              <w:jc w:val="center"/>
              <w:rPr>
                <w:rFonts w:ascii="宋体" w:hAnsi="宋体" w:cs="宋体"/>
                <w:color w:val="000000"/>
              </w:rPr>
            </w:pPr>
          </w:p>
        </w:tc>
        <w:tc>
          <w:tcPr>
            <w:tcW w:w="856" w:type="pct"/>
            <w:vMerge/>
            <w:vAlign w:val="center"/>
          </w:tcPr>
          <w:p w:rsidR="006870F9" w:rsidRPr="006870F9" w:rsidRDefault="006870F9" w:rsidP="009932D1">
            <w:pPr>
              <w:pStyle w:val="afff5"/>
              <w:jc w:val="center"/>
              <w:rPr>
                <w:rFonts w:ascii="宋体" w:hAnsi="宋体" w:cs="宋体"/>
                <w:color w:val="000000"/>
              </w:rPr>
            </w:pP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城市更新等专项规划</w:t>
            </w:r>
          </w:p>
        </w:tc>
        <w:tc>
          <w:tcPr>
            <w:tcW w:w="2700" w:type="pct"/>
            <w:vMerge/>
            <w:vAlign w:val="center"/>
          </w:tcPr>
          <w:p w:rsidR="006870F9" w:rsidRPr="006870F9" w:rsidRDefault="006870F9" w:rsidP="009932D1">
            <w:pPr>
              <w:pStyle w:val="afff5"/>
              <w:jc w:val="center"/>
              <w:rPr>
                <w:rFonts w:ascii="宋体" w:hAnsi="宋体" w:cs="宋体"/>
                <w:color w:val="000000"/>
              </w:rPr>
            </w:pPr>
          </w:p>
        </w:tc>
      </w:tr>
      <w:tr w:rsidR="006870F9" w:rsidTr="009932D1">
        <w:trPr>
          <w:trHeight w:val="386"/>
        </w:trPr>
        <w:tc>
          <w:tcPr>
            <w:tcW w:w="418" w:type="pct"/>
            <w:vMerge/>
            <w:vAlign w:val="center"/>
          </w:tcPr>
          <w:p w:rsidR="006870F9" w:rsidRPr="006870F9" w:rsidRDefault="006870F9" w:rsidP="009932D1">
            <w:pPr>
              <w:pStyle w:val="afff5"/>
              <w:jc w:val="center"/>
              <w:rPr>
                <w:rFonts w:ascii="宋体" w:hAnsi="宋体" w:cs="宋体"/>
                <w:color w:val="000000"/>
              </w:rPr>
            </w:pPr>
          </w:p>
        </w:tc>
        <w:tc>
          <w:tcPr>
            <w:tcW w:w="856" w:type="pct"/>
            <w:vMerge/>
            <w:vAlign w:val="center"/>
          </w:tcPr>
          <w:p w:rsidR="006870F9" w:rsidRPr="006870F9" w:rsidRDefault="006870F9" w:rsidP="009932D1">
            <w:pPr>
              <w:pStyle w:val="afff5"/>
              <w:jc w:val="center"/>
              <w:rPr>
                <w:rFonts w:ascii="宋体" w:hAnsi="宋体" w:cs="宋体"/>
                <w:color w:val="000000"/>
              </w:rPr>
            </w:pP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其他上位规划</w:t>
            </w:r>
          </w:p>
        </w:tc>
        <w:tc>
          <w:tcPr>
            <w:tcW w:w="2700" w:type="pct"/>
            <w:vMerge/>
            <w:vAlign w:val="center"/>
          </w:tcPr>
          <w:p w:rsidR="006870F9" w:rsidRPr="006870F9" w:rsidRDefault="006870F9" w:rsidP="009932D1">
            <w:pPr>
              <w:pStyle w:val="afff5"/>
              <w:jc w:val="center"/>
              <w:rPr>
                <w:rFonts w:ascii="宋体" w:hAnsi="宋体" w:cs="宋体"/>
                <w:color w:val="000000"/>
              </w:rPr>
            </w:pPr>
          </w:p>
        </w:tc>
      </w:tr>
      <w:tr w:rsidR="006870F9" w:rsidTr="009932D1">
        <w:trPr>
          <w:trHeight w:val="386"/>
        </w:trPr>
        <w:tc>
          <w:tcPr>
            <w:tcW w:w="418" w:type="pct"/>
            <w:vMerge w:val="restar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2</w:t>
            </w:r>
          </w:p>
        </w:tc>
        <w:tc>
          <w:tcPr>
            <w:tcW w:w="856" w:type="pct"/>
            <w:vMerge w:val="restar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发展战略</w:t>
            </w: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商贸枢纽城市战略</w:t>
            </w:r>
          </w:p>
        </w:tc>
        <w:tc>
          <w:tcPr>
            <w:tcW w:w="2700"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侧重交通、商贸层面的战略规划内容</w:t>
            </w:r>
          </w:p>
        </w:tc>
      </w:tr>
      <w:tr w:rsidR="006870F9" w:rsidTr="009932D1">
        <w:trPr>
          <w:trHeight w:val="386"/>
        </w:trPr>
        <w:tc>
          <w:tcPr>
            <w:tcW w:w="418" w:type="pct"/>
            <w:vMerge/>
            <w:vAlign w:val="center"/>
          </w:tcPr>
          <w:p w:rsidR="006870F9" w:rsidRPr="006870F9" w:rsidRDefault="006870F9" w:rsidP="009932D1">
            <w:pPr>
              <w:pStyle w:val="afff5"/>
              <w:jc w:val="center"/>
              <w:rPr>
                <w:rFonts w:ascii="宋体" w:hAnsi="宋体" w:cs="宋体"/>
                <w:color w:val="000000"/>
              </w:rPr>
            </w:pPr>
          </w:p>
        </w:tc>
        <w:tc>
          <w:tcPr>
            <w:tcW w:w="856" w:type="pct"/>
            <w:vMerge/>
            <w:vAlign w:val="center"/>
          </w:tcPr>
          <w:p w:rsidR="006870F9" w:rsidRPr="006870F9" w:rsidRDefault="006870F9" w:rsidP="009932D1">
            <w:pPr>
              <w:pStyle w:val="afff5"/>
              <w:jc w:val="center"/>
              <w:rPr>
                <w:rFonts w:ascii="宋体" w:hAnsi="宋体" w:cs="宋体"/>
                <w:color w:val="000000"/>
              </w:rPr>
            </w:pP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开放创新城市战略</w:t>
            </w:r>
          </w:p>
        </w:tc>
        <w:tc>
          <w:tcPr>
            <w:tcW w:w="2700"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侧重产业、用地层面的战略规划内容</w:t>
            </w:r>
          </w:p>
        </w:tc>
      </w:tr>
      <w:tr w:rsidR="006870F9" w:rsidTr="009932D1">
        <w:trPr>
          <w:trHeight w:val="386"/>
        </w:trPr>
        <w:tc>
          <w:tcPr>
            <w:tcW w:w="418" w:type="pct"/>
            <w:vMerge/>
            <w:vAlign w:val="center"/>
          </w:tcPr>
          <w:p w:rsidR="006870F9" w:rsidRPr="006870F9" w:rsidRDefault="006870F9" w:rsidP="009932D1">
            <w:pPr>
              <w:pStyle w:val="afff5"/>
              <w:jc w:val="center"/>
              <w:rPr>
                <w:rFonts w:ascii="宋体" w:hAnsi="宋体" w:cs="宋体"/>
                <w:color w:val="000000"/>
              </w:rPr>
            </w:pPr>
          </w:p>
        </w:tc>
        <w:tc>
          <w:tcPr>
            <w:tcW w:w="856" w:type="pct"/>
            <w:vMerge/>
            <w:vAlign w:val="center"/>
          </w:tcPr>
          <w:p w:rsidR="006870F9" w:rsidRPr="006870F9" w:rsidRDefault="006870F9" w:rsidP="009932D1">
            <w:pPr>
              <w:pStyle w:val="afff5"/>
              <w:jc w:val="center"/>
              <w:rPr>
                <w:rFonts w:ascii="宋体" w:hAnsi="宋体" w:cs="宋体"/>
                <w:color w:val="000000"/>
              </w:rPr>
            </w:pP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山水宜居城市战略</w:t>
            </w:r>
          </w:p>
        </w:tc>
        <w:tc>
          <w:tcPr>
            <w:tcW w:w="2700"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侧重山水资源、绿地体系、公共服务系统层面的战略规划内容</w:t>
            </w:r>
          </w:p>
        </w:tc>
      </w:tr>
      <w:tr w:rsidR="006870F9" w:rsidTr="009932D1">
        <w:trPr>
          <w:trHeight w:val="327"/>
        </w:trPr>
        <w:tc>
          <w:tcPr>
            <w:tcW w:w="418" w:type="pct"/>
            <w:vMerge w:val="restar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3</w:t>
            </w:r>
          </w:p>
        </w:tc>
        <w:tc>
          <w:tcPr>
            <w:tcW w:w="856" w:type="pct"/>
            <w:vMerge w:val="restar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城市骨架</w:t>
            </w: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空间骨架</w:t>
            </w:r>
          </w:p>
        </w:tc>
        <w:tc>
          <w:tcPr>
            <w:tcW w:w="2700"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包括公共中心体系、骨架轴线体系、道路交通体系、空间标志体系和轮廓眺望体系五个体系</w:t>
            </w:r>
          </w:p>
        </w:tc>
      </w:tr>
      <w:tr w:rsidR="006870F9" w:rsidTr="009932D1">
        <w:trPr>
          <w:trHeight w:val="327"/>
        </w:trPr>
        <w:tc>
          <w:tcPr>
            <w:tcW w:w="418" w:type="pct"/>
            <w:vMerge/>
            <w:vAlign w:val="center"/>
          </w:tcPr>
          <w:p w:rsidR="006870F9" w:rsidRPr="006870F9" w:rsidRDefault="006870F9" w:rsidP="009932D1">
            <w:pPr>
              <w:pStyle w:val="afff5"/>
              <w:jc w:val="center"/>
              <w:rPr>
                <w:rFonts w:ascii="宋体" w:hAnsi="宋体" w:cs="宋体"/>
                <w:color w:val="000000"/>
              </w:rPr>
            </w:pPr>
          </w:p>
        </w:tc>
        <w:tc>
          <w:tcPr>
            <w:tcW w:w="856" w:type="pct"/>
            <w:vMerge/>
            <w:vAlign w:val="center"/>
          </w:tcPr>
          <w:p w:rsidR="006870F9" w:rsidRPr="006870F9" w:rsidRDefault="006870F9" w:rsidP="009932D1">
            <w:pPr>
              <w:pStyle w:val="afff5"/>
              <w:jc w:val="center"/>
              <w:rPr>
                <w:rFonts w:ascii="宋体" w:hAnsi="宋体" w:cs="宋体"/>
                <w:color w:val="000000"/>
              </w:rPr>
            </w:pP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山水骨架</w:t>
            </w:r>
          </w:p>
        </w:tc>
        <w:tc>
          <w:tcPr>
            <w:tcW w:w="2700"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包括山水格局体系、生境网络体系和城市绿地系统三个体系</w:t>
            </w:r>
          </w:p>
        </w:tc>
      </w:tr>
      <w:tr w:rsidR="006870F9" w:rsidTr="009932D1">
        <w:trPr>
          <w:trHeight w:val="327"/>
        </w:trPr>
        <w:tc>
          <w:tcPr>
            <w:tcW w:w="418" w:type="pct"/>
            <w:vMerge/>
            <w:vAlign w:val="center"/>
          </w:tcPr>
          <w:p w:rsidR="006870F9" w:rsidRPr="006870F9" w:rsidRDefault="006870F9" w:rsidP="009932D1">
            <w:pPr>
              <w:pStyle w:val="afff5"/>
              <w:jc w:val="center"/>
              <w:rPr>
                <w:rFonts w:ascii="宋体" w:hAnsi="宋体" w:cs="宋体"/>
                <w:color w:val="000000"/>
              </w:rPr>
            </w:pPr>
          </w:p>
        </w:tc>
        <w:tc>
          <w:tcPr>
            <w:tcW w:w="856" w:type="pct"/>
            <w:vMerge/>
            <w:vAlign w:val="center"/>
          </w:tcPr>
          <w:p w:rsidR="006870F9" w:rsidRPr="006870F9" w:rsidRDefault="006870F9" w:rsidP="009932D1">
            <w:pPr>
              <w:pStyle w:val="afff5"/>
              <w:jc w:val="center"/>
              <w:rPr>
                <w:rFonts w:ascii="宋体" w:hAnsi="宋体" w:cs="宋体"/>
                <w:color w:val="000000"/>
              </w:rPr>
            </w:pP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人文骨架</w:t>
            </w:r>
          </w:p>
        </w:tc>
        <w:tc>
          <w:tcPr>
            <w:tcW w:w="2700"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包括文化风貌体系、游憩活动体系和观览展示体系三个体系</w:t>
            </w:r>
          </w:p>
        </w:tc>
      </w:tr>
      <w:tr w:rsidR="006870F9" w:rsidTr="009932D1">
        <w:trPr>
          <w:trHeight w:val="195"/>
        </w:trPr>
        <w:tc>
          <w:tcPr>
            <w:tcW w:w="418" w:type="pct"/>
            <w:vMerge w:val="restar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4</w:t>
            </w:r>
          </w:p>
        </w:tc>
        <w:tc>
          <w:tcPr>
            <w:tcW w:w="856" w:type="pct"/>
            <w:vMerge w:val="restar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整体风貌</w:t>
            </w: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城市天际轮廓线</w:t>
            </w:r>
          </w:p>
        </w:tc>
        <w:tc>
          <w:tcPr>
            <w:tcW w:w="2700"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包括滨水地带天际轮廓线、临山地带天际轮廓线和历史文化保护区天际轮廓线三个类型</w:t>
            </w:r>
          </w:p>
        </w:tc>
      </w:tr>
      <w:tr w:rsidR="006870F9" w:rsidTr="009932D1">
        <w:trPr>
          <w:trHeight w:val="192"/>
        </w:trPr>
        <w:tc>
          <w:tcPr>
            <w:tcW w:w="418" w:type="pct"/>
            <w:vMerge/>
            <w:vAlign w:val="center"/>
          </w:tcPr>
          <w:p w:rsidR="006870F9" w:rsidRPr="006870F9" w:rsidRDefault="006870F9" w:rsidP="009932D1">
            <w:pPr>
              <w:pStyle w:val="afff5"/>
              <w:jc w:val="center"/>
              <w:rPr>
                <w:rFonts w:ascii="宋体" w:hAnsi="宋体" w:cs="宋体"/>
                <w:color w:val="000000"/>
              </w:rPr>
            </w:pPr>
          </w:p>
        </w:tc>
        <w:tc>
          <w:tcPr>
            <w:tcW w:w="856" w:type="pct"/>
            <w:vMerge/>
            <w:vAlign w:val="center"/>
          </w:tcPr>
          <w:p w:rsidR="006870F9" w:rsidRPr="006870F9" w:rsidRDefault="006870F9" w:rsidP="009932D1">
            <w:pPr>
              <w:pStyle w:val="afff5"/>
              <w:jc w:val="center"/>
              <w:rPr>
                <w:rFonts w:ascii="宋体" w:hAnsi="宋体" w:cs="宋体"/>
                <w:color w:val="000000"/>
              </w:rPr>
            </w:pP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城市地标</w:t>
            </w:r>
          </w:p>
        </w:tc>
        <w:tc>
          <w:tcPr>
            <w:tcW w:w="2700"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包括中心区、商业街、滨水公园等重要地区的地标体系</w:t>
            </w:r>
          </w:p>
        </w:tc>
      </w:tr>
      <w:tr w:rsidR="006870F9" w:rsidTr="009932D1">
        <w:trPr>
          <w:trHeight w:val="192"/>
        </w:trPr>
        <w:tc>
          <w:tcPr>
            <w:tcW w:w="418" w:type="pct"/>
            <w:vMerge/>
            <w:vAlign w:val="center"/>
          </w:tcPr>
          <w:p w:rsidR="006870F9" w:rsidRPr="006870F9" w:rsidRDefault="006870F9" w:rsidP="009932D1">
            <w:pPr>
              <w:pStyle w:val="afff5"/>
              <w:jc w:val="center"/>
              <w:rPr>
                <w:rFonts w:ascii="宋体" w:hAnsi="宋体" w:cs="宋体"/>
                <w:color w:val="000000"/>
              </w:rPr>
            </w:pPr>
          </w:p>
        </w:tc>
        <w:tc>
          <w:tcPr>
            <w:tcW w:w="856" w:type="pct"/>
            <w:vMerge/>
            <w:vAlign w:val="center"/>
          </w:tcPr>
          <w:p w:rsidR="006870F9" w:rsidRPr="006870F9" w:rsidRDefault="006870F9" w:rsidP="009932D1">
            <w:pPr>
              <w:pStyle w:val="afff5"/>
              <w:jc w:val="center"/>
              <w:rPr>
                <w:rFonts w:ascii="宋体" w:hAnsi="宋体" w:cs="宋体"/>
                <w:color w:val="000000"/>
              </w:rPr>
            </w:pP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城市中心轴线</w:t>
            </w:r>
          </w:p>
        </w:tc>
        <w:tc>
          <w:tcPr>
            <w:tcW w:w="2700"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包括空间序列、交通流线和轴线感</w:t>
            </w:r>
          </w:p>
        </w:tc>
      </w:tr>
      <w:tr w:rsidR="006870F9" w:rsidTr="009932D1">
        <w:trPr>
          <w:trHeight w:val="192"/>
        </w:trPr>
        <w:tc>
          <w:tcPr>
            <w:tcW w:w="418" w:type="pct"/>
            <w:vMerge/>
            <w:vAlign w:val="center"/>
          </w:tcPr>
          <w:p w:rsidR="006870F9" w:rsidRPr="006870F9" w:rsidRDefault="006870F9" w:rsidP="009932D1">
            <w:pPr>
              <w:pStyle w:val="afff5"/>
              <w:jc w:val="center"/>
              <w:rPr>
                <w:rFonts w:ascii="宋体" w:hAnsi="宋体" w:cs="宋体"/>
                <w:color w:val="000000"/>
              </w:rPr>
            </w:pPr>
          </w:p>
        </w:tc>
        <w:tc>
          <w:tcPr>
            <w:tcW w:w="856" w:type="pct"/>
            <w:vMerge/>
            <w:vAlign w:val="center"/>
          </w:tcPr>
          <w:p w:rsidR="006870F9" w:rsidRPr="006870F9" w:rsidRDefault="006870F9" w:rsidP="009932D1">
            <w:pPr>
              <w:pStyle w:val="afff5"/>
              <w:jc w:val="center"/>
              <w:rPr>
                <w:rFonts w:ascii="宋体" w:hAnsi="宋体" w:cs="宋体"/>
                <w:color w:val="000000"/>
              </w:rPr>
            </w:pP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城市开敞空间</w:t>
            </w:r>
          </w:p>
        </w:tc>
        <w:tc>
          <w:tcPr>
            <w:tcW w:w="2700"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包括城市滨水空间、绿地空间与游憩体系</w:t>
            </w:r>
          </w:p>
        </w:tc>
      </w:tr>
      <w:tr w:rsidR="006870F9" w:rsidTr="009932D1">
        <w:trPr>
          <w:trHeight w:val="192"/>
        </w:trPr>
        <w:tc>
          <w:tcPr>
            <w:tcW w:w="418" w:type="pct"/>
            <w:vMerge/>
            <w:vAlign w:val="center"/>
          </w:tcPr>
          <w:p w:rsidR="006870F9" w:rsidRPr="006870F9" w:rsidRDefault="006870F9" w:rsidP="009932D1">
            <w:pPr>
              <w:pStyle w:val="afff5"/>
              <w:jc w:val="center"/>
              <w:rPr>
                <w:rFonts w:ascii="宋体" w:hAnsi="宋体" w:cs="宋体"/>
                <w:color w:val="000000"/>
              </w:rPr>
            </w:pPr>
          </w:p>
        </w:tc>
        <w:tc>
          <w:tcPr>
            <w:tcW w:w="856" w:type="pct"/>
            <w:vMerge/>
            <w:vAlign w:val="center"/>
          </w:tcPr>
          <w:p w:rsidR="006870F9" w:rsidRPr="006870F9" w:rsidRDefault="006870F9" w:rsidP="009932D1">
            <w:pPr>
              <w:pStyle w:val="afff5"/>
              <w:jc w:val="center"/>
              <w:rPr>
                <w:rFonts w:ascii="宋体" w:hAnsi="宋体" w:cs="宋体"/>
                <w:color w:val="000000"/>
              </w:rPr>
            </w:pP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城市视线廊道</w:t>
            </w:r>
          </w:p>
        </w:tc>
        <w:tc>
          <w:tcPr>
            <w:tcW w:w="2700"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包括高度控制、第五立面和景观层次</w:t>
            </w:r>
          </w:p>
        </w:tc>
      </w:tr>
      <w:tr w:rsidR="006870F9" w:rsidTr="009932D1">
        <w:trPr>
          <w:trHeight w:val="192"/>
        </w:trPr>
        <w:tc>
          <w:tcPr>
            <w:tcW w:w="418" w:type="pct"/>
            <w:vMerge/>
            <w:vAlign w:val="center"/>
          </w:tcPr>
          <w:p w:rsidR="006870F9" w:rsidRPr="006870F9" w:rsidRDefault="006870F9" w:rsidP="009932D1">
            <w:pPr>
              <w:pStyle w:val="afff5"/>
              <w:jc w:val="center"/>
              <w:rPr>
                <w:rFonts w:ascii="宋体" w:hAnsi="宋体" w:cs="宋体"/>
                <w:color w:val="000000"/>
              </w:rPr>
            </w:pPr>
          </w:p>
        </w:tc>
        <w:tc>
          <w:tcPr>
            <w:tcW w:w="856" w:type="pct"/>
            <w:vMerge/>
            <w:vAlign w:val="center"/>
          </w:tcPr>
          <w:p w:rsidR="006870F9" w:rsidRPr="006870F9" w:rsidRDefault="006870F9" w:rsidP="009932D1">
            <w:pPr>
              <w:pStyle w:val="afff5"/>
              <w:jc w:val="center"/>
              <w:rPr>
                <w:rFonts w:ascii="宋体" w:hAnsi="宋体" w:cs="宋体"/>
                <w:color w:val="000000"/>
              </w:rPr>
            </w:pP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城市门户节点</w:t>
            </w:r>
          </w:p>
        </w:tc>
        <w:tc>
          <w:tcPr>
            <w:tcW w:w="2700"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门户应综合考虑交通、用地、地形等因素，体现标志性、可识别性及地方特色性</w:t>
            </w:r>
          </w:p>
        </w:tc>
      </w:tr>
      <w:tr w:rsidR="006870F9" w:rsidTr="009932D1">
        <w:trPr>
          <w:trHeight w:val="385"/>
        </w:trPr>
        <w:tc>
          <w:tcPr>
            <w:tcW w:w="418" w:type="pct"/>
            <w:vMerge w:val="restar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lastRenderedPageBreak/>
              <w:t>5</w:t>
            </w:r>
          </w:p>
        </w:tc>
        <w:tc>
          <w:tcPr>
            <w:tcW w:w="856" w:type="pct"/>
            <w:vMerge w:val="restar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一般与特色区域的分区分类</w:t>
            </w: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一般形态区划</w:t>
            </w:r>
          </w:p>
        </w:tc>
        <w:tc>
          <w:tcPr>
            <w:tcW w:w="2700"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结合城市特色资源、空间形态格局等因素，研究城市形态分区和风貌分区的基本特征。</w:t>
            </w:r>
          </w:p>
        </w:tc>
      </w:tr>
      <w:tr w:rsidR="006870F9" w:rsidTr="009932D1">
        <w:trPr>
          <w:trHeight w:val="384"/>
        </w:trPr>
        <w:tc>
          <w:tcPr>
            <w:tcW w:w="418" w:type="pct"/>
            <w:vMerge/>
            <w:vAlign w:val="center"/>
          </w:tcPr>
          <w:p w:rsidR="006870F9" w:rsidRPr="006870F9" w:rsidRDefault="006870F9" w:rsidP="009932D1">
            <w:pPr>
              <w:pStyle w:val="afff5"/>
              <w:jc w:val="center"/>
              <w:rPr>
                <w:rFonts w:ascii="宋体" w:hAnsi="宋体" w:cs="宋体"/>
                <w:color w:val="000000"/>
              </w:rPr>
            </w:pPr>
          </w:p>
        </w:tc>
        <w:tc>
          <w:tcPr>
            <w:tcW w:w="856" w:type="pct"/>
            <w:vMerge/>
            <w:vAlign w:val="center"/>
          </w:tcPr>
          <w:p w:rsidR="006870F9" w:rsidRPr="006870F9" w:rsidRDefault="006870F9" w:rsidP="009932D1">
            <w:pPr>
              <w:pStyle w:val="afff5"/>
              <w:jc w:val="center"/>
              <w:rPr>
                <w:rFonts w:ascii="宋体" w:hAnsi="宋体" w:cs="宋体"/>
                <w:color w:val="000000"/>
              </w:rPr>
            </w:pPr>
          </w:p>
        </w:tc>
        <w:tc>
          <w:tcPr>
            <w:tcW w:w="1026"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特色意图区</w:t>
            </w:r>
          </w:p>
        </w:tc>
        <w:tc>
          <w:tcPr>
            <w:tcW w:w="2700" w:type="pct"/>
            <w:vAlign w:val="center"/>
          </w:tcPr>
          <w:p w:rsidR="006870F9" w:rsidRPr="006870F9" w:rsidRDefault="006870F9" w:rsidP="009932D1">
            <w:pPr>
              <w:pStyle w:val="afff5"/>
              <w:jc w:val="center"/>
              <w:rPr>
                <w:rFonts w:ascii="宋体" w:hAnsi="宋体" w:cs="宋体"/>
                <w:color w:val="000000"/>
              </w:rPr>
            </w:pPr>
            <w:r w:rsidRPr="006870F9">
              <w:rPr>
                <w:rFonts w:ascii="宋体" w:hAnsi="宋体" w:cs="宋体" w:hint="eastAsia"/>
                <w:color w:val="000000"/>
              </w:rPr>
              <w:t>研究和梳理能够充分展现城市空间特色及对城市空间特色有重大影响的地区。</w:t>
            </w:r>
          </w:p>
        </w:tc>
      </w:tr>
    </w:tbl>
    <w:p w:rsidR="002B78D4" w:rsidRDefault="002B78D4" w:rsidP="002B78D4">
      <w:pPr>
        <w:pStyle w:val="af3"/>
        <w:numPr>
          <w:ilvl w:val="2"/>
          <w:numId w:val="0"/>
        </w:numPr>
        <w:spacing w:before="156" w:after="156"/>
      </w:pPr>
      <w:r>
        <w:rPr>
          <w:rFonts w:hAnsi="黑体" w:cs="黑体"/>
        </w:rPr>
        <w:t>8</w:t>
      </w:r>
      <w:r>
        <w:rPr>
          <w:rFonts w:hAnsi="黑体" w:cs="黑体" w:hint="eastAsia"/>
        </w:rPr>
        <w:t>.</w:t>
      </w:r>
      <w:r>
        <w:rPr>
          <w:rFonts w:hAnsi="黑体" w:cs="黑体"/>
        </w:rPr>
        <w:t>2</w:t>
      </w:r>
      <w:r>
        <w:rPr>
          <w:rFonts w:hint="eastAsia"/>
        </w:rPr>
        <w:t xml:space="preserve"> </w:t>
      </w:r>
      <w:r w:rsidRPr="006870F9">
        <w:rPr>
          <w:rFonts w:hint="eastAsia"/>
        </w:rPr>
        <w:t>片区</w:t>
      </w:r>
      <w:r w:rsidRPr="002B78D4">
        <w:rPr>
          <w:rFonts w:ascii="宋体" w:hAnsi="宋体" w:cs="宋体" w:hint="eastAsia"/>
          <w:color w:val="000000"/>
        </w:rPr>
        <w:t>城市设计方案宜包含以下要点</w:t>
      </w:r>
      <w:r>
        <w:rPr>
          <w:rFonts w:hint="eastAsia"/>
        </w:rPr>
        <w:t>：</w:t>
      </w:r>
    </w:p>
    <w:p w:rsidR="002B78D4" w:rsidRPr="002B78D4" w:rsidRDefault="002B78D4" w:rsidP="002B78D4">
      <w:pPr>
        <w:spacing w:line="360" w:lineRule="auto"/>
        <w:ind w:firstLineChars="200" w:firstLine="420"/>
        <w:rPr>
          <w:rFonts w:hAnsi="宋体"/>
        </w:rPr>
      </w:pPr>
      <w:r w:rsidRPr="00930D09">
        <w:rPr>
          <w:rFonts w:hAnsi="宋体" w:hint="eastAsia"/>
        </w:rPr>
        <w:t>a)</w:t>
      </w:r>
      <w:r w:rsidRPr="00930D09">
        <w:rPr>
          <w:rFonts w:hAnsi="宋体" w:hint="eastAsia"/>
        </w:rPr>
        <w:tab/>
      </w:r>
      <w:r w:rsidRPr="002B78D4">
        <w:rPr>
          <w:rFonts w:hAnsi="宋体" w:hint="eastAsia"/>
        </w:rPr>
        <w:t>宜落实总体城市设计的相关系统要求，塑造具有良好空间秩序与尺度、符合公众审美、反映历史文化特征、体现城市特色的高品质片区空间环境。</w:t>
      </w:r>
    </w:p>
    <w:p w:rsidR="002B78D4" w:rsidRPr="002B78D4" w:rsidRDefault="002B78D4" w:rsidP="002B78D4">
      <w:pPr>
        <w:spacing w:line="360" w:lineRule="auto"/>
        <w:ind w:firstLineChars="200" w:firstLine="420"/>
        <w:rPr>
          <w:rFonts w:hAnsi="宋体"/>
        </w:rPr>
      </w:pPr>
      <w:r>
        <w:rPr>
          <w:rFonts w:hAnsi="宋体" w:hint="eastAsia"/>
        </w:rPr>
        <w:t>b</w:t>
      </w:r>
      <w:r w:rsidRPr="00930D09">
        <w:rPr>
          <w:rFonts w:hAnsi="宋体" w:hint="eastAsia"/>
        </w:rPr>
        <w:t>)</w:t>
      </w:r>
      <w:r w:rsidRPr="00930D09">
        <w:rPr>
          <w:rFonts w:hAnsi="宋体" w:hint="eastAsia"/>
        </w:rPr>
        <w:tab/>
      </w:r>
      <w:r w:rsidRPr="002B78D4">
        <w:rPr>
          <w:rFonts w:hAnsi="宋体" w:hint="eastAsia"/>
        </w:rPr>
        <w:t>宜按管控项类型的差异，分为针对功能、交通与用地进行优化的“基本管控项”，针对重点街区、开敞空间、道路空间、景观认知、建筑群体与景观环境的“提升</w:t>
      </w:r>
      <w:r w:rsidRPr="002B78D4">
        <w:rPr>
          <w:rFonts w:hAnsi="宋体" w:hint="eastAsia"/>
        </w:rPr>
        <w:t>/</w:t>
      </w:r>
      <w:r w:rsidRPr="002B78D4">
        <w:rPr>
          <w:rFonts w:hAnsi="宋体" w:hint="eastAsia"/>
        </w:rPr>
        <w:t>特色管控项”。</w:t>
      </w:r>
    </w:p>
    <w:p w:rsidR="00334ED0" w:rsidRDefault="00930D09">
      <w:pPr>
        <w:pStyle w:val="affffffffc"/>
        <w:numPr>
          <w:ilvl w:val="3"/>
          <w:numId w:val="0"/>
        </w:numPr>
        <w:rPr>
          <w:rFonts w:ascii="Times New Roman"/>
        </w:rPr>
      </w:pPr>
      <w:r>
        <w:rPr>
          <w:rFonts w:ascii="黑体" w:eastAsia="黑体" w:hAnsi="黑体" w:cs="黑体"/>
        </w:rPr>
        <w:t>8</w:t>
      </w:r>
      <w:r>
        <w:rPr>
          <w:rFonts w:ascii="黑体" w:eastAsia="黑体" w:hAnsi="黑体" w:cs="黑体" w:hint="eastAsia"/>
        </w:rPr>
        <w:t>.2.1</w:t>
      </w:r>
      <w:r>
        <w:rPr>
          <w:rFonts w:ascii="Times New Roman" w:hint="eastAsia"/>
        </w:rPr>
        <w:t xml:space="preserve"> </w:t>
      </w:r>
      <w:r w:rsidR="006870F9" w:rsidRPr="006870F9">
        <w:rPr>
          <w:rFonts w:ascii="Times New Roman" w:hint="eastAsia"/>
        </w:rPr>
        <w:t>片区城市设计方案要点应按表</w:t>
      </w:r>
      <w:r>
        <w:rPr>
          <w:rFonts w:hAnsi="宋体"/>
        </w:rPr>
        <w:t>8</w:t>
      </w:r>
      <w:r w:rsidR="006870F9" w:rsidRPr="004428F0">
        <w:rPr>
          <w:rFonts w:hAnsi="宋体" w:hint="eastAsia"/>
        </w:rPr>
        <w:t>.2.1</w:t>
      </w:r>
      <w:r w:rsidR="006870F9" w:rsidRPr="006870F9">
        <w:rPr>
          <w:rFonts w:ascii="Times New Roman" w:hint="eastAsia"/>
        </w:rPr>
        <w:t>的规定进行入库</w:t>
      </w:r>
      <w:r>
        <w:rPr>
          <w:rFonts w:ascii="Times New Roman" w:hint="eastAsia"/>
        </w:rPr>
        <w:t>。</w:t>
      </w:r>
    </w:p>
    <w:p w:rsidR="006870F9" w:rsidRPr="006870F9" w:rsidRDefault="006870F9" w:rsidP="006870F9">
      <w:pPr>
        <w:snapToGrid w:val="0"/>
        <w:spacing w:line="240" w:lineRule="auto"/>
        <w:jc w:val="center"/>
        <w:rPr>
          <w:rFonts w:ascii="黑体" w:eastAsia="黑体" w:hAnsi="黑体"/>
          <w:kern w:val="0"/>
        </w:rPr>
      </w:pPr>
      <w:r w:rsidRPr="006870F9">
        <w:rPr>
          <w:rFonts w:ascii="黑体" w:eastAsia="黑体" w:hAnsi="黑体" w:hint="eastAsia"/>
          <w:kern w:val="0"/>
        </w:rPr>
        <w:t>表</w:t>
      </w:r>
      <w:r w:rsidR="00930D09">
        <w:rPr>
          <w:rFonts w:ascii="黑体" w:eastAsia="黑体" w:hAnsi="黑体"/>
          <w:kern w:val="0"/>
        </w:rPr>
        <w:t>8</w:t>
      </w:r>
      <w:r w:rsidRPr="006870F9">
        <w:rPr>
          <w:rFonts w:ascii="黑体" w:eastAsia="黑体" w:hAnsi="黑体" w:hint="eastAsia"/>
          <w:kern w:val="0"/>
        </w:rPr>
        <w:t>.</w:t>
      </w:r>
      <w:r w:rsidRPr="006870F9">
        <w:rPr>
          <w:rFonts w:ascii="黑体" w:eastAsia="黑体" w:hAnsi="黑体"/>
          <w:kern w:val="0"/>
        </w:rPr>
        <w:t xml:space="preserve">2.1 </w:t>
      </w:r>
      <w:r w:rsidRPr="006870F9">
        <w:rPr>
          <w:rFonts w:ascii="黑体" w:eastAsia="黑体" w:hAnsi="黑体" w:hint="eastAsia"/>
          <w:kern w:val="0"/>
        </w:rPr>
        <w:t>片区城市设计方案要点入库规定</w:t>
      </w:r>
    </w:p>
    <w:tbl>
      <w:tblPr>
        <w:tblW w:w="499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9"/>
        <w:gridCol w:w="1637"/>
        <w:gridCol w:w="2126"/>
        <w:gridCol w:w="4997"/>
      </w:tblGrid>
      <w:tr w:rsidR="006870F9" w:rsidTr="009932D1">
        <w:trPr>
          <w:trHeight w:val="525"/>
        </w:trPr>
        <w:tc>
          <w:tcPr>
            <w:tcW w:w="418" w:type="pct"/>
            <w:vAlign w:val="center"/>
          </w:tcPr>
          <w:p w:rsidR="006870F9" w:rsidRDefault="006870F9" w:rsidP="009932D1">
            <w:pPr>
              <w:pStyle w:val="afff5"/>
              <w:jc w:val="center"/>
              <w:rPr>
                <w:rFonts w:ascii="宋体" w:hAnsi="宋体"/>
                <w:color w:val="000000"/>
              </w:rPr>
            </w:pPr>
            <w:r>
              <w:rPr>
                <w:rFonts w:ascii="宋体" w:hAnsi="宋体" w:hint="eastAsia"/>
                <w:color w:val="000000"/>
              </w:rPr>
              <w:t>序号</w:t>
            </w:r>
          </w:p>
        </w:tc>
        <w:tc>
          <w:tcPr>
            <w:tcW w:w="856" w:type="pct"/>
            <w:vAlign w:val="center"/>
          </w:tcPr>
          <w:p w:rsidR="006870F9" w:rsidRDefault="006870F9" w:rsidP="009932D1">
            <w:pPr>
              <w:pStyle w:val="afff5"/>
              <w:jc w:val="center"/>
              <w:rPr>
                <w:rFonts w:ascii="宋体" w:hAnsi="宋体"/>
                <w:color w:val="000000"/>
              </w:rPr>
            </w:pPr>
            <w:r>
              <w:rPr>
                <w:rFonts w:ascii="宋体" w:hAnsi="宋体" w:hint="eastAsia"/>
                <w:color w:val="000000"/>
              </w:rPr>
              <w:t>分类</w:t>
            </w:r>
          </w:p>
        </w:tc>
        <w:tc>
          <w:tcPr>
            <w:tcW w:w="1112" w:type="pct"/>
            <w:vAlign w:val="center"/>
          </w:tcPr>
          <w:p w:rsidR="006870F9" w:rsidRDefault="006870F9" w:rsidP="009932D1">
            <w:pPr>
              <w:pStyle w:val="afff5"/>
              <w:jc w:val="center"/>
              <w:rPr>
                <w:rFonts w:ascii="宋体" w:hAnsi="宋体"/>
                <w:color w:val="000000"/>
              </w:rPr>
            </w:pPr>
            <w:r>
              <w:rPr>
                <w:rFonts w:ascii="宋体" w:hAnsi="宋体" w:hint="eastAsia"/>
                <w:color w:val="000000"/>
              </w:rPr>
              <w:t>分项</w:t>
            </w:r>
          </w:p>
        </w:tc>
        <w:tc>
          <w:tcPr>
            <w:tcW w:w="2614" w:type="pct"/>
            <w:vAlign w:val="center"/>
          </w:tcPr>
          <w:p w:rsidR="006870F9" w:rsidRDefault="006870F9" w:rsidP="009932D1">
            <w:pPr>
              <w:pStyle w:val="afff5"/>
              <w:jc w:val="center"/>
              <w:rPr>
                <w:rFonts w:ascii="宋体" w:hAnsi="宋体"/>
                <w:color w:val="000000"/>
              </w:rPr>
            </w:pPr>
            <w:r>
              <w:rPr>
                <w:rFonts w:ascii="宋体" w:hAnsi="宋体" w:hint="eastAsia"/>
                <w:color w:val="000000"/>
              </w:rPr>
              <w:t>具体说明</w:t>
            </w:r>
          </w:p>
        </w:tc>
      </w:tr>
      <w:tr w:rsidR="006870F9" w:rsidTr="009932D1">
        <w:trPr>
          <w:trHeight w:val="525"/>
        </w:trPr>
        <w:tc>
          <w:tcPr>
            <w:tcW w:w="418" w:type="pct"/>
            <w:vAlign w:val="center"/>
          </w:tcPr>
          <w:p w:rsidR="006870F9" w:rsidRDefault="006870F9" w:rsidP="009932D1">
            <w:pPr>
              <w:pStyle w:val="afff5"/>
              <w:jc w:val="center"/>
              <w:rPr>
                <w:rFonts w:ascii="宋体" w:hAnsi="宋体"/>
                <w:color w:val="000000"/>
              </w:rPr>
            </w:pPr>
          </w:p>
        </w:tc>
        <w:tc>
          <w:tcPr>
            <w:tcW w:w="856" w:type="pct"/>
            <w:vAlign w:val="center"/>
          </w:tcPr>
          <w:p w:rsidR="006870F9" w:rsidRDefault="006870F9" w:rsidP="009932D1">
            <w:pPr>
              <w:pStyle w:val="afff5"/>
              <w:jc w:val="center"/>
              <w:rPr>
                <w:rFonts w:ascii="宋体" w:hAnsi="宋体"/>
                <w:color w:val="000000"/>
              </w:rPr>
            </w:pPr>
            <w:r>
              <w:rPr>
                <w:rFonts w:ascii="宋体" w:hAnsi="宋体" w:hint="eastAsia"/>
                <w:color w:val="000000"/>
              </w:rPr>
              <w:t>特色定位</w:t>
            </w:r>
          </w:p>
        </w:tc>
        <w:tc>
          <w:tcPr>
            <w:tcW w:w="1112" w:type="pct"/>
            <w:vAlign w:val="center"/>
          </w:tcPr>
          <w:p w:rsidR="006870F9" w:rsidRDefault="006870F9" w:rsidP="009932D1">
            <w:pPr>
              <w:pStyle w:val="afff5"/>
              <w:jc w:val="center"/>
              <w:rPr>
                <w:rFonts w:ascii="宋体" w:hAnsi="宋体"/>
                <w:color w:val="000000"/>
              </w:rPr>
            </w:pPr>
            <w:r>
              <w:rPr>
                <w:rFonts w:ascii="宋体" w:hAnsi="宋体" w:hint="eastAsia"/>
                <w:color w:val="000000"/>
              </w:rPr>
              <w:t>-</w:t>
            </w:r>
          </w:p>
        </w:tc>
        <w:tc>
          <w:tcPr>
            <w:tcW w:w="2614" w:type="pct"/>
            <w:vAlign w:val="center"/>
          </w:tcPr>
          <w:p w:rsidR="006870F9" w:rsidRDefault="006870F9" w:rsidP="009932D1">
            <w:pPr>
              <w:pStyle w:val="afff5"/>
              <w:jc w:val="center"/>
              <w:rPr>
                <w:rFonts w:ascii="宋体" w:hAnsi="宋体"/>
                <w:color w:val="000000"/>
              </w:rPr>
            </w:pPr>
            <w:r>
              <w:rPr>
                <w:rFonts w:ascii="宋体" w:hAnsi="宋体" w:hint="eastAsia"/>
                <w:color w:val="000000"/>
              </w:rPr>
              <w:t>落实上位规划的系统要求，在现状调查与评估的基础上，发掘片区特色资源要素，明确特色定位。</w:t>
            </w:r>
          </w:p>
        </w:tc>
      </w:tr>
      <w:tr w:rsidR="006870F9" w:rsidTr="009932D1">
        <w:trPr>
          <w:trHeight w:val="525"/>
        </w:trPr>
        <w:tc>
          <w:tcPr>
            <w:tcW w:w="418" w:type="pct"/>
            <w:vAlign w:val="center"/>
          </w:tcPr>
          <w:p w:rsidR="006870F9" w:rsidRDefault="006870F9" w:rsidP="009932D1">
            <w:pPr>
              <w:pStyle w:val="afff5"/>
              <w:jc w:val="center"/>
              <w:rPr>
                <w:rFonts w:ascii="宋体" w:hAnsi="宋体"/>
                <w:color w:val="000000"/>
              </w:rPr>
            </w:pPr>
          </w:p>
        </w:tc>
        <w:tc>
          <w:tcPr>
            <w:tcW w:w="856" w:type="pct"/>
            <w:vAlign w:val="center"/>
          </w:tcPr>
          <w:p w:rsidR="006870F9" w:rsidRDefault="006870F9" w:rsidP="009932D1">
            <w:pPr>
              <w:pStyle w:val="afff5"/>
              <w:jc w:val="center"/>
              <w:rPr>
                <w:rFonts w:ascii="宋体" w:hAnsi="宋体"/>
                <w:color w:val="000000"/>
              </w:rPr>
            </w:pPr>
            <w:r>
              <w:rPr>
                <w:rFonts w:ascii="宋体" w:hAnsi="宋体" w:hint="eastAsia"/>
                <w:color w:val="000000"/>
              </w:rPr>
              <w:t>空间结构</w:t>
            </w:r>
          </w:p>
        </w:tc>
        <w:tc>
          <w:tcPr>
            <w:tcW w:w="1112" w:type="pct"/>
            <w:vAlign w:val="center"/>
          </w:tcPr>
          <w:p w:rsidR="006870F9" w:rsidRDefault="006870F9" w:rsidP="009932D1">
            <w:pPr>
              <w:pStyle w:val="afff5"/>
              <w:jc w:val="center"/>
              <w:rPr>
                <w:rFonts w:ascii="宋体" w:hAnsi="宋体"/>
                <w:color w:val="000000"/>
              </w:rPr>
            </w:pPr>
            <w:r>
              <w:rPr>
                <w:rFonts w:ascii="宋体" w:hAnsi="宋体" w:hint="eastAsia"/>
                <w:color w:val="000000"/>
              </w:rPr>
              <w:t>-</w:t>
            </w:r>
          </w:p>
        </w:tc>
        <w:tc>
          <w:tcPr>
            <w:tcW w:w="2614" w:type="pct"/>
            <w:vAlign w:val="center"/>
          </w:tcPr>
          <w:p w:rsidR="006870F9" w:rsidRDefault="006870F9" w:rsidP="009932D1">
            <w:pPr>
              <w:pStyle w:val="afff5"/>
              <w:jc w:val="center"/>
              <w:rPr>
                <w:rFonts w:ascii="宋体" w:hAnsi="宋体"/>
                <w:color w:val="000000"/>
              </w:rPr>
            </w:pPr>
            <w:r>
              <w:rPr>
                <w:rFonts w:ascii="宋体" w:hAnsi="宋体" w:hint="eastAsia"/>
                <w:color w:val="000000"/>
              </w:rPr>
              <w:t>依据城市形态整体格局与空间结构的塑造要求，综合考虑自然生态、历史人文、城市建设、景观空间等方面的因素，构建与优化片区空间结构。</w:t>
            </w:r>
          </w:p>
        </w:tc>
      </w:tr>
      <w:tr w:rsidR="006870F9" w:rsidTr="009932D1">
        <w:trPr>
          <w:trHeight w:val="455"/>
        </w:trPr>
        <w:tc>
          <w:tcPr>
            <w:tcW w:w="418" w:type="pct"/>
            <w:vMerge w:val="restart"/>
            <w:vAlign w:val="center"/>
          </w:tcPr>
          <w:p w:rsidR="006870F9" w:rsidRDefault="006870F9" w:rsidP="009932D1">
            <w:pPr>
              <w:pStyle w:val="afff5"/>
              <w:jc w:val="center"/>
              <w:rPr>
                <w:rFonts w:ascii="宋体" w:hAnsi="宋体"/>
                <w:color w:val="000000"/>
              </w:rPr>
            </w:pPr>
            <w:r>
              <w:rPr>
                <w:rFonts w:ascii="宋体" w:hAnsi="宋体" w:hint="eastAsia"/>
                <w:color w:val="000000"/>
              </w:rPr>
              <w:t>1</w:t>
            </w:r>
          </w:p>
        </w:tc>
        <w:tc>
          <w:tcPr>
            <w:tcW w:w="856" w:type="pct"/>
            <w:vMerge w:val="restart"/>
            <w:vAlign w:val="center"/>
          </w:tcPr>
          <w:p w:rsidR="006870F9" w:rsidRDefault="006870F9" w:rsidP="009932D1">
            <w:pPr>
              <w:pStyle w:val="afff5"/>
              <w:jc w:val="center"/>
              <w:rPr>
                <w:rFonts w:ascii="宋体" w:hAnsi="宋体"/>
                <w:color w:val="000000"/>
              </w:rPr>
            </w:pPr>
            <w:r>
              <w:rPr>
                <w:rFonts w:ascii="宋体" w:hAnsi="宋体" w:hint="eastAsia"/>
                <w:color w:val="000000"/>
              </w:rPr>
              <w:t>规划衔接内容</w:t>
            </w:r>
          </w:p>
        </w:tc>
        <w:tc>
          <w:tcPr>
            <w:tcW w:w="1112" w:type="pct"/>
            <w:vAlign w:val="center"/>
          </w:tcPr>
          <w:p w:rsidR="006870F9" w:rsidRDefault="006870F9" w:rsidP="009932D1">
            <w:pPr>
              <w:pStyle w:val="afff5"/>
              <w:jc w:val="center"/>
              <w:rPr>
                <w:rFonts w:ascii="宋体" w:hAnsi="宋体"/>
                <w:color w:val="000000"/>
              </w:rPr>
            </w:pPr>
            <w:r>
              <w:rPr>
                <w:rFonts w:ascii="宋体" w:hAnsi="宋体" w:hint="eastAsia"/>
                <w:color w:val="000000"/>
              </w:rPr>
              <w:t>土地利用</w:t>
            </w:r>
          </w:p>
        </w:tc>
        <w:tc>
          <w:tcPr>
            <w:tcW w:w="2614" w:type="pct"/>
            <w:vAlign w:val="center"/>
          </w:tcPr>
          <w:p w:rsidR="006870F9" w:rsidRDefault="006870F9" w:rsidP="009932D1">
            <w:pPr>
              <w:pStyle w:val="afff5"/>
              <w:jc w:val="center"/>
              <w:rPr>
                <w:rFonts w:ascii="宋体" w:hAnsi="宋体"/>
                <w:color w:val="000000"/>
              </w:rPr>
            </w:pPr>
            <w:r>
              <w:rPr>
                <w:rFonts w:ascii="宋体" w:hAnsi="宋体"/>
                <w:color w:val="000000"/>
              </w:rPr>
              <w:t>在上位规划的基础上，深化或优化</w:t>
            </w:r>
            <w:r>
              <w:rPr>
                <w:rFonts w:ascii="宋体" w:hAnsi="宋体" w:hint="eastAsia"/>
                <w:color w:val="000000"/>
              </w:rPr>
              <w:t>片区</w:t>
            </w:r>
            <w:r>
              <w:rPr>
                <w:rFonts w:ascii="宋体" w:hAnsi="宋体"/>
                <w:color w:val="000000"/>
              </w:rPr>
              <w:t>的用地布局和功能构成，完善公共服务配套设施。</w:t>
            </w:r>
          </w:p>
        </w:tc>
      </w:tr>
      <w:tr w:rsidR="006870F9" w:rsidTr="009932D1">
        <w:trPr>
          <w:trHeight w:val="247"/>
        </w:trPr>
        <w:tc>
          <w:tcPr>
            <w:tcW w:w="418" w:type="pct"/>
            <w:vMerge/>
            <w:vAlign w:val="center"/>
          </w:tcPr>
          <w:p w:rsidR="006870F9" w:rsidRDefault="006870F9" w:rsidP="009932D1">
            <w:pPr>
              <w:pStyle w:val="afff5"/>
              <w:jc w:val="center"/>
              <w:rPr>
                <w:rFonts w:ascii="宋体" w:hAnsi="宋体"/>
                <w:color w:val="000000"/>
              </w:rPr>
            </w:pPr>
          </w:p>
        </w:tc>
        <w:tc>
          <w:tcPr>
            <w:tcW w:w="856" w:type="pct"/>
            <w:vMerge/>
            <w:vAlign w:val="center"/>
          </w:tcPr>
          <w:p w:rsidR="006870F9" w:rsidRDefault="006870F9" w:rsidP="009932D1">
            <w:pPr>
              <w:pStyle w:val="afff5"/>
              <w:jc w:val="center"/>
              <w:rPr>
                <w:rFonts w:ascii="宋体" w:hAnsi="宋体"/>
                <w:color w:val="000000"/>
              </w:rPr>
            </w:pPr>
          </w:p>
        </w:tc>
        <w:tc>
          <w:tcPr>
            <w:tcW w:w="1112" w:type="pct"/>
            <w:vAlign w:val="center"/>
          </w:tcPr>
          <w:p w:rsidR="006870F9" w:rsidRDefault="006870F9" w:rsidP="009932D1">
            <w:pPr>
              <w:pStyle w:val="afff5"/>
              <w:jc w:val="center"/>
              <w:rPr>
                <w:rFonts w:ascii="宋体" w:hAnsi="宋体"/>
                <w:color w:val="000000"/>
              </w:rPr>
            </w:pPr>
            <w:r>
              <w:rPr>
                <w:rFonts w:ascii="宋体" w:hAnsi="宋体" w:hint="eastAsia"/>
                <w:color w:val="000000"/>
              </w:rPr>
              <w:t>交通组织</w:t>
            </w:r>
          </w:p>
        </w:tc>
        <w:tc>
          <w:tcPr>
            <w:tcW w:w="2614" w:type="pct"/>
            <w:vAlign w:val="center"/>
          </w:tcPr>
          <w:p w:rsidR="006870F9" w:rsidRDefault="006870F9" w:rsidP="009932D1">
            <w:pPr>
              <w:pStyle w:val="afff5"/>
              <w:jc w:val="center"/>
              <w:rPr>
                <w:rFonts w:ascii="宋体" w:hAnsi="宋体"/>
                <w:color w:val="000000"/>
              </w:rPr>
            </w:pPr>
            <w:r>
              <w:rPr>
                <w:rFonts w:ascii="宋体" w:hAnsi="宋体" w:hint="eastAsia"/>
                <w:color w:val="000000"/>
              </w:rPr>
              <w:t>包括</w:t>
            </w:r>
            <w:r>
              <w:rPr>
                <w:rFonts w:ascii="宋体" w:hAnsi="宋体"/>
                <w:color w:val="000000"/>
              </w:rPr>
              <w:t>高快速路、主次干道、支路</w:t>
            </w:r>
            <w:r>
              <w:rPr>
                <w:rFonts w:ascii="宋体" w:hAnsi="宋体" w:hint="eastAsia"/>
                <w:color w:val="000000"/>
              </w:rPr>
              <w:t>的道路系统，可以从</w:t>
            </w:r>
            <w:r>
              <w:rPr>
                <w:rFonts w:ascii="宋体" w:hAnsi="宋体"/>
                <w:color w:val="000000"/>
              </w:rPr>
              <w:t>公交线路与站点优化</w:t>
            </w:r>
            <w:r>
              <w:rPr>
                <w:rFonts w:ascii="宋体" w:hAnsi="宋体" w:hint="eastAsia"/>
                <w:color w:val="000000"/>
              </w:rPr>
              <w:t>两方面展开。</w:t>
            </w:r>
          </w:p>
        </w:tc>
      </w:tr>
      <w:tr w:rsidR="006870F9" w:rsidTr="009932D1">
        <w:trPr>
          <w:trHeight w:val="634"/>
        </w:trPr>
        <w:tc>
          <w:tcPr>
            <w:tcW w:w="418" w:type="pct"/>
            <w:vMerge/>
            <w:vAlign w:val="center"/>
          </w:tcPr>
          <w:p w:rsidR="006870F9" w:rsidRDefault="006870F9" w:rsidP="009932D1">
            <w:pPr>
              <w:pStyle w:val="afff5"/>
              <w:jc w:val="center"/>
              <w:rPr>
                <w:rFonts w:ascii="宋体" w:hAnsi="宋体"/>
                <w:color w:val="000000"/>
              </w:rPr>
            </w:pPr>
          </w:p>
        </w:tc>
        <w:tc>
          <w:tcPr>
            <w:tcW w:w="856" w:type="pct"/>
            <w:vMerge/>
            <w:vAlign w:val="center"/>
          </w:tcPr>
          <w:p w:rsidR="006870F9" w:rsidRDefault="006870F9" w:rsidP="009932D1">
            <w:pPr>
              <w:pStyle w:val="afff5"/>
              <w:jc w:val="center"/>
              <w:rPr>
                <w:rFonts w:ascii="宋体" w:hAnsi="宋体"/>
                <w:color w:val="000000"/>
              </w:rPr>
            </w:pPr>
          </w:p>
        </w:tc>
        <w:tc>
          <w:tcPr>
            <w:tcW w:w="1112" w:type="pct"/>
            <w:vAlign w:val="center"/>
          </w:tcPr>
          <w:p w:rsidR="006870F9" w:rsidRDefault="006870F9" w:rsidP="009932D1">
            <w:pPr>
              <w:pStyle w:val="afff5"/>
              <w:jc w:val="center"/>
              <w:rPr>
                <w:rFonts w:ascii="宋体" w:hAnsi="宋体"/>
                <w:color w:val="000000"/>
              </w:rPr>
            </w:pPr>
            <w:r>
              <w:rPr>
                <w:rFonts w:ascii="宋体" w:hAnsi="宋体" w:hint="eastAsia"/>
                <w:color w:val="000000"/>
              </w:rPr>
              <w:t>用地管理</w:t>
            </w:r>
          </w:p>
        </w:tc>
        <w:tc>
          <w:tcPr>
            <w:tcW w:w="2614" w:type="pct"/>
            <w:vAlign w:val="center"/>
          </w:tcPr>
          <w:p w:rsidR="006870F9" w:rsidRDefault="006870F9" w:rsidP="009932D1">
            <w:pPr>
              <w:pStyle w:val="afff5"/>
              <w:jc w:val="center"/>
              <w:rPr>
                <w:rFonts w:ascii="宋体" w:hAnsi="宋体"/>
                <w:color w:val="000000"/>
              </w:rPr>
            </w:pPr>
            <w:r>
              <w:rPr>
                <w:rFonts w:ascii="宋体" w:hAnsi="宋体" w:hint="eastAsia"/>
                <w:color w:val="000000"/>
              </w:rPr>
              <w:t>包括街区地块划分以及</w:t>
            </w:r>
            <w:r>
              <w:rPr>
                <w:rFonts w:ascii="宋体" w:hAnsi="宋体"/>
                <w:color w:val="000000"/>
              </w:rPr>
              <w:t>高度、密度、容积率等</w:t>
            </w:r>
            <w:r>
              <w:rPr>
                <w:rFonts w:ascii="宋体" w:hAnsi="宋体" w:hint="eastAsia"/>
                <w:color w:val="000000"/>
              </w:rPr>
              <w:t>用地指标的确定。</w:t>
            </w:r>
          </w:p>
        </w:tc>
      </w:tr>
      <w:tr w:rsidR="006870F9" w:rsidTr="009932D1">
        <w:trPr>
          <w:trHeight w:val="323"/>
        </w:trPr>
        <w:tc>
          <w:tcPr>
            <w:tcW w:w="418" w:type="pct"/>
            <w:vMerge w:val="restart"/>
            <w:vAlign w:val="center"/>
          </w:tcPr>
          <w:p w:rsidR="006870F9" w:rsidRDefault="006870F9" w:rsidP="009932D1">
            <w:pPr>
              <w:pStyle w:val="afff5"/>
              <w:jc w:val="center"/>
              <w:rPr>
                <w:rFonts w:ascii="宋体" w:hAnsi="宋体"/>
                <w:color w:val="000000"/>
              </w:rPr>
            </w:pPr>
            <w:r>
              <w:rPr>
                <w:rFonts w:ascii="宋体" w:hAnsi="宋体" w:hint="eastAsia"/>
                <w:color w:val="000000"/>
              </w:rPr>
              <w:t>2</w:t>
            </w:r>
          </w:p>
        </w:tc>
        <w:tc>
          <w:tcPr>
            <w:tcW w:w="856" w:type="pct"/>
            <w:vMerge w:val="restart"/>
            <w:vAlign w:val="center"/>
          </w:tcPr>
          <w:p w:rsidR="006870F9" w:rsidRDefault="006870F9" w:rsidP="009932D1">
            <w:pPr>
              <w:pStyle w:val="afff5"/>
              <w:jc w:val="center"/>
              <w:rPr>
                <w:rFonts w:ascii="宋体" w:hAnsi="宋体"/>
                <w:color w:val="000000"/>
              </w:rPr>
            </w:pPr>
            <w:r>
              <w:rPr>
                <w:rFonts w:ascii="宋体" w:hAnsi="宋体" w:hint="eastAsia"/>
                <w:color w:val="000000"/>
              </w:rPr>
              <w:t>提升</w:t>
            </w:r>
            <w:r>
              <w:rPr>
                <w:rFonts w:ascii="宋体" w:hAnsi="宋体"/>
                <w:color w:val="000000"/>
              </w:rPr>
              <w:t>/特色管控内容</w:t>
            </w:r>
          </w:p>
        </w:tc>
        <w:tc>
          <w:tcPr>
            <w:tcW w:w="1112" w:type="pct"/>
            <w:vAlign w:val="center"/>
          </w:tcPr>
          <w:p w:rsidR="006870F9" w:rsidRDefault="006870F9" w:rsidP="009932D1">
            <w:pPr>
              <w:pStyle w:val="afff5"/>
              <w:jc w:val="center"/>
              <w:rPr>
                <w:rFonts w:ascii="宋体" w:hAnsi="宋体"/>
                <w:color w:val="000000"/>
              </w:rPr>
            </w:pPr>
            <w:r>
              <w:rPr>
                <w:rFonts w:ascii="宋体" w:hAnsi="宋体" w:hint="eastAsia"/>
                <w:color w:val="000000"/>
              </w:rPr>
              <w:t>重点街区</w:t>
            </w:r>
          </w:p>
        </w:tc>
        <w:tc>
          <w:tcPr>
            <w:tcW w:w="2614" w:type="pct"/>
            <w:vAlign w:val="center"/>
          </w:tcPr>
          <w:p w:rsidR="006870F9" w:rsidRDefault="006870F9" w:rsidP="009932D1">
            <w:pPr>
              <w:pStyle w:val="afff5"/>
              <w:jc w:val="center"/>
              <w:rPr>
                <w:rFonts w:ascii="宋体" w:hAnsi="宋体"/>
                <w:color w:val="000000"/>
              </w:rPr>
            </w:pPr>
            <w:r>
              <w:rPr>
                <w:rFonts w:ascii="宋体" w:hAnsi="宋体" w:hint="eastAsia"/>
                <w:color w:val="000000"/>
              </w:rPr>
              <w:t>包括商业商务、公共设施、历史文化等重点街区，可以从</w:t>
            </w:r>
            <w:r>
              <w:rPr>
                <w:rFonts w:ascii="宋体" w:hAnsi="宋体"/>
                <w:color w:val="000000"/>
              </w:rPr>
              <w:t>街区功能混合</w:t>
            </w:r>
            <w:r>
              <w:rPr>
                <w:rFonts w:ascii="宋体" w:hAnsi="宋体" w:hint="eastAsia"/>
                <w:color w:val="000000"/>
              </w:rPr>
              <w:t>、重要</w:t>
            </w:r>
            <w:r>
              <w:rPr>
                <w:rFonts w:ascii="宋体" w:hAnsi="宋体"/>
                <w:color w:val="000000"/>
              </w:rPr>
              <w:t>地下空间</w:t>
            </w:r>
            <w:r>
              <w:rPr>
                <w:rFonts w:ascii="宋体" w:hAnsi="宋体" w:hint="eastAsia"/>
                <w:color w:val="000000"/>
              </w:rPr>
              <w:t>塑造两方面展开。</w:t>
            </w:r>
          </w:p>
        </w:tc>
      </w:tr>
      <w:tr w:rsidR="006870F9" w:rsidTr="009932D1">
        <w:trPr>
          <w:trHeight w:val="294"/>
        </w:trPr>
        <w:tc>
          <w:tcPr>
            <w:tcW w:w="418" w:type="pct"/>
            <w:vMerge/>
            <w:vAlign w:val="center"/>
          </w:tcPr>
          <w:p w:rsidR="006870F9" w:rsidRDefault="006870F9" w:rsidP="009932D1">
            <w:pPr>
              <w:pStyle w:val="afff5"/>
              <w:jc w:val="center"/>
              <w:rPr>
                <w:rFonts w:ascii="宋体" w:hAnsi="宋体"/>
                <w:color w:val="000000"/>
              </w:rPr>
            </w:pPr>
          </w:p>
        </w:tc>
        <w:tc>
          <w:tcPr>
            <w:tcW w:w="856" w:type="pct"/>
            <w:vMerge/>
            <w:vAlign w:val="center"/>
          </w:tcPr>
          <w:p w:rsidR="006870F9" w:rsidRDefault="006870F9" w:rsidP="009932D1">
            <w:pPr>
              <w:pStyle w:val="afff5"/>
              <w:jc w:val="center"/>
              <w:rPr>
                <w:rFonts w:ascii="宋体" w:hAnsi="宋体"/>
                <w:color w:val="000000"/>
              </w:rPr>
            </w:pPr>
          </w:p>
        </w:tc>
        <w:tc>
          <w:tcPr>
            <w:tcW w:w="1112" w:type="pct"/>
            <w:vAlign w:val="center"/>
          </w:tcPr>
          <w:p w:rsidR="006870F9" w:rsidRDefault="006870F9" w:rsidP="009932D1">
            <w:pPr>
              <w:pStyle w:val="afff5"/>
              <w:jc w:val="center"/>
              <w:rPr>
                <w:rFonts w:ascii="宋体" w:hAnsi="宋体"/>
                <w:color w:val="000000"/>
              </w:rPr>
            </w:pPr>
            <w:r>
              <w:rPr>
                <w:rFonts w:ascii="宋体" w:hAnsi="宋体" w:hint="eastAsia"/>
                <w:color w:val="000000"/>
              </w:rPr>
              <w:t>开敞空间</w:t>
            </w:r>
          </w:p>
        </w:tc>
        <w:tc>
          <w:tcPr>
            <w:tcW w:w="2614" w:type="pct"/>
            <w:vAlign w:val="center"/>
          </w:tcPr>
          <w:p w:rsidR="006870F9" w:rsidRDefault="006870F9" w:rsidP="009932D1">
            <w:pPr>
              <w:pStyle w:val="afff5"/>
              <w:jc w:val="center"/>
              <w:rPr>
                <w:rFonts w:ascii="宋体" w:hAnsi="宋体"/>
                <w:color w:val="000000"/>
              </w:rPr>
            </w:pPr>
            <w:r>
              <w:rPr>
                <w:rFonts w:ascii="宋体" w:hAnsi="宋体" w:hint="eastAsia"/>
                <w:color w:val="000000"/>
              </w:rPr>
              <w:t>包括山体、河湖、湿地等绿色开敞空间和</w:t>
            </w:r>
            <w:r>
              <w:rPr>
                <w:rFonts w:ascii="宋体" w:hAnsi="宋体"/>
                <w:color w:val="000000"/>
              </w:rPr>
              <w:t>城市公园、广场与街道空间、滨水空间等公共活动空间</w:t>
            </w:r>
            <w:r>
              <w:rPr>
                <w:rFonts w:ascii="宋体" w:hAnsi="宋体" w:hint="eastAsia"/>
                <w:color w:val="000000"/>
              </w:rPr>
              <w:t>。</w:t>
            </w:r>
          </w:p>
        </w:tc>
      </w:tr>
      <w:tr w:rsidR="006870F9" w:rsidTr="009932D1">
        <w:trPr>
          <w:trHeight w:val="294"/>
        </w:trPr>
        <w:tc>
          <w:tcPr>
            <w:tcW w:w="418" w:type="pct"/>
            <w:vMerge/>
            <w:vAlign w:val="center"/>
          </w:tcPr>
          <w:p w:rsidR="006870F9" w:rsidRDefault="006870F9" w:rsidP="009932D1">
            <w:pPr>
              <w:pStyle w:val="afff5"/>
              <w:jc w:val="center"/>
              <w:rPr>
                <w:rFonts w:ascii="宋体" w:hAnsi="宋体"/>
                <w:color w:val="000000"/>
              </w:rPr>
            </w:pPr>
          </w:p>
        </w:tc>
        <w:tc>
          <w:tcPr>
            <w:tcW w:w="856" w:type="pct"/>
            <w:vMerge/>
            <w:vAlign w:val="center"/>
          </w:tcPr>
          <w:p w:rsidR="006870F9" w:rsidRDefault="006870F9" w:rsidP="009932D1">
            <w:pPr>
              <w:pStyle w:val="afff5"/>
              <w:jc w:val="center"/>
              <w:rPr>
                <w:rFonts w:ascii="宋体" w:hAnsi="宋体"/>
                <w:color w:val="000000"/>
              </w:rPr>
            </w:pPr>
          </w:p>
        </w:tc>
        <w:tc>
          <w:tcPr>
            <w:tcW w:w="1112" w:type="pct"/>
            <w:vAlign w:val="center"/>
          </w:tcPr>
          <w:p w:rsidR="006870F9" w:rsidRDefault="006870F9" w:rsidP="009932D1">
            <w:pPr>
              <w:pStyle w:val="afff5"/>
              <w:jc w:val="center"/>
              <w:rPr>
                <w:rFonts w:ascii="宋体" w:hAnsi="宋体"/>
                <w:color w:val="000000"/>
              </w:rPr>
            </w:pPr>
            <w:r>
              <w:rPr>
                <w:rFonts w:ascii="宋体" w:hAnsi="宋体" w:hint="eastAsia"/>
                <w:color w:val="000000"/>
              </w:rPr>
              <w:t>道路与慢行空间</w:t>
            </w:r>
          </w:p>
        </w:tc>
        <w:tc>
          <w:tcPr>
            <w:tcW w:w="2614" w:type="pct"/>
            <w:vAlign w:val="center"/>
          </w:tcPr>
          <w:p w:rsidR="006870F9" w:rsidRDefault="006870F9" w:rsidP="009932D1">
            <w:pPr>
              <w:pStyle w:val="afff5"/>
              <w:jc w:val="center"/>
              <w:rPr>
                <w:rFonts w:ascii="宋体" w:hAnsi="宋体"/>
                <w:color w:val="000000"/>
              </w:rPr>
            </w:pPr>
            <w:r>
              <w:rPr>
                <w:rFonts w:ascii="宋体" w:hAnsi="宋体" w:hint="eastAsia"/>
                <w:color w:val="000000"/>
              </w:rPr>
              <w:t>包括道路功能属性：交通性、生活性、综合性、服务性；</w:t>
            </w:r>
            <w:r>
              <w:rPr>
                <w:rFonts w:ascii="宋体" w:hAnsi="宋体"/>
                <w:color w:val="000000"/>
              </w:rPr>
              <w:t>道路景观属性：滨水型、沿山型</w:t>
            </w:r>
            <w:r>
              <w:rPr>
                <w:rFonts w:ascii="宋体" w:hAnsi="宋体" w:hint="eastAsia"/>
                <w:color w:val="000000"/>
              </w:rPr>
              <w:t>；</w:t>
            </w:r>
            <w:r>
              <w:rPr>
                <w:rFonts w:ascii="宋体" w:hAnsi="宋体"/>
                <w:color w:val="000000"/>
              </w:rPr>
              <w:t>重要道路类型：景观快速路、景观大道、历史文化街道、生活性街道、</w:t>
            </w:r>
            <w:r>
              <w:rPr>
                <w:rFonts w:ascii="宋体" w:hAnsi="宋体"/>
                <w:color w:val="000000"/>
              </w:rPr>
              <w:lastRenderedPageBreak/>
              <w:t>慢行绿道等</w:t>
            </w:r>
            <w:r>
              <w:rPr>
                <w:rFonts w:ascii="宋体" w:hAnsi="宋体" w:hint="eastAsia"/>
                <w:color w:val="000000"/>
              </w:rPr>
              <w:t>。</w:t>
            </w:r>
          </w:p>
        </w:tc>
      </w:tr>
      <w:tr w:rsidR="006870F9" w:rsidTr="009932D1">
        <w:trPr>
          <w:trHeight w:val="294"/>
        </w:trPr>
        <w:tc>
          <w:tcPr>
            <w:tcW w:w="418" w:type="pct"/>
            <w:vMerge/>
            <w:vAlign w:val="center"/>
          </w:tcPr>
          <w:p w:rsidR="006870F9" w:rsidRDefault="006870F9" w:rsidP="009932D1">
            <w:pPr>
              <w:pStyle w:val="afff5"/>
              <w:jc w:val="center"/>
              <w:rPr>
                <w:rFonts w:ascii="宋体" w:hAnsi="宋体"/>
                <w:color w:val="000000"/>
              </w:rPr>
            </w:pPr>
          </w:p>
        </w:tc>
        <w:tc>
          <w:tcPr>
            <w:tcW w:w="856" w:type="pct"/>
            <w:vMerge/>
            <w:vAlign w:val="center"/>
          </w:tcPr>
          <w:p w:rsidR="006870F9" w:rsidRDefault="006870F9" w:rsidP="009932D1">
            <w:pPr>
              <w:pStyle w:val="afff5"/>
              <w:jc w:val="center"/>
              <w:rPr>
                <w:rFonts w:ascii="宋体" w:hAnsi="宋体"/>
                <w:color w:val="000000"/>
              </w:rPr>
            </w:pPr>
          </w:p>
        </w:tc>
        <w:tc>
          <w:tcPr>
            <w:tcW w:w="1112" w:type="pct"/>
            <w:vAlign w:val="center"/>
          </w:tcPr>
          <w:p w:rsidR="006870F9" w:rsidRDefault="006870F9" w:rsidP="009932D1">
            <w:pPr>
              <w:pStyle w:val="afff5"/>
              <w:jc w:val="center"/>
              <w:rPr>
                <w:rFonts w:ascii="宋体" w:hAnsi="宋体"/>
                <w:color w:val="000000"/>
              </w:rPr>
            </w:pPr>
            <w:r>
              <w:rPr>
                <w:rFonts w:ascii="宋体" w:hAnsi="宋体" w:hint="eastAsia"/>
                <w:color w:val="000000"/>
              </w:rPr>
              <w:t>景观空间</w:t>
            </w:r>
          </w:p>
        </w:tc>
        <w:tc>
          <w:tcPr>
            <w:tcW w:w="2614" w:type="pct"/>
            <w:vAlign w:val="center"/>
          </w:tcPr>
          <w:p w:rsidR="006870F9" w:rsidRDefault="006870F9" w:rsidP="009932D1">
            <w:pPr>
              <w:pStyle w:val="afff5"/>
              <w:jc w:val="center"/>
              <w:rPr>
                <w:rFonts w:ascii="宋体" w:hAnsi="宋体"/>
                <w:color w:val="000000"/>
              </w:rPr>
            </w:pPr>
            <w:r>
              <w:rPr>
                <w:rFonts w:ascii="宋体" w:hAnsi="宋体" w:hint="eastAsia"/>
                <w:color w:val="000000"/>
              </w:rPr>
              <w:t>包括视廊</w:t>
            </w:r>
            <w:r>
              <w:rPr>
                <w:rFonts w:ascii="宋体" w:hAnsi="宋体"/>
                <w:color w:val="000000"/>
              </w:rPr>
              <w:t>/视域、标志点</w:t>
            </w:r>
            <w:r>
              <w:rPr>
                <w:rFonts w:ascii="宋体" w:hAnsi="宋体" w:hint="eastAsia"/>
                <w:color w:val="000000"/>
              </w:rPr>
              <w:t>等景观视线、</w:t>
            </w:r>
            <w:r>
              <w:rPr>
                <w:rFonts w:ascii="宋体" w:hAnsi="宋体"/>
                <w:color w:val="000000"/>
              </w:rPr>
              <w:t>重要街墙界面、重要滨水沿山界面</w:t>
            </w:r>
            <w:r>
              <w:rPr>
                <w:rFonts w:ascii="宋体" w:hAnsi="宋体" w:hint="eastAsia"/>
                <w:color w:val="000000"/>
              </w:rPr>
              <w:t>等</w:t>
            </w:r>
            <w:r>
              <w:rPr>
                <w:rFonts w:ascii="宋体" w:hAnsi="宋体"/>
                <w:color w:val="000000"/>
              </w:rPr>
              <w:t>景观界面</w:t>
            </w:r>
            <w:r>
              <w:rPr>
                <w:rFonts w:ascii="宋体" w:hAnsi="宋体" w:hint="eastAsia"/>
                <w:color w:val="000000"/>
              </w:rPr>
              <w:t>和城市</w:t>
            </w:r>
            <w:r>
              <w:rPr>
                <w:rFonts w:ascii="宋体" w:hAnsi="宋体"/>
                <w:color w:val="000000"/>
              </w:rPr>
              <w:t>天际线</w:t>
            </w:r>
            <w:r>
              <w:rPr>
                <w:rFonts w:ascii="宋体" w:hAnsi="宋体" w:hint="eastAsia"/>
                <w:color w:val="000000"/>
              </w:rPr>
              <w:t>。</w:t>
            </w:r>
          </w:p>
        </w:tc>
      </w:tr>
      <w:tr w:rsidR="006870F9" w:rsidTr="009932D1">
        <w:trPr>
          <w:trHeight w:val="294"/>
        </w:trPr>
        <w:tc>
          <w:tcPr>
            <w:tcW w:w="418" w:type="pct"/>
            <w:vMerge/>
            <w:vAlign w:val="center"/>
          </w:tcPr>
          <w:p w:rsidR="006870F9" w:rsidRDefault="006870F9" w:rsidP="009932D1">
            <w:pPr>
              <w:pStyle w:val="afff5"/>
              <w:jc w:val="center"/>
              <w:rPr>
                <w:rFonts w:ascii="宋体" w:hAnsi="宋体"/>
                <w:color w:val="000000"/>
              </w:rPr>
            </w:pPr>
          </w:p>
        </w:tc>
        <w:tc>
          <w:tcPr>
            <w:tcW w:w="856" w:type="pct"/>
            <w:vMerge/>
            <w:vAlign w:val="center"/>
          </w:tcPr>
          <w:p w:rsidR="006870F9" w:rsidRDefault="006870F9" w:rsidP="009932D1">
            <w:pPr>
              <w:pStyle w:val="afff5"/>
              <w:jc w:val="center"/>
              <w:rPr>
                <w:rFonts w:ascii="宋体" w:hAnsi="宋体"/>
                <w:color w:val="000000"/>
              </w:rPr>
            </w:pPr>
          </w:p>
        </w:tc>
        <w:tc>
          <w:tcPr>
            <w:tcW w:w="1112" w:type="pct"/>
            <w:vAlign w:val="center"/>
          </w:tcPr>
          <w:p w:rsidR="006870F9" w:rsidRDefault="006870F9" w:rsidP="009932D1">
            <w:pPr>
              <w:pStyle w:val="afff5"/>
              <w:jc w:val="center"/>
              <w:rPr>
                <w:rFonts w:ascii="宋体" w:hAnsi="宋体"/>
                <w:color w:val="000000"/>
              </w:rPr>
            </w:pPr>
            <w:r>
              <w:rPr>
                <w:rFonts w:ascii="宋体" w:hAnsi="宋体" w:hint="eastAsia"/>
                <w:color w:val="000000"/>
              </w:rPr>
              <w:t>建筑群体与景观环境</w:t>
            </w:r>
          </w:p>
        </w:tc>
        <w:tc>
          <w:tcPr>
            <w:tcW w:w="2614" w:type="pct"/>
            <w:vAlign w:val="center"/>
          </w:tcPr>
          <w:p w:rsidR="006870F9" w:rsidRDefault="006870F9" w:rsidP="009932D1">
            <w:pPr>
              <w:pStyle w:val="afff5"/>
              <w:jc w:val="center"/>
              <w:rPr>
                <w:rFonts w:ascii="宋体" w:hAnsi="宋体"/>
                <w:color w:val="000000"/>
              </w:rPr>
            </w:pPr>
            <w:r>
              <w:rPr>
                <w:rFonts w:ascii="宋体" w:hAnsi="宋体"/>
                <w:color w:val="000000"/>
              </w:rPr>
              <w:t>对重点区段建筑肌理、高度、体量、色彩、密度、风格等要素提出</w:t>
            </w:r>
            <w:r>
              <w:rPr>
                <w:rFonts w:ascii="宋体" w:hAnsi="宋体" w:hint="eastAsia"/>
                <w:color w:val="000000"/>
              </w:rPr>
              <w:t>控制</w:t>
            </w:r>
            <w:r>
              <w:rPr>
                <w:rFonts w:ascii="宋体" w:hAnsi="宋体"/>
                <w:color w:val="000000"/>
              </w:rPr>
              <w:t>要求，强化空间秩序与风貌特征</w:t>
            </w:r>
            <w:r>
              <w:rPr>
                <w:rFonts w:ascii="宋体" w:hAnsi="宋体" w:hint="eastAsia"/>
                <w:color w:val="000000"/>
              </w:rPr>
              <w:t>。</w:t>
            </w:r>
          </w:p>
        </w:tc>
      </w:tr>
      <w:tr w:rsidR="006870F9" w:rsidTr="009932D1">
        <w:trPr>
          <w:trHeight w:val="261"/>
        </w:trPr>
        <w:tc>
          <w:tcPr>
            <w:tcW w:w="418" w:type="pct"/>
            <w:vMerge w:val="restart"/>
            <w:vAlign w:val="center"/>
          </w:tcPr>
          <w:p w:rsidR="006870F9" w:rsidRDefault="006870F9" w:rsidP="009932D1">
            <w:pPr>
              <w:pStyle w:val="afff5"/>
              <w:jc w:val="center"/>
              <w:rPr>
                <w:rFonts w:ascii="宋体" w:hAnsi="宋体"/>
                <w:color w:val="000000"/>
              </w:rPr>
            </w:pPr>
            <w:r>
              <w:rPr>
                <w:rFonts w:ascii="宋体" w:hAnsi="宋体" w:hint="eastAsia"/>
                <w:color w:val="000000"/>
              </w:rPr>
              <w:t>3</w:t>
            </w:r>
          </w:p>
        </w:tc>
        <w:tc>
          <w:tcPr>
            <w:tcW w:w="856" w:type="pct"/>
            <w:vMerge w:val="restart"/>
            <w:vAlign w:val="center"/>
          </w:tcPr>
          <w:p w:rsidR="006870F9" w:rsidRDefault="006870F9" w:rsidP="009932D1">
            <w:pPr>
              <w:pStyle w:val="afff5"/>
              <w:jc w:val="center"/>
              <w:rPr>
                <w:rFonts w:ascii="宋体" w:hAnsi="宋体"/>
                <w:color w:val="000000"/>
              </w:rPr>
            </w:pPr>
            <w:r>
              <w:rPr>
                <w:rFonts w:ascii="宋体" w:hAnsi="宋体" w:hint="eastAsia"/>
                <w:color w:val="000000"/>
              </w:rPr>
              <w:t>其他内容</w:t>
            </w:r>
          </w:p>
        </w:tc>
        <w:tc>
          <w:tcPr>
            <w:tcW w:w="1112" w:type="pct"/>
            <w:vAlign w:val="center"/>
          </w:tcPr>
          <w:p w:rsidR="006870F9" w:rsidRDefault="006870F9" w:rsidP="009932D1">
            <w:pPr>
              <w:pStyle w:val="afff5"/>
              <w:jc w:val="center"/>
              <w:rPr>
                <w:rFonts w:ascii="宋体" w:hAnsi="宋体"/>
                <w:color w:val="000000"/>
              </w:rPr>
            </w:pPr>
            <w:r>
              <w:rPr>
                <w:rFonts w:ascii="宋体" w:hAnsi="宋体" w:hint="eastAsia"/>
                <w:color w:val="000000"/>
              </w:rPr>
              <w:t>专项技术分析</w:t>
            </w:r>
          </w:p>
        </w:tc>
        <w:tc>
          <w:tcPr>
            <w:tcW w:w="2614" w:type="pct"/>
            <w:vAlign w:val="center"/>
          </w:tcPr>
          <w:p w:rsidR="006870F9" w:rsidRDefault="006870F9" w:rsidP="009932D1">
            <w:pPr>
              <w:pStyle w:val="afff5"/>
              <w:jc w:val="center"/>
              <w:rPr>
                <w:rFonts w:ascii="宋体" w:hAnsi="宋体"/>
                <w:color w:val="000000"/>
              </w:rPr>
            </w:pPr>
            <w:r>
              <w:rPr>
                <w:rFonts w:ascii="宋体" w:hAnsi="宋体" w:hint="eastAsia"/>
                <w:color w:val="000000"/>
              </w:rPr>
              <w:t>包括经济技术分析、生态分析、日照分析等内容。</w:t>
            </w:r>
          </w:p>
        </w:tc>
      </w:tr>
      <w:tr w:rsidR="006870F9" w:rsidTr="009932D1">
        <w:trPr>
          <w:trHeight w:val="507"/>
        </w:trPr>
        <w:tc>
          <w:tcPr>
            <w:tcW w:w="418" w:type="pct"/>
            <w:vMerge/>
            <w:vAlign w:val="center"/>
          </w:tcPr>
          <w:p w:rsidR="006870F9" w:rsidRDefault="006870F9" w:rsidP="009932D1">
            <w:pPr>
              <w:pStyle w:val="afff5"/>
              <w:jc w:val="center"/>
              <w:rPr>
                <w:rFonts w:ascii="宋体" w:hAnsi="宋体"/>
                <w:color w:val="000000"/>
              </w:rPr>
            </w:pPr>
          </w:p>
        </w:tc>
        <w:tc>
          <w:tcPr>
            <w:tcW w:w="856" w:type="pct"/>
            <w:vMerge/>
            <w:vAlign w:val="center"/>
          </w:tcPr>
          <w:p w:rsidR="006870F9" w:rsidRDefault="006870F9" w:rsidP="009932D1">
            <w:pPr>
              <w:pStyle w:val="afff5"/>
              <w:jc w:val="center"/>
              <w:rPr>
                <w:rFonts w:ascii="宋体" w:hAnsi="宋体"/>
                <w:color w:val="000000"/>
              </w:rPr>
            </w:pPr>
          </w:p>
        </w:tc>
        <w:tc>
          <w:tcPr>
            <w:tcW w:w="1112" w:type="pct"/>
            <w:vAlign w:val="center"/>
          </w:tcPr>
          <w:p w:rsidR="006870F9" w:rsidRDefault="006870F9" w:rsidP="009932D1">
            <w:pPr>
              <w:pStyle w:val="afff5"/>
              <w:jc w:val="center"/>
              <w:rPr>
                <w:rFonts w:ascii="宋体" w:hAnsi="宋体"/>
                <w:color w:val="000000"/>
              </w:rPr>
            </w:pPr>
            <w:r>
              <w:rPr>
                <w:rFonts w:ascii="宋体" w:hAnsi="宋体" w:hint="eastAsia"/>
                <w:color w:val="000000"/>
              </w:rPr>
              <w:t>实施措施</w:t>
            </w:r>
          </w:p>
        </w:tc>
        <w:tc>
          <w:tcPr>
            <w:tcW w:w="2614" w:type="pct"/>
            <w:vAlign w:val="center"/>
          </w:tcPr>
          <w:p w:rsidR="006870F9" w:rsidRDefault="006870F9" w:rsidP="009932D1">
            <w:pPr>
              <w:pStyle w:val="afff5"/>
              <w:jc w:val="center"/>
              <w:rPr>
                <w:rFonts w:ascii="宋体" w:hAnsi="宋体"/>
                <w:color w:val="000000"/>
              </w:rPr>
            </w:pPr>
            <w:r>
              <w:rPr>
                <w:rFonts w:ascii="宋体" w:hAnsi="宋体" w:hint="eastAsia"/>
                <w:color w:val="000000"/>
              </w:rPr>
              <w:t>包括开发时序、重点项目、开发模式、鼓励政策等内容。</w:t>
            </w:r>
          </w:p>
        </w:tc>
      </w:tr>
    </w:tbl>
    <w:p w:rsidR="006870F9" w:rsidRDefault="00930D09" w:rsidP="006870F9">
      <w:pPr>
        <w:pStyle w:val="af3"/>
        <w:numPr>
          <w:ilvl w:val="2"/>
          <w:numId w:val="0"/>
        </w:numPr>
        <w:spacing w:before="156" w:after="156"/>
      </w:pPr>
      <w:r>
        <w:t>8</w:t>
      </w:r>
      <w:r w:rsidR="006870F9">
        <w:rPr>
          <w:rFonts w:hint="eastAsia"/>
        </w:rPr>
        <w:t>.</w:t>
      </w:r>
      <w:r w:rsidR="006870F9">
        <w:t>3</w:t>
      </w:r>
      <w:r w:rsidR="002B78D4">
        <w:t xml:space="preserve"> </w:t>
      </w:r>
      <w:r w:rsidR="002B78D4">
        <w:rPr>
          <w:rFonts w:hint="eastAsia"/>
        </w:rPr>
        <w:t>街区</w:t>
      </w:r>
      <w:r w:rsidR="002B78D4" w:rsidRPr="002B78D4">
        <w:rPr>
          <w:rFonts w:ascii="宋体" w:hAnsi="宋体" w:cs="宋体" w:hint="eastAsia"/>
          <w:color w:val="000000"/>
        </w:rPr>
        <w:t>城市设计方案宜包含以下要点</w:t>
      </w:r>
      <w:r w:rsidR="002B78D4">
        <w:rPr>
          <w:rFonts w:hint="eastAsia"/>
        </w:rPr>
        <w:t>：</w:t>
      </w:r>
    </w:p>
    <w:p w:rsidR="002B78D4" w:rsidRPr="002B78D4" w:rsidRDefault="002B78D4" w:rsidP="002B78D4">
      <w:pPr>
        <w:spacing w:line="360" w:lineRule="auto"/>
        <w:ind w:firstLineChars="200" w:firstLine="420"/>
        <w:rPr>
          <w:rFonts w:hAnsi="宋体"/>
        </w:rPr>
      </w:pPr>
      <w:r w:rsidRPr="00930D09">
        <w:rPr>
          <w:rFonts w:hAnsi="宋体" w:hint="eastAsia"/>
        </w:rPr>
        <w:t>a)</w:t>
      </w:r>
      <w:r w:rsidRPr="00930D09">
        <w:rPr>
          <w:rFonts w:hAnsi="宋体" w:hint="eastAsia"/>
        </w:rPr>
        <w:tab/>
      </w:r>
      <w:r w:rsidRPr="002B78D4">
        <w:rPr>
          <w:rFonts w:hAnsi="宋体" w:hint="eastAsia"/>
        </w:rPr>
        <w:t>宜落实片区城市设计的整体管控要求，针对近期实施建设地块进行有针对性控制引导，提升街区和地块的空间环境品质。</w:t>
      </w:r>
    </w:p>
    <w:p w:rsidR="002B78D4" w:rsidRPr="002B78D4" w:rsidRDefault="002B78D4" w:rsidP="002B78D4">
      <w:pPr>
        <w:spacing w:line="360" w:lineRule="auto"/>
        <w:ind w:firstLineChars="200" w:firstLine="420"/>
        <w:rPr>
          <w:rFonts w:hAnsi="宋体"/>
        </w:rPr>
      </w:pPr>
      <w:r>
        <w:rPr>
          <w:rFonts w:hAnsi="宋体" w:hint="eastAsia"/>
        </w:rPr>
        <w:t>b</w:t>
      </w:r>
      <w:r w:rsidRPr="00930D09">
        <w:rPr>
          <w:rFonts w:hAnsi="宋体" w:hint="eastAsia"/>
        </w:rPr>
        <w:t>)</w:t>
      </w:r>
      <w:r w:rsidRPr="00930D09">
        <w:rPr>
          <w:rFonts w:hAnsi="宋体" w:hint="eastAsia"/>
        </w:rPr>
        <w:tab/>
      </w:r>
      <w:r w:rsidRPr="002B78D4">
        <w:rPr>
          <w:rFonts w:hAnsi="宋体" w:hint="eastAsia"/>
        </w:rPr>
        <w:t>地块城市设计宜针对重点街区中近期拟开发建设或改造更新的用地，包括以街区建筑为主的“实体管控项”、以开敞空间为主的“虚体管控项”、快慢交通组织和公共通道等“活动通道管控项”以及“地下管控项”等主要类型。</w:t>
      </w:r>
    </w:p>
    <w:p w:rsidR="006870F9" w:rsidRDefault="00930D09" w:rsidP="006870F9">
      <w:pPr>
        <w:pStyle w:val="affffffffc"/>
        <w:numPr>
          <w:ilvl w:val="3"/>
          <w:numId w:val="0"/>
        </w:numPr>
        <w:rPr>
          <w:rFonts w:ascii="Times New Roman"/>
        </w:rPr>
      </w:pPr>
      <w:r>
        <w:rPr>
          <w:rFonts w:ascii="黑体" w:eastAsia="黑体" w:hAnsi="黑体" w:cs="黑体"/>
        </w:rPr>
        <w:t>8</w:t>
      </w:r>
      <w:r w:rsidR="006870F9">
        <w:rPr>
          <w:rFonts w:ascii="黑体" w:eastAsia="黑体" w:hAnsi="黑体" w:cs="黑体" w:hint="eastAsia"/>
        </w:rPr>
        <w:t>.</w:t>
      </w:r>
      <w:r w:rsidR="005A3182">
        <w:rPr>
          <w:rFonts w:ascii="黑体" w:eastAsia="黑体" w:hAnsi="黑体" w:cs="黑体"/>
        </w:rPr>
        <w:t>3</w:t>
      </w:r>
      <w:r w:rsidR="006870F9">
        <w:rPr>
          <w:rFonts w:ascii="黑体" w:eastAsia="黑体" w:hAnsi="黑体" w:cs="黑体" w:hint="eastAsia"/>
        </w:rPr>
        <w:t>.1</w:t>
      </w:r>
      <w:r w:rsidR="006870F9">
        <w:rPr>
          <w:rFonts w:ascii="Times New Roman" w:hint="eastAsia"/>
        </w:rPr>
        <w:t xml:space="preserve"> </w:t>
      </w:r>
      <w:r w:rsidR="005A3182" w:rsidRPr="005A3182">
        <w:rPr>
          <w:rFonts w:ascii="Times New Roman" w:hint="eastAsia"/>
        </w:rPr>
        <w:t>街区城市设计方案要点应按表</w:t>
      </w:r>
      <w:r>
        <w:rPr>
          <w:rFonts w:hAnsi="宋体"/>
        </w:rPr>
        <w:t>8</w:t>
      </w:r>
      <w:r w:rsidR="005A3182" w:rsidRPr="004428F0">
        <w:rPr>
          <w:rFonts w:hAnsi="宋体" w:hint="eastAsia"/>
        </w:rPr>
        <w:t>.3.1</w:t>
      </w:r>
      <w:r w:rsidR="005A3182" w:rsidRPr="005A3182">
        <w:rPr>
          <w:rFonts w:ascii="Times New Roman" w:hint="eastAsia"/>
        </w:rPr>
        <w:t>的规定进行入库</w:t>
      </w:r>
      <w:r w:rsidR="006870F9">
        <w:rPr>
          <w:rFonts w:ascii="Times New Roman" w:hint="eastAsia"/>
        </w:rPr>
        <w:t>。</w:t>
      </w:r>
    </w:p>
    <w:p w:rsidR="005A3182" w:rsidRPr="005A3182" w:rsidRDefault="005A3182" w:rsidP="005A3182">
      <w:pPr>
        <w:snapToGrid w:val="0"/>
        <w:spacing w:line="240" w:lineRule="auto"/>
        <w:jc w:val="center"/>
        <w:rPr>
          <w:rFonts w:ascii="黑体" w:eastAsia="黑体" w:hAnsi="黑体"/>
          <w:kern w:val="0"/>
        </w:rPr>
      </w:pPr>
      <w:r w:rsidRPr="005A3182">
        <w:rPr>
          <w:rFonts w:ascii="黑体" w:eastAsia="黑体" w:hAnsi="黑体" w:hint="eastAsia"/>
          <w:kern w:val="0"/>
        </w:rPr>
        <w:t>表</w:t>
      </w:r>
      <w:r w:rsidR="00930D09">
        <w:rPr>
          <w:rFonts w:ascii="黑体" w:eastAsia="黑体" w:hAnsi="黑体"/>
          <w:kern w:val="0"/>
        </w:rPr>
        <w:t>8</w:t>
      </w:r>
      <w:r w:rsidRPr="005A3182">
        <w:rPr>
          <w:rFonts w:ascii="黑体" w:eastAsia="黑体" w:hAnsi="黑体" w:hint="eastAsia"/>
          <w:kern w:val="0"/>
        </w:rPr>
        <w:t>.</w:t>
      </w:r>
      <w:r w:rsidRPr="005A3182">
        <w:rPr>
          <w:rFonts w:ascii="黑体" w:eastAsia="黑体" w:hAnsi="黑体"/>
          <w:kern w:val="0"/>
        </w:rPr>
        <w:t xml:space="preserve">3.1 </w:t>
      </w:r>
      <w:r w:rsidRPr="005A3182">
        <w:rPr>
          <w:rFonts w:ascii="黑体" w:eastAsia="黑体" w:hAnsi="黑体" w:hint="eastAsia"/>
          <w:kern w:val="0"/>
        </w:rPr>
        <w:t>街区城市设计方案要点入库规定</w:t>
      </w:r>
    </w:p>
    <w:tbl>
      <w:tblPr>
        <w:tblW w:w="499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1"/>
        <w:gridCol w:w="1614"/>
        <w:gridCol w:w="1587"/>
        <w:gridCol w:w="5487"/>
      </w:tblGrid>
      <w:tr w:rsidR="005A3182" w:rsidTr="009932D1">
        <w:trPr>
          <w:trHeight w:val="525"/>
        </w:trPr>
        <w:tc>
          <w:tcPr>
            <w:tcW w:w="456" w:type="pct"/>
            <w:vAlign w:val="center"/>
          </w:tcPr>
          <w:p w:rsidR="005A3182" w:rsidRDefault="005A3182" w:rsidP="009932D1">
            <w:pPr>
              <w:pStyle w:val="afff5"/>
              <w:jc w:val="center"/>
              <w:rPr>
                <w:rFonts w:ascii="宋体" w:hAnsi="宋体"/>
                <w:color w:val="000000"/>
              </w:rPr>
            </w:pPr>
            <w:r>
              <w:rPr>
                <w:rFonts w:ascii="宋体" w:hAnsi="宋体" w:hint="eastAsia"/>
                <w:color w:val="000000"/>
              </w:rPr>
              <w:t>序号</w:t>
            </w:r>
          </w:p>
        </w:tc>
        <w:tc>
          <w:tcPr>
            <w:tcW w:w="844" w:type="pct"/>
            <w:vAlign w:val="center"/>
          </w:tcPr>
          <w:p w:rsidR="005A3182" w:rsidRDefault="005A3182" w:rsidP="009932D1">
            <w:pPr>
              <w:pStyle w:val="afff5"/>
              <w:jc w:val="center"/>
              <w:rPr>
                <w:rFonts w:ascii="宋体" w:hAnsi="宋体"/>
                <w:color w:val="000000"/>
              </w:rPr>
            </w:pPr>
            <w:r>
              <w:rPr>
                <w:rFonts w:ascii="宋体" w:hAnsi="宋体" w:hint="eastAsia"/>
                <w:color w:val="000000"/>
              </w:rPr>
              <w:t>分类</w:t>
            </w:r>
          </w:p>
        </w:tc>
        <w:tc>
          <w:tcPr>
            <w:tcW w:w="830" w:type="pct"/>
            <w:vAlign w:val="center"/>
          </w:tcPr>
          <w:p w:rsidR="005A3182" w:rsidRDefault="005A3182" w:rsidP="009932D1">
            <w:pPr>
              <w:pStyle w:val="afff5"/>
              <w:jc w:val="center"/>
              <w:rPr>
                <w:rFonts w:ascii="宋体" w:hAnsi="宋体"/>
                <w:color w:val="000000"/>
              </w:rPr>
            </w:pPr>
            <w:r>
              <w:rPr>
                <w:rFonts w:ascii="宋体" w:hAnsi="宋体" w:hint="eastAsia"/>
                <w:color w:val="000000"/>
              </w:rPr>
              <w:t>分项</w:t>
            </w:r>
          </w:p>
        </w:tc>
        <w:tc>
          <w:tcPr>
            <w:tcW w:w="2870" w:type="pct"/>
            <w:vAlign w:val="center"/>
          </w:tcPr>
          <w:p w:rsidR="005A3182" w:rsidRDefault="005A3182" w:rsidP="009932D1">
            <w:pPr>
              <w:pStyle w:val="afff5"/>
              <w:jc w:val="center"/>
              <w:rPr>
                <w:rFonts w:ascii="宋体" w:hAnsi="宋体"/>
                <w:color w:val="000000"/>
              </w:rPr>
            </w:pPr>
            <w:r>
              <w:rPr>
                <w:rFonts w:ascii="宋体" w:hAnsi="宋体" w:hint="eastAsia"/>
                <w:color w:val="000000"/>
              </w:rPr>
              <w:t>具体说明</w:t>
            </w:r>
          </w:p>
        </w:tc>
      </w:tr>
      <w:tr w:rsidR="005A3182" w:rsidTr="009932D1">
        <w:trPr>
          <w:trHeight w:val="592"/>
        </w:trPr>
        <w:tc>
          <w:tcPr>
            <w:tcW w:w="456" w:type="pct"/>
            <w:vMerge w:val="restart"/>
            <w:vAlign w:val="center"/>
          </w:tcPr>
          <w:p w:rsidR="005A3182" w:rsidRDefault="005A3182" w:rsidP="009932D1">
            <w:pPr>
              <w:pStyle w:val="afff5"/>
              <w:jc w:val="center"/>
              <w:rPr>
                <w:rFonts w:ascii="宋体" w:hAnsi="宋体"/>
                <w:color w:val="000000"/>
              </w:rPr>
            </w:pPr>
            <w:r>
              <w:rPr>
                <w:rFonts w:ascii="宋体" w:hAnsi="宋体" w:hint="eastAsia"/>
                <w:color w:val="000000"/>
              </w:rPr>
              <w:t>1</w:t>
            </w:r>
          </w:p>
        </w:tc>
        <w:tc>
          <w:tcPr>
            <w:tcW w:w="844" w:type="pct"/>
            <w:vMerge w:val="restart"/>
            <w:vAlign w:val="center"/>
          </w:tcPr>
          <w:p w:rsidR="005A3182" w:rsidRDefault="005A3182" w:rsidP="009932D1">
            <w:pPr>
              <w:pStyle w:val="afff5"/>
              <w:jc w:val="center"/>
              <w:rPr>
                <w:rFonts w:ascii="宋体" w:hAnsi="宋体"/>
                <w:color w:val="000000"/>
              </w:rPr>
            </w:pPr>
            <w:r>
              <w:rPr>
                <w:rFonts w:ascii="宋体" w:hAnsi="宋体" w:hint="eastAsia"/>
                <w:color w:val="000000"/>
              </w:rPr>
              <w:t>街区建筑</w:t>
            </w:r>
          </w:p>
        </w:tc>
        <w:tc>
          <w:tcPr>
            <w:tcW w:w="830" w:type="pct"/>
            <w:vAlign w:val="center"/>
          </w:tcPr>
          <w:p w:rsidR="005A3182" w:rsidRDefault="005A3182" w:rsidP="009932D1">
            <w:pPr>
              <w:pStyle w:val="afff5"/>
              <w:jc w:val="center"/>
              <w:rPr>
                <w:rFonts w:ascii="宋体" w:hAnsi="宋体"/>
                <w:color w:val="000000"/>
              </w:rPr>
            </w:pPr>
            <w:r>
              <w:rPr>
                <w:rFonts w:ascii="宋体" w:hAnsi="宋体" w:hint="eastAsia"/>
                <w:color w:val="000000"/>
              </w:rPr>
              <w:t>退界控制</w:t>
            </w:r>
          </w:p>
        </w:tc>
        <w:tc>
          <w:tcPr>
            <w:tcW w:w="2870"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w:t>
            </w:r>
            <w:r>
              <w:rPr>
                <w:rFonts w:ascii="宋体" w:hAnsi="宋体"/>
                <w:color w:val="000000"/>
              </w:rPr>
              <w:t>建筑退让用地边界、重要开敞空间、交通与市政设施</w:t>
            </w:r>
            <w:r>
              <w:rPr>
                <w:rFonts w:ascii="宋体" w:hAnsi="宋体" w:hint="eastAsia"/>
                <w:color w:val="000000"/>
              </w:rPr>
              <w:t>的</w:t>
            </w:r>
            <w:r>
              <w:rPr>
                <w:rFonts w:ascii="宋体" w:hAnsi="宋体"/>
                <w:color w:val="000000"/>
              </w:rPr>
              <w:t>控制要求</w:t>
            </w:r>
            <w:r>
              <w:rPr>
                <w:rFonts w:ascii="宋体" w:hAnsi="宋体" w:hint="eastAsia"/>
                <w:color w:val="000000"/>
              </w:rPr>
              <w:t>以及</w:t>
            </w:r>
            <w:r>
              <w:rPr>
                <w:rFonts w:ascii="宋体" w:hAnsi="宋体"/>
                <w:color w:val="000000"/>
              </w:rPr>
              <w:t>相邻地块的跨地块开发范围要求</w:t>
            </w:r>
            <w:r>
              <w:rPr>
                <w:rFonts w:ascii="宋体" w:hAnsi="宋体" w:hint="eastAsia"/>
                <w:color w:val="000000"/>
              </w:rPr>
              <w:t>。</w:t>
            </w:r>
          </w:p>
        </w:tc>
      </w:tr>
      <w:tr w:rsidR="005A3182" w:rsidTr="009932D1">
        <w:trPr>
          <w:trHeight w:val="590"/>
        </w:trPr>
        <w:tc>
          <w:tcPr>
            <w:tcW w:w="456" w:type="pct"/>
            <w:vMerge/>
            <w:vAlign w:val="center"/>
          </w:tcPr>
          <w:p w:rsidR="005A3182" w:rsidRDefault="005A3182" w:rsidP="009932D1">
            <w:pPr>
              <w:pStyle w:val="afff5"/>
              <w:jc w:val="center"/>
              <w:rPr>
                <w:rFonts w:ascii="宋体" w:hAnsi="宋体"/>
                <w:color w:val="000000"/>
              </w:rPr>
            </w:pPr>
          </w:p>
        </w:tc>
        <w:tc>
          <w:tcPr>
            <w:tcW w:w="844" w:type="pct"/>
            <w:vMerge/>
            <w:vAlign w:val="center"/>
          </w:tcPr>
          <w:p w:rsidR="005A3182" w:rsidRDefault="005A3182" w:rsidP="009932D1">
            <w:pPr>
              <w:pStyle w:val="afff5"/>
              <w:jc w:val="center"/>
              <w:rPr>
                <w:rFonts w:ascii="宋体" w:hAnsi="宋体"/>
                <w:color w:val="000000"/>
              </w:rPr>
            </w:pPr>
          </w:p>
        </w:tc>
        <w:tc>
          <w:tcPr>
            <w:tcW w:w="830" w:type="pct"/>
            <w:vAlign w:val="center"/>
          </w:tcPr>
          <w:p w:rsidR="005A3182" w:rsidRDefault="005A3182" w:rsidP="009932D1">
            <w:pPr>
              <w:pStyle w:val="afff5"/>
              <w:jc w:val="center"/>
              <w:rPr>
                <w:rFonts w:ascii="宋体" w:hAnsi="宋体"/>
                <w:color w:val="000000"/>
              </w:rPr>
            </w:pPr>
            <w:r>
              <w:rPr>
                <w:rFonts w:ascii="宋体" w:hAnsi="宋体" w:hint="eastAsia"/>
                <w:color w:val="000000"/>
              </w:rPr>
              <w:t>高度控制</w:t>
            </w:r>
          </w:p>
        </w:tc>
        <w:tc>
          <w:tcPr>
            <w:tcW w:w="2870" w:type="pct"/>
            <w:vAlign w:val="center"/>
          </w:tcPr>
          <w:p w:rsidR="005A3182" w:rsidRDefault="005A3182" w:rsidP="009932D1">
            <w:pPr>
              <w:pStyle w:val="afff5"/>
              <w:jc w:val="center"/>
              <w:rPr>
                <w:rFonts w:ascii="宋体" w:hAnsi="宋体"/>
                <w:color w:val="000000"/>
              </w:rPr>
            </w:pPr>
            <w:r>
              <w:rPr>
                <w:rFonts w:ascii="宋体" w:hAnsi="宋体"/>
                <w:color w:val="000000"/>
              </w:rPr>
              <w:t>对建筑控制线范围内的高度提出控制要求，分类分区提出建筑高度的限高值、限低值或区间值</w:t>
            </w:r>
            <w:r>
              <w:rPr>
                <w:rFonts w:ascii="宋体" w:hAnsi="宋体" w:hint="eastAsia"/>
                <w:color w:val="000000"/>
              </w:rPr>
              <w:t>。</w:t>
            </w:r>
          </w:p>
        </w:tc>
      </w:tr>
      <w:tr w:rsidR="005A3182" w:rsidTr="009932D1">
        <w:trPr>
          <w:trHeight w:val="590"/>
        </w:trPr>
        <w:tc>
          <w:tcPr>
            <w:tcW w:w="456" w:type="pct"/>
            <w:vMerge/>
            <w:vAlign w:val="center"/>
          </w:tcPr>
          <w:p w:rsidR="005A3182" w:rsidRDefault="005A3182" w:rsidP="009932D1">
            <w:pPr>
              <w:pStyle w:val="afff5"/>
              <w:jc w:val="center"/>
              <w:rPr>
                <w:rFonts w:ascii="宋体" w:hAnsi="宋体"/>
                <w:color w:val="000000"/>
              </w:rPr>
            </w:pPr>
          </w:p>
        </w:tc>
        <w:tc>
          <w:tcPr>
            <w:tcW w:w="844" w:type="pct"/>
            <w:vMerge/>
            <w:vAlign w:val="center"/>
          </w:tcPr>
          <w:p w:rsidR="005A3182" w:rsidRDefault="005A3182" w:rsidP="009932D1">
            <w:pPr>
              <w:pStyle w:val="afff5"/>
              <w:jc w:val="center"/>
              <w:rPr>
                <w:rFonts w:ascii="宋体" w:hAnsi="宋体"/>
                <w:color w:val="000000"/>
              </w:rPr>
            </w:pPr>
          </w:p>
        </w:tc>
        <w:tc>
          <w:tcPr>
            <w:tcW w:w="830" w:type="pct"/>
            <w:vAlign w:val="center"/>
          </w:tcPr>
          <w:p w:rsidR="005A3182" w:rsidRDefault="005A3182" w:rsidP="009932D1">
            <w:pPr>
              <w:pStyle w:val="afff5"/>
              <w:jc w:val="center"/>
              <w:rPr>
                <w:rFonts w:ascii="宋体" w:hAnsi="宋体"/>
                <w:color w:val="000000"/>
              </w:rPr>
            </w:pPr>
            <w:r>
              <w:rPr>
                <w:rFonts w:ascii="宋体" w:hAnsi="宋体" w:hint="eastAsia"/>
                <w:color w:val="000000"/>
              </w:rPr>
              <w:t>街墙控制</w:t>
            </w:r>
          </w:p>
        </w:tc>
        <w:tc>
          <w:tcPr>
            <w:tcW w:w="2870"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w:t>
            </w:r>
            <w:r>
              <w:rPr>
                <w:rFonts w:ascii="宋体" w:hAnsi="宋体"/>
                <w:color w:val="000000"/>
              </w:rPr>
              <w:t>低多层建筑（高层建筑的裙房）、高层建筑（高层建筑的塔楼）的建筑对位率</w:t>
            </w:r>
            <w:r>
              <w:rPr>
                <w:rFonts w:ascii="宋体" w:hAnsi="宋体" w:hint="eastAsia"/>
                <w:color w:val="000000"/>
              </w:rPr>
              <w:t>、</w:t>
            </w:r>
            <w:r>
              <w:rPr>
                <w:rFonts w:ascii="宋体" w:hAnsi="宋体"/>
                <w:color w:val="000000"/>
              </w:rPr>
              <w:t>贴线率</w:t>
            </w:r>
            <w:r>
              <w:rPr>
                <w:rFonts w:ascii="宋体" w:hAnsi="宋体" w:hint="eastAsia"/>
                <w:color w:val="000000"/>
              </w:rPr>
              <w:t>等进行</w:t>
            </w:r>
            <w:r>
              <w:rPr>
                <w:rFonts w:ascii="宋体" w:hAnsi="宋体"/>
                <w:color w:val="000000"/>
              </w:rPr>
              <w:t>街墙控制</w:t>
            </w:r>
            <w:r>
              <w:rPr>
                <w:rFonts w:ascii="宋体" w:hAnsi="宋体" w:hint="eastAsia"/>
                <w:color w:val="000000"/>
              </w:rPr>
              <w:t>。</w:t>
            </w:r>
          </w:p>
        </w:tc>
      </w:tr>
      <w:tr w:rsidR="005A3182" w:rsidTr="009932D1">
        <w:trPr>
          <w:trHeight w:val="222"/>
        </w:trPr>
        <w:tc>
          <w:tcPr>
            <w:tcW w:w="456" w:type="pct"/>
            <w:vMerge w:val="restart"/>
            <w:vAlign w:val="center"/>
          </w:tcPr>
          <w:p w:rsidR="005A3182" w:rsidRDefault="005A3182" w:rsidP="009932D1">
            <w:pPr>
              <w:pStyle w:val="afff5"/>
              <w:jc w:val="center"/>
              <w:rPr>
                <w:rFonts w:ascii="宋体" w:hAnsi="宋体"/>
                <w:color w:val="000000"/>
              </w:rPr>
            </w:pPr>
            <w:r>
              <w:rPr>
                <w:rFonts w:ascii="宋体" w:hAnsi="宋体" w:hint="eastAsia"/>
                <w:color w:val="000000"/>
              </w:rPr>
              <w:t>2</w:t>
            </w:r>
          </w:p>
        </w:tc>
        <w:tc>
          <w:tcPr>
            <w:tcW w:w="844" w:type="pct"/>
            <w:vMerge w:val="restart"/>
            <w:vAlign w:val="center"/>
          </w:tcPr>
          <w:p w:rsidR="005A3182" w:rsidRDefault="005A3182" w:rsidP="009932D1">
            <w:pPr>
              <w:pStyle w:val="afff5"/>
              <w:jc w:val="center"/>
              <w:rPr>
                <w:rFonts w:ascii="宋体" w:hAnsi="宋体"/>
                <w:color w:val="000000"/>
              </w:rPr>
            </w:pPr>
            <w:r>
              <w:rPr>
                <w:rFonts w:ascii="宋体" w:hAnsi="宋体" w:hint="eastAsia"/>
                <w:color w:val="000000"/>
              </w:rPr>
              <w:t>开敞空间</w:t>
            </w:r>
          </w:p>
        </w:tc>
        <w:tc>
          <w:tcPr>
            <w:tcW w:w="830" w:type="pct"/>
            <w:vAlign w:val="center"/>
          </w:tcPr>
          <w:p w:rsidR="005A3182" w:rsidRDefault="005A3182" w:rsidP="009932D1">
            <w:pPr>
              <w:pStyle w:val="afff5"/>
              <w:jc w:val="center"/>
              <w:rPr>
                <w:rFonts w:ascii="宋体" w:hAnsi="宋体"/>
                <w:color w:val="000000"/>
              </w:rPr>
            </w:pPr>
            <w:r>
              <w:rPr>
                <w:rFonts w:ascii="宋体" w:hAnsi="宋体" w:hint="eastAsia"/>
                <w:color w:val="000000"/>
              </w:rPr>
              <w:t>绿地水体</w:t>
            </w:r>
          </w:p>
        </w:tc>
        <w:tc>
          <w:tcPr>
            <w:tcW w:w="2870"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包括绿地空间类型的区分。</w:t>
            </w:r>
          </w:p>
        </w:tc>
      </w:tr>
      <w:tr w:rsidR="005A3182" w:rsidTr="009932D1">
        <w:trPr>
          <w:trHeight w:val="221"/>
        </w:trPr>
        <w:tc>
          <w:tcPr>
            <w:tcW w:w="456" w:type="pct"/>
            <w:vMerge/>
            <w:vAlign w:val="center"/>
          </w:tcPr>
          <w:p w:rsidR="005A3182" w:rsidRDefault="005A3182" w:rsidP="009932D1">
            <w:pPr>
              <w:pStyle w:val="afff5"/>
              <w:jc w:val="center"/>
              <w:rPr>
                <w:rFonts w:ascii="宋体" w:hAnsi="宋体"/>
                <w:color w:val="000000"/>
              </w:rPr>
            </w:pPr>
          </w:p>
        </w:tc>
        <w:tc>
          <w:tcPr>
            <w:tcW w:w="844" w:type="pct"/>
            <w:vMerge/>
            <w:vAlign w:val="center"/>
          </w:tcPr>
          <w:p w:rsidR="005A3182" w:rsidRDefault="005A3182" w:rsidP="009932D1">
            <w:pPr>
              <w:pStyle w:val="afff5"/>
              <w:jc w:val="center"/>
              <w:rPr>
                <w:rFonts w:ascii="宋体" w:hAnsi="宋体"/>
                <w:color w:val="000000"/>
              </w:rPr>
            </w:pPr>
          </w:p>
        </w:tc>
        <w:tc>
          <w:tcPr>
            <w:tcW w:w="830" w:type="pct"/>
            <w:vAlign w:val="center"/>
          </w:tcPr>
          <w:p w:rsidR="005A3182" w:rsidRDefault="005A3182" w:rsidP="009932D1">
            <w:pPr>
              <w:pStyle w:val="afff5"/>
              <w:jc w:val="center"/>
              <w:rPr>
                <w:rFonts w:ascii="宋体" w:hAnsi="宋体"/>
                <w:color w:val="000000"/>
              </w:rPr>
            </w:pPr>
            <w:r>
              <w:rPr>
                <w:rFonts w:ascii="宋体" w:hAnsi="宋体" w:hint="eastAsia"/>
                <w:color w:val="000000"/>
              </w:rPr>
              <w:t>广场硬地</w:t>
            </w:r>
          </w:p>
        </w:tc>
        <w:tc>
          <w:tcPr>
            <w:tcW w:w="2870"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包括广场硬地的区域划定。</w:t>
            </w:r>
          </w:p>
        </w:tc>
      </w:tr>
      <w:tr w:rsidR="005A3182" w:rsidTr="009932D1">
        <w:trPr>
          <w:trHeight w:val="437"/>
        </w:trPr>
        <w:tc>
          <w:tcPr>
            <w:tcW w:w="456" w:type="pct"/>
            <w:vMerge w:val="restart"/>
            <w:vAlign w:val="center"/>
          </w:tcPr>
          <w:p w:rsidR="005A3182" w:rsidRDefault="005A3182" w:rsidP="009932D1">
            <w:pPr>
              <w:pStyle w:val="afff5"/>
              <w:jc w:val="center"/>
              <w:rPr>
                <w:rFonts w:ascii="宋体" w:hAnsi="宋体"/>
                <w:color w:val="000000"/>
              </w:rPr>
            </w:pPr>
            <w:r>
              <w:rPr>
                <w:rFonts w:ascii="宋体" w:hAnsi="宋体" w:hint="eastAsia"/>
                <w:color w:val="000000"/>
              </w:rPr>
              <w:t>3</w:t>
            </w:r>
          </w:p>
        </w:tc>
        <w:tc>
          <w:tcPr>
            <w:tcW w:w="844" w:type="pct"/>
            <w:vMerge w:val="restart"/>
            <w:vAlign w:val="center"/>
          </w:tcPr>
          <w:p w:rsidR="005A3182" w:rsidRDefault="005A3182" w:rsidP="009932D1">
            <w:pPr>
              <w:pStyle w:val="afff5"/>
              <w:jc w:val="center"/>
              <w:rPr>
                <w:rFonts w:ascii="宋体" w:hAnsi="宋体"/>
                <w:color w:val="000000"/>
              </w:rPr>
            </w:pPr>
            <w:r>
              <w:rPr>
                <w:rFonts w:ascii="宋体" w:hAnsi="宋体" w:hint="eastAsia"/>
                <w:color w:val="000000"/>
              </w:rPr>
              <w:t>交通体系</w:t>
            </w:r>
          </w:p>
        </w:tc>
        <w:tc>
          <w:tcPr>
            <w:tcW w:w="830" w:type="pct"/>
            <w:vAlign w:val="center"/>
          </w:tcPr>
          <w:p w:rsidR="005A3182" w:rsidRDefault="005A3182" w:rsidP="009932D1">
            <w:pPr>
              <w:pStyle w:val="afff5"/>
              <w:jc w:val="center"/>
              <w:rPr>
                <w:rFonts w:ascii="宋体" w:hAnsi="宋体"/>
                <w:color w:val="000000"/>
              </w:rPr>
            </w:pPr>
            <w:r>
              <w:rPr>
                <w:rFonts w:ascii="宋体" w:hAnsi="宋体" w:hint="eastAsia"/>
                <w:color w:val="000000"/>
              </w:rPr>
              <w:t>机动车流线</w:t>
            </w:r>
          </w:p>
        </w:tc>
        <w:tc>
          <w:tcPr>
            <w:tcW w:w="2870"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包括允许</w:t>
            </w:r>
            <w:r>
              <w:rPr>
                <w:rFonts w:ascii="宋体" w:hAnsi="宋体"/>
                <w:color w:val="000000"/>
              </w:rPr>
              <w:t>/禁止机动车出入口开口范围</w:t>
            </w:r>
            <w:r>
              <w:rPr>
                <w:rFonts w:ascii="宋体" w:hAnsi="宋体" w:hint="eastAsia"/>
                <w:color w:val="000000"/>
              </w:rPr>
              <w:t>、车行流线和静态交通设施。</w:t>
            </w:r>
          </w:p>
        </w:tc>
      </w:tr>
      <w:tr w:rsidR="005A3182" w:rsidTr="009932D1">
        <w:trPr>
          <w:trHeight w:val="983"/>
        </w:trPr>
        <w:tc>
          <w:tcPr>
            <w:tcW w:w="456" w:type="pct"/>
            <w:vMerge/>
            <w:vAlign w:val="center"/>
          </w:tcPr>
          <w:p w:rsidR="005A3182" w:rsidRDefault="005A3182" w:rsidP="009932D1">
            <w:pPr>
              <w:pStyle w:val="afff5"/>
              <w:jc w:val="center"/>
              <w:rPr>
                <w:rFonts w:ascii="宋体" w:hAnsi="宋体"/>
                <w:color w:val="000000"/>
              </w:rPr>
            </w:pPr>
          </w:p>
        </w:tc>
        <w:tc>
          <w:tcPr>
            <w:tcW w:w="844" w:type="pct"/>
            <w:vMerge/>
            <w:vAlign w:val="center"/>
          </w:tcPr>
          <w:p w:rsidR="005A3182" w:rsidRDefault="005A3182" w:rsidP="009932D1">
            <w:pPr>
              <w:pStyle w:val="afff5"/>
              <w:jc w:val="center"/>
              <w:rPr>
                <w:rFonts w:ascii="宋体" w:hAnsi="宋体"/>
                <w:color w:val="000000"/>
              </w:rPr>
            </w:pPr>
          </w:p>
        </w:tc>
        <w:tc>
          <w:tcPr>
            <w:tcW w:w="830" w:type="pct"/>
            <w:vAlign w:val="center"/>
          </w:tcPr>
          <w:p w:rsidR="005A3182" w:rsidRDefault="005A3182" w:rsidP="009932D1">
            <w:pPr>
              <w:pStyle w:val="afff5"/>
              <w:jc w:val="center"/>
              <w:rPr>
                <w:rFonts w:ascii="宋体" w:hAnsi="宋体"/>
                <w:color w:val="000000"/>
              </w:rPr>
            </w:pPr>
            <w:r>
              <w:rPr>
                <w:rFonts w:ascii="宋体" w:hAnsi="宋体" w:hint="eastAsia"/>
                <w:color w:val="000000"/>
              </w:rPr>
              <w:t>地面公共慢行</w:t>
            </w:r>
          </w:p>
        </w:tc>
        <w:tc>
          <w:tcPr>
            <w:tcW w:w="2870"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包括与绿地、广场、滨水区的连接，与公交站点的连接，以及城市干道的跨越方式，应对通道的接口位置、控制宽度、空间尺度等做出说明。</w:t>
            </w:r>
          </w:p>
        </w:tc>
      </w:tr>
      <w:tr w:rsidR="005A3182" w:rsidTr="009932D1">
        <w:trPr>
          <w:trHeight w:val="157"/>
        </w:trPr>
        <w:tc>
          <w:tcPr>
            <w:tcW w:w="456" w:type="pct"/>
            <w:vMerge w:val="restart"/>
            <w:vAlign w:val="center"/>
          </w:tcPr>
          <w:p w:rsidR="005A3182" w:rsidRDefault="005A3182" w:rsidP="009932D1">
            <w:pPr>
              <w:pStyle w:val="afff5"/>
              <w:jc w:val="center"/>
              <w:rPr>
                <w:rFonts w:ascii="宋体" w:hAnsi="宋体"/>
                <w:color w:val="000000"/>
              </w:rPr>
            </w:pPr>
            <w:r>
              <w:rPr>
                <w:rFonts w:ascii="宋体" w:hAnsi="宋体" w:hint="eastAsia"/>
                <w:color w:val="000000"/>
              </w:rPr>
              <w:t>4</w:t>
            </w:r>
          </w:p>
        </w:tc>
        <w:tc>
          <w:tcPr>
            <w:tcW w:w="844" w:type="pct"/>
            <w:vMerge w:val="restart"/>
            <w:vAlign w:val="center"/>
          </w:tcPr>
          <w:p w:rsidR="005A3182" w:rsidRDefault="005A3182" w:rsidP="009932D1">
            <w:pPr>
              <w:pStyle w:val="afff5"/>
              <w:jc w:val="center"/>
              <w:rPr>
                <w:rFonts w:ascii="宋体" w:hAnsi="宋体"/>
                <w:color w:val="000000"/>
              </w:rPr>
            </w:pPr>
            <w:r>
              <w:rPr>
                <w:rFonts w:ascii="宋体" w:hAnsi="宋体" w:hint="eastAsia"/>
                <w:color w:val="000000"/>
              </w:rPr>
              <w:t>地下空间</w:t>
            </w:r>
          </w:p>
        </w:tc>
        <w:tc>
          <w:tcPr>
            <w:tcW w:w="830" w:type="pct"/>
            <w:vAlign w:val="center"/>
          </w:tcPr>
          <w:p w:rsidR="005A3182" w:rsidRDefault="005A3182" w:rsidP="009932D1">
            <w:pPr>
              <w:pStyle w:val="afff5"/>
              <w:jc w:val="center"/>
              <w:rPr>
                <w:rFonts w:ascii="宋体" w:hAnsi="宋体"/>
                <w:color w:val="000000"/>
              </w:rPr>
            </w:pPr>
            <w:r>
              <w:rPr>
                <w:rFonts w:ascii="宋体" w:hAnsi="宋体" w:hint="eastAsia"/>
                <w:color w:val="000000"/>
              </w:rPr>
              <w:t>地下开发范围</w:t>
            </w:r>
          </w:p>
        </w:tc>
        <w:tc>
          <w:tcPr>
            <w:tcW w:w="2870"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w:t>
            </w:r>
            <w:r>
              <w:rPr>
                <w:rFonts w:ascii="宋体" w:hAnsi="宋体"/>
                <w:color w:val="000000"/>
              </w:rPr>
              <w:t>地下空间开发的位置、范围，地下建筑退让用地边界</w:t>
            </w:r>
            <w:r>
              <w:rPr>
                <w:rFonts w:ascii="宋体" w:hAnsi="宋体" w:hint="eastAsia"/>
                <w:color w:val="000000"/>
              </w:rPr>
              <w:t>的控制。</w:t>
            </w:r>
          </w:p>
        </w:tc>
      </w:tr>
      <w:tr w:rsidR="005A3182" w:rsidTr="009932D1">
        <w:trPr>
          <w:trHeight w:val="156"/>
        </w:trPr>
        <w:tc>
          <w:tcPr>
            <w:tcW w:w="456" w:type="pct"/>
            <w:vMerge/>
            <w:vAlign w:val="center"/>
          </w:tcPr>
          <w:p w:rsidR="005A3182" w:rsidRDefault="005A3182" w:rsidP="009932D1">
            <w:pPr>
              <w:pStyle w:val="afff5"/>
              <w:jc w:val="center"/>
              <w:rPr>
                <w:rFonts w:ascii="宋体" w:hAnsi="宋体"/>
                <w:color w:val="000000"/>
              </w:rPr>
            </w:pPr>
          </w:p>
        </w:tc>
        <w:tc>
          <w:tcPr>
            <w:tcW w:w="844" w:type="pct"/>
            <w:vMerge/>
            <w:vAlign w:val="center"/>
          </w:tcPr>
          <w:p w:rsidR="005A3182" w:rsidRDefault="005A3182" w:rsidP="009932D1">
            <w:pPr>
              <w:pStyle w:val="afff5"/>
              <w:jc w:val="center"/>
              <w:rPr>
                <w:rFonts w:ascii="宋体" w:hAnsi="宋体"/>
                <w:color w:val="000000"/>
              </w:rPr>
            </w:pPr>
          </w:p>
        </w:tc>
        <w:tc>
          <w:tcPr>
            <w:tcW w:w="830" w:type="pct"/>
            <w:vAlign w:val="center"/>
          </w:tcPr>
          <w:p w:rsidR="005A3182" w:rsidRDefault="005A3182" w:rsidP="009932D1">
            <w:pPr>
              <w:pStyle w:val="afff5"/>
              <w:jc w:val="center"/>
              <w:rPr>
                <w:rFonts w:ascii="宋体" w:hAnsi="宋体"/>
                <w:color w:val="000000"/>
              </w:rPr>
            </w:pPr>
            <w:r>
              <w:rPr>
                <w:rFonts w:ascii="宋体" w:hAnsi="宋体" w:hint="eastAsia"/>
                <w:color w:val="000000"/>
              </w:rPr>
              <w:t>地下空间利用</w:t>
            </w:r>
          </w:p>
        </w:tc>
        <w:tc>
          <w:tcPr>
            <w:tcW w:w="2870"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包括主要地下公共空间与停车空间的分布控制。</w:t>
            </w:r>
          </w:p>
        </w:tc>
      </w:tr>
      <w:tr w:rsidR="005A3182" w:rsidTr="009932D1">
        <w:trPr>
          <w:trHeight w:val="156"/>
        </w:trPr>
        <w:tc>
          <w:tcPr>
            <w:tcW w:w="456" w:type="pct"/>
            <w:vMerge/>
            <w:vAlign w:val="center"/>
          </w:tcPr>
          <w:p w:rsidR="005A3182" w:rsidRDefault="005A3182" w:rsidP="009932D1">
            <w:pPr>
              <w:pStyle w:val="afff5"/>
              <w:jc w:val="center"/>
              <w:rPr>
                <w:rFonts w:ascii="宋体" w:hAnsi="宋体"/>
                <w:color w:val="000000"/>
              </w:rPr>
            </w:pPr>
          </w:p>
        </w:tc>
        <w:tc>
          <w:tcPr>
            <w:tcW w:w="844" w:type="pct"/>
            <w:vMerge/>
            <w:vAlign w:val="center"/>
          </w:tcPr>
          <w:p w:rsidR="005A3182" w:rsidRDefault="005A3182" w:rsidP="009932D1">
            <w:pPr>
              <w:pStyle w:val="afff5"/>
              <w:jc w:val="center"/>
              <w:rPr>
                <w:rFonts w:ascii="宋体" w:hAnsi="宋体"/>
                <w:color w:val="000000"/>
              </w:rPr>
            </w:pPr>
          </w:p>
        </w:tc>
        <w:tc>
          <w:tcPr>
            <w:tcW w:w="830" w:type="pct"/>
            <w:vAlign w:val="center"/>
          </w:tcPr>
          <w:p w:rsidR="005A3182" w:rsidRDefault="005A3182" w:rsidP="009932D1">
            <w:pPr>
              <w:pStyle w:val="afff5"/>
              <w:jc w:val="center"/>
              <w:rPr>
                <w:rFonts w:ascii="宋体" w:hAnsi="宋体"/>
                <w:color w:val="000000"/>
              </w:rPr>
            </w:pPr>
            <w:r>
              <w:rPr>
                <w:rFonts w:ascii="宋体" w:hAnsi="宋体" w:hint="eastAsia"/>
                <w:color w:val="000000"/>
              </w:rPr>
              <w:t>地下空间联系</w:t>
            </w:r>
          </w:p>
        </w:tc>
        <w:tc>
          <w:tcPr>
            <w:tcW w:w="2870"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w:t>
            </w:r>
            <w:r>
              <w:rPr>
                <w:rFonts w:ascii="宋体" w:hAnsi="宋体"/>
                <w:color w:val="000000"/>
              </w:rPr>
              <w:t>地下公共连接通道的位置、数量、净宽、标高以及地下建筑预留接口</w:t>
            </w:r>
            <w:r>
              <w:rPr>
                <w:rFonts w:ascii="宋体" w:hAnsi="宋体" w:hint="eastAsia"/>
                <w:color w:val="000000"/>
              </w:rPr>
              <w:t>以及</w:t>
            </w:r>
            <w:r>
              <w:rPr>
                <w:rFonts w:ascii="宋体" w:hAnsi="宋体"/>
                <w:color w:val="000000"/>
              </w:rPr>
              <w:t>地下空间的主要出入口、垂直交通设施、下沉广场的位置和数量</w:t>
            </w:r>
            <w:r>
              <w:rPr>
                <w:rFonts w:ascii="宋体" w:hAnsi="宋体" w:hint="eastAsia"/>
                <w:color w:val="000000"/>
              </w:rPr>
              <w:t>等的控制。</w:t>
            </w:r>
          </w:p>
        </w:tc>
      </w:tr>
      <w:tr w:rsidR="005A3182" w:rsidTr="009932D1">
        <w:trPr>
          <w:trHeight w:val="156"/>
        </w:trPr>
        <w:tc>
          <w:tcPr>
            <w:tcW w:w="456" w:type="pct"/>
            <w:vAlign w:val="center"/>
          </w:tcPr>
          <w:p w:rsidR="005A3182" w:rsidRDefault="005A3182" w:rsidP="009932D1">
            <w:pPr>
              <w:pStyle w:val="afff5"/>
              <w:jc w:val="center"/>
              <w:rPr>
                <w:rFonts w:ascii="宋体" w:hAnsi="宋体"/>
                <w:color w:val="000000"/>
              </w:rPr>
            </w:pPr>
            <w:r>
              <w:rPr>
                <w:rFonts w:ascii="宋体" w:hAnsi="宋体" w:hint="eastAsia"/>
                <w:color w:val="000000"/>
              </w:rPr>
              <w:t>5</w:t>
            </w:r>
          </w:p>
        </w:tc>
        <w:tc>
          <w:tcPr>
            <w:tcW w:w="844" w:type="pct"/>
            <w:vAlign w:val="center"/>
          </w:tcPr>
          <w:p w:rsidR="005A3182" w:rsidRDefault="005A3182" w:rsidP="009932D1">
            <w:pPr>
              <w:pStyle w:val="afff5"/>
              <w:jc w:val="center"/>
              <w:rPr>
                <w:rFonts w:ascii="宋体" w:hAnsi="宋体"/>
                <w:color w:val="000000"/>
              </w:rPr>
            </w:pPr>
            <w:r>
              <w:rPr>
                <w:rFonts w:ascii="宋体" w:hAnsi="宋体" w:hint="eastAsia"/>
                <w:color w:val="000000"/>
              </w:rPr>
              <w:t>建筑设计</w:t>
            </w:r>
          </w:p>
        </w:tc>
        <w:tc>
          <w:tcPr>
            <w:tcW w:w="830" w:type="pct"/>
            <w:vAlign w:val="center"/>
          </w:tcPr>
          <w:p w:rsidR="005A3182" w:rsidRDefault="005A3182" w:rsidP="009932D1">
            <w:pPr>
              <w:pStyle w:val="afff5"/>
              <w:jc w:val="center"/>
              <w:rPr>
                <w:rFonts w:ascii="宋体" w:hAnsi="宋体"/>
                <w:color w:val="000000"/>
              </w:rPr>
            </w:pPr>
            <w:r>
              <w:rPr>
                <w:rFonts w:ascii="宋体" w:hAnsi="宋体" w:hint="eastAsia"/>
                <w:color w:val="000000"/>
              </w:rPr>
              <w:t>-</w:t>
            </w:r>
          </w:p>
        </w:tc>
        <w:tc>
          <w:tcPr>
            <w:tcW w:w="2870" w:type="pct"/>
            <w:vAlign w:val="center"/>
          </w:tcPr>
          <w:p w:rsidR="005A3182" w:rsidRDefault="005A3182" w:rsidP="009932D1">
            <w:pPr>
              <w:pStyle w:val="afff5"/>
              <w:jc w:val="center"/>
              <w:rPr>
                <w:rFonts w:ascii="宋体" w:hAnsi="宋体"/>
                <w:color w:val="000000"/>
              </w:rPr>
            </w:pPr>
            <w:r>
              <w:rPr>
                <w:rFonts w:ascii="宋体" w:hAnsi="宋体" w:hint="eastAsia"/>
                <w:color w:val="000000"/>
              </w:rPr>
              <w:t>对功能布局、群体形象、建筑肌理、体量高度、屋顶、立面、色彩、材质、装饰等提出相应要求。</w:t>
            </w:r>
          </w:p>
        </w:tc>
      </w:tr>
      <w:tr w:rsidR="005A3182" w:rsidTr="009932D1">
        <w:trPr>
          <w:trHeight w:val="156"/>
        </w:trPr>
        <w:tc>
          <w:tcPr>
            <w:tcW w:w="456" w:type="pct"/>
            <w:vAlign w:val="center"/>
          </w:tcPr>
          <w:p w:rsidR="005A3182" w:rsidRDefault="005A3182" w:rsidP="009932D1">
            <w:pPr>
              <w:pStyle w:val="afff5"/>
              <w:jc w:val="center"/>
              <w:rPr>
                <w:rFonts w:ascii="宋体" w:hAnsi="宋体"/>
                <w:color w:val="000000"/>
              </w:rPr>
            </w:pPr>
            <w:r>
              <w:rPr>
                <w:rFonts w:ascii="宋体" w:hAnsi="宋体" w:hint="eastAsia"/>
                <w:color w:val="000000"/>
              </w:rPr>
              <w:t>6</w:t>
            </w:r>
          </w:p>
        </w:tc>
        <w:tc>
          <w:tcPr>
            <w:tcW w:w="844" w:type="pct"/>
            <w:vAlign w:val="center"/>
          </w:tcPr>
          <w:p w:rsidR="005A3182" w:rsidRDefault="005A3182" w:rsidP="009932D1">
            <w:pPr>
              <w:pStyle w:val="afff5"/>
              <w:jc w:val="center"/>
              <w:rPr>
                <w:rFonts w:ascii="宋体" w:hAnsi="宋体"/>
                <w:color w:val="000000"/>
              </w:rPr>
            </w:pPr>
            <w:r>
              <w:rPr>
                <w:rFonts w:ascii="宋体" w:hAnsi="宋体" w:hint="eastAsia"/>
                <w:color w:val="000000"/>
              </w:rPr>
              <w:t>环境设计</w:t>
            </w:r>
          </w:p>
        </w:tc>
        <w:tc>
          <w:tcPr>
            <w:tcW w:w="830" w:type="pct"/>
            <w:vAlign w:val="center"/>
          </w:tcPr>
          <w:p w:rsidR="005A3182" w:rsidRDefault="005A3182" w:rsidP="009932D1">
            <w:pPr>
              <w:pStyle w:val="afff5"/>
              <w:jc w:val="center"/>
              <w:rPr>
                <w:rFonts w:ascii="宋体" w:hAnsi="宋体"/>
                <w:color w:val="000000"/>
              </w:rPr>
            </w:pPr>
            <w:r>
              <w:rPr>
                <w:rFonts w:ascii="宋体" w:hAnsi="宋体" w:hint="eastAsia"/>
                <w:color w:val="000000"/>
              </w:rPr>
              <w:t>-</w:t>
            </w:r>
          </w:p>
        </w:tc>
        <w:tc>
          <w:tcPr>
            <w:tcW w:w="2870" w:type="pct"/>
            <w:vAlign w:val="center"/>
          </w:tcPr>
          <w:p w:rsidR="005A3182" w:rsidRDefault="005A3182" w:rsidP="009932D1">
            <w:pPr>
              <w:pStyle w:val="afff5"/>
              <w:jc w:val="center"/>
              <w:rPr>
                <w:rFonts w:ascii="宋体" w:hAnsi="宋体"/>
                <w:color w:val="000000"/>
              </w:rPr>
            </w:pPr>
            <w:r>
              <w:rPr>
                <w:rFonts w:ascii="宋体" w:hAnsi="宋体" w:hint="eastAsia"/>
                <w:color w:val="000000"/>
              </w:rPr>
              <w:t>对景观绿化、地面铺装、环境设施、夜景照明、无障碍设施、环境保护措施等提出相应要求。</w:t>
            </w:r>
          </w:p>
        </w:tc>
      </w:tr>
      <w:tr w:rsidR="005A3182" w:rsidTr="009932D1">
        <w:trPr>
          <w:trHeight w:val="179"/>
        </w:trPr>
        <w:tc>
          <w:tcPr>
            <w:tcW w:w="456" w:type="pct"/>
            <w:vMerge w:val="restart"/>
            <w:vAlign w:val="center"/>
          </w:tcPr>
          <w:p w:rsidR="005A3182" w:rsidRDefault="005A3182" w:rsidP="009932D1">
            <w:pPr>
              <w:pStyle w:val="afff5"/>
              <w:jc w:val="center"/>
              <w:rPr>
                <w:rFonts w:ascii="宋体" w:hAnsi="宋体"/>
                <w:color w:val="000000"/>
              </w:rPr>
            </w:pPr>
            <w:r>
              <w:rPr>
                <w:rFonts w:ascii="宋体" w:hAnsi="宋体" w:hint="eastAsia"/>
                <w:color w:val="000000"/>
              </w:rPr>
              <w:t>7</w:t>
            </w:r>
          </w:p>
        </w:tc>
        <w:tc>
          <w:tcPr>
            <w:tcW w:w="844" w:type="pct"/>
            <w:vMerge w:val="restart"/>
            <w:vAlign w:val="center"/>
          </w:tcPr>
          <w:p w:rsidR="005A3182" w:rsidRDefault="005A3182" w:rsidP="009932D1">
            <w:pPr>
              <w:pStyle w:val="afff5"/>
              <w:jc w:val="center"/>
              <w:rPr>
                <w:rFonts w:ascii="宋体" w:hAnsi="宋体"/>
                <w:color w:val="000000"/>
              </w:rPr>
            </w:pPr>
            <w:r>
              <w:rPr>
                <w:rFonts w:ascii="宋体" w:hAnsi="宋体" w:hint="eastAsia"/>
                <w:color w:val="000000"/>
              </w:rPr>
              <w:t>其他内容</w:t>
            </w:r>
          </w:p>
        </w:tc>
        <w:tc>
          <w:tcPr>
            <w:tcW w:w="830" w:type="pct"/>
            <w:vAlign w:val="center"/>
          </w:tcPr>
          <w:p w:rsidR="005A3182" w:rsidRDefault="005A3182" w:rsidP="009932D1">
            <w:pPr>
              <w:pStyle w:val="afff5"/>
              <w:jc w:val="center"/>
              <w:rPr>
                <w:rFonts w:ascii="宋体" w:hAnsi="宋体"/>
                <w:color w:val="000000"/>
              </w:rPr>
            </w:pPr>
            <w:r>
              <w:rPr>
                <w:rFonts w:ascii="宋体" w:hAnsi="宋体" w:hint="eastAsia"/>
                <w:color w:val="000000"/>
              </w:rPr>
              <w:t>专项技术分析</w:t>
            </w:r>
          </w:p>
        </w:tc>
        <w:tc>
          <w:tcPr>
            <w:tcW w:w="2870"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包括经济技术分析、生态分析、日照分析等内容。</w:t>
            </w:r>
          </w:p>
        </w:tc>
      </w:tr>
      <w:tr w:rsidR="005A3182" w:rsidTr="009932D1">
        <w:trPr>
          <w:trHeight w:val="179"/>
        </w:trPr>
        <w:tc>
          <w:tcPr>
            <w:tcW w:w="456" w:type="pct"/>
            <w:vMerge/>
            <w:vAlign w:val="center"/>
          </w:tcPr>
          <w:p w:rsidR="005A3182" w:rsidRDefault="005A3182" w:rsidP="009932D1">
            <w:pPr>
              <w:pStyle w:val="afff5"/>
              <w:jc w:val="center"/>
              <w:rPr>
                <w:rFonts w:ascii="宋体" w:hAnsi="宋体"/>
                <w:color w:val="000000"/>
              </w:rPr>
            </w:pPr>
          </w:p>
        </w:tc>
        <w:tc>
          <w:tcPr>
            <w:tcW w:w="844" w:type="pct"/>
            <w:vMerge/>
            <w:vAlign w:val="center"/>
          </w:tcPr>
          <w:p w:rsidR="005A3182" w:rsidRDefault="005A3182" w:rsidP="009932D1">
            <w:pPr>
              <w:pStyle w:val="afff5"/>
              <w:jc w:val="center"/>
              <w:rPr>
                <w:rFonts w:ascii="宋体" w:hAnsi="宋体"/>
                <w:color w:val="000000"/>
              </w:rPr>
            </w:pPr>
          </w:p>
        </w:tc>
        <w:tc>
          <w:tcPr>
            <w:tcW w:w="830" w:type="pct"/>
            <w:vAlign w:val="center"/>
          </w:tcPr>
          <w:p w:rsidR="005A3182" w:rsidRDefault="005A3182" w:rsidP="009932D1">
            <w:pPr>
              <w:pStyle w:val="afff5"/>
              <w:jc w:val="center"/>
              <w:rPr>
                <w:rFonts w:ascii="宋体" w:hAnsi="宋体"/>
                <w:color w:val="000000"/>
              </w:rPr>
            </w:pPr>
            <w:r>
              <w:rPr>
                <w:rFonts w:ascii="宋体" w:hAnsi="宋体" w:hint="eastAsia"/>
                <w:color w:val="000000"/>
              </w:rPr>
              <w:t>实施措施</w:t>
            </w:r>
          </w:p>
        </w:tc>
        <w:tc>
          <w:tcPr>
            <w:tcW w:w="2870"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包括开发时序、重点项目、开发模式、鼓励政策等内容。</w:t>
            </w:r>
          </w:p>
        </w:tc>
      </w:tr>
    </w:tbl>
    <w:p w:rsidR="005A3182" w:rsidRDefault="00930D09" w:rsidP="005A3182">
      <w:pPr>
        <w:pStyle w:val="af2"/>
        <w:numPr>
          <w:ilvl w:val="1"/>
          <w:numId w:val="0"/>
        </w:numPr>
        <w:spacing w:before="312" w:after="312"/>
        <w:rPr>
          <w:szCs w:val="21"/>
        </w:rPr>
      </w:pPr>
      <w:r>
        <w:rPr>
          <w:szCs w:val="21"/>
        </w:rPr>
        <w:t>9</w:t>
      </w:r>
      <w:r w:rsidR="005A3182">
        <w:rPr>
          <w:rFonts w:hint="eastAsia"/>
          <w:szCs w:val="21"/>
        </w:rPr>
        <w:t xml:space="preserve"> </w:t>
      </w:r>
      <w:r w:rsidR="005A3182" w:rsidRPr="005A3182">
        <w:rPr>
          <w:rFonts w:hAnsi="黑体" w:hint="eastAsia"/>
          <w:color w:val="000000"/>
        </w:rPr>
        <w:t>城市设计方案附件入库标准</w:t>
      </w:r>
    </w:p>
    <w:p w:rsidR="005A3182" w:rsidRDefault="00930D09" w:rsidP="005A3182">
      <w:pPr>
        <w:pStyle w:val="affffffffc"/>
        <w:numPr>
          <w:ilvl w:val="3"/>
          <w:numId w:val="0"/>
        </w:numPr>
        <w:rPr>
          <w:rFonts w:ascii="Times New Roman"/>
        </w:rPr>
      </w:pPr>
      <w:r>
        <w:rPr>
          <w:rFonts w:ascii="黑体" w:eastAsia="黑体" w:hAnsi="黑体" w:cs="黑体"/>
        </w:rPr>
        <w:t>9</w:t>
      </w:r>
      <w:r w:rsidR="005A3182">
        <w:rPr>
          <w:rFonts w:ascii="黑体" w:eastAsia="黑体" w:hAnsi="黑体" w:cs="黑体" w:hint="eastAsia"/>
        </w:rPr>
        <w:t>.1</w:t>
      </w:r>
      <w:r w:rsidR="005A3182">
        <w:rPr>
          <w:rFonts w:ascii="Times New Roman" w:hint="eastAsia"/>
        </w:rPr>
        <w:t xml:space="preserve"> </w:t>
      </w:r>
      <w:r w:rsidR="005A3182" w:rsidRPr="005A3182">
        <w:rPr>
          <w:rFonts w:hint="eastAsia"/>
        </w:rPr>
        <w:t>城市设计方案附件应符合</w:t>
      </w:r>
      <w:r w:rsidR="005A3182" w:rsidRPr="005A3182">
        <w:rPr>
          <w:rFonts w:ascii="Times New Roman" w:hint="eastAsia"/>
        </w:rPr>
        <w:t>表</w:t>
      </w:r>
      <w:r>
        <w:rPr>
          <w:rFonts w:hAnsi="宋体"/>
        </w:rPr>
        <w:t>9</w:t>
      </w:r>
      <w:r w:rsidR="005A3182" w:rsidRPr="004428F0">
        <w:rPr>
          <w:rFonts w:hAnsi="宋体" w:hint="eastAsia"/>
        </w:rPr>
        <w:t>.1</w:t>
      </w:r>
      <w:r w:rsidR="005A3182" w:rsidRPr="005A3182">
        <w:rPr>
          <w:rFonts w:ascii="Times New Roman" w:hint="eastAsia"/>
        </w:rPr>
        <w:t>的规</w:t>
      </w:r>
      <w:r w:rsidR="005A3182" w:rsidRPr="005A3182">
        <w:rPr>
          <w:rFonts w:hint="eastAsia"/>
        </w:rPr>
        <w:t>定，包括总体、片区和街区层面的分析性弹性内容</w:t>
      </w:r>
      <w:r w:rsidR="005A3182">
        <w:rPr>
          <w:rFonts w:ascii="Times New Roman" w:hint="eastAsia"/>
        </w:rPr>
        <w:t>。</w:t>
      </w:r>
    </w:p>
    <w:p w:rsidR="005A3182" w:rsidRPr="005A3182" w:rsidRDefault="005A3182" w:rsidP="00035F34">
      <w:pPr>
        <w:autoSpaceDE w:val="0"/>
        <w:autoSpaceDN w:val="0"/>
        <w:spacing w:beforeLines="50"/>
        <w:jc w:val="center"/>
        <w:rPr>
          <w:rFonts w:ascii="黑体" w:eastAsia="黑体" w:hAnsi="黑体"/>
          <w:kern w:val="0"/>
        </w:rPr>
      </w:pPr>
      <w:r w:rsidRPr="005A3182">
        <w:rPr>
          <w:rFonts w:ascii="黑体" w:eastAsia="黑体" w:hAnsi="黑体" w:hint="eastAsia"/>
          <w:kern w:val="0"/>
        </w:rPr>
        <w:t>表</w:t>
      </w:r>
      <w:r w:rsidR="00930D09">
        <w:rPr>
          <w:rFonts w:ascii="黑体" w:eastAsia="黑体" w:hAnsi="黑体"/>
          <w:kern w:val="0"/>
        </w:rPr>
        <w:t>9</w:t>
      </w:r>
      <w:r w:rsidRPr="005A3182">
        <w:rPr>
          <w:rFonts w:ascii="黑体" w:eastAsia="黑体" w:hAnsi="黑体"/>
          <w:kern w:val="0"/>
        </w:rPr>
        <w:t xml:space="preserve">.1 </w:t>
      </w:r>
      <w:r w:rsidRPr="005A3182">
        <w:rPr>
          <w:rFonts w:ascii="黑体" w:eastAsia="黑体" w:hAnsi="黑体" w:hint="eastAsia"/>
          <w:kern w:val="0"/>
        </w:rPr>
        <w:t>城市设计方案附件弹性内容规定</w:t>
      </w:r>
    </w:p>
    <w:tbl>
      <w:tblPr>
        <w:tblW w:w="499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9"/>
        <w:gridCol w:w="8670"/>
      </w:tblGrid>
      <w:tr w:rsidR="005A3182" w:rsidTr="009932D1">
        <w:trPr>
          <w:trHeight w:val="592"/>
        </w:trPr>
        <w:tc>
          <w:tcPr>
            <w:tcW w:w="465" w:type="pct"/>
            <w:vAlign w:val="center"/>
          </w:tcPr>
          <w:p w:rsidR="005A3182" w:rsidRDefault="005A3182" w:rsidP="009932D1">
            <w:pPr>
              <w:pStyle w:val="afff5"/>
              <w:jc w:val="center"/>
              <w:rPr>
                <w:rFonts w:ascii="宋体" w:hAnsi="宋体"/>
                <w:color w:val="000000"/>
              </w:rPr>
            </w:pPr>
            <w:r>
              <w:rPr>
                <w:rFonts w:ascii="宋体" w:hAnsi="宋体" w:hint="eastAsia"/>
                <w:color w:val="000000"/>
              </w:rPr>
              <w:t>名称</w:t>
            </w:r>
          </w:p>
        </w:tc>
        <w:tc>
          <w:tcPr>
            <w:tcW w:w="4535" w:type="pct"/>
            <w:vAlign w:val="center"/>
          </w:tcPr>
          <w:p w:rsidR="005A3182" w:rsidRDefault="005A3182" w:rsidP="009932D1">
            <w:pPr>
              <w:pStyle w:val="afff5"/>
              <w:jc w:val="center"/>
              <w:rPr>
                <w:rFonts w:ascii="宋体" w:hAnsi="宋体"/>
                <w:color w:val="000000"/>
              </w:rPr>
            </w:pPr>
            <w:r>
              <w:rPr>
                <w:rFonts w:ascii="宋体" w:hAnsi="宋体" w:hint="eastAsia"/>
                <w:color w:val="000000"/>
              </w:rPr>
              <w:t>具体说明</w:t>
            </w:r>
          </w:p>
        </w:tc>
      </w:tr>
      <w:tr w:rsidR="005A3182" w:rsidTr="009932D1">
        <w:trPr>
          <w:trHeight w:val="592"/>
        </w:trPr>
        <w:tc>
          <w:tcPr>
            <w:tcW w:w="465" w:type="pct"/>
            <w:vAlign w:val="center"/>
          </w:tcPr>
          <w:p w:rsidR="005A3182" w:rsidRDefault="005A3182" w:rsidP="009932D1">
            <w:pPr>
              <w:pStyle w:val="afff5"/>
              <w:jc w:val="center"/>
              <w:rPr>
                <w:rFonts w:ascii="宋体" w:hAnsi="宋体"/>
                <w:color w:val="000000"/>
              </w:rPr>
            </w:pPr>
            <w:r>
              <w:rPr>
                <w:rFonts w:ascii="宋体" w:hAnsi="宋体" w:hint="eastAsia"/>
                <w:color w:val="000000"/>
              </w:rPr>
              <w:t>政策背景</w:t>
            </w:r>
          </w:p>
        </w:tc>
        <w:tc>
          <w:tcPr>
            <w:tcW w:w="4535" w:type="pct"/>
            <w:vAlign w:val="center"/>
          </w:tcPr>
          <w:p w:rsidR="005A3182" w:rsidRDefault="005A3182" w:rsidP="009932D1">
            <w:pPr>
              <w:pStyle w:val="afff5"/>
              <w:jc w:val="center"/>
              <w:rPr>
                <w:rFonts w:ascii="宋体" w:hAnsi="宋体"/>
                <w:color w:val="000000"/>
              </w:rPr>
            </w:pPr>
            <w:r>
              <w:rPr>
                <w:rFonts w:ascii="宋体" w:hAnsi="宋体" w:hint="eastAsia"/>
                <w:color w:val="000000"/>
              </w:rPr>
              <w:t>中央、地方关于城市规划建设、城市设计、城市提升、城市风貌等政策文件、相关要求，以及城市发展愿景</w:t>
            </w:r>
          </w:p>
        </w:tc>
      </w:tr>
      <w:tr w:rsidR="005A3182" w:rsidTr="009932D1">
        <w:trPr>
          <w:trHeight w:val="592"/>
        </w:trPr>
        <w:tc>
          <w:tcPr>
            <w:tcW w:w="465" w:type="pct"/>
            <w:vAlign w:val="center"/>
          </w:tcPr>
          <w:p w:rsidR="005A3182" w:rsidRDefault="005A3182" w:rsidP="009932D1">
            <w:pPr>
              <w:pStyle w:val="afff5"/>
              <w:jc w:val="center"/>
              <w:rPr>
                <w:rFonts w:ascii="宋体" w:hAnsi="宋体"/>
                <w:color w:val="000000"/>
              </w:rPr>
            </w:pPr>
            <w:r>
              <w:rPr>
                <w:rFonts w:ascii="宋体" w:hAnsi="宋体" w:hint="eastAsia"/>
                <w:color w:val="000000"/>
              </w:rPr>
              <w:t>区位特征</w:t>
            </w:r>
          </w:p>
        </w:tc>
        <w:tc>
          <w:tcPr>
            <w:tcW w:w="4535" w:type="pct"/>
            <w:vAlign w:val="center"/>
          </w:tcPr>
          <w:p w:rsidR="005A3182" w:rsidRDefault="005A3182" w:rsidP="009932D1">
            <w:pPr>
              <w:pStyle w:val="afff5"/>
              <w:jc w:val="center"/>
              <w:rPr>
                <w:rFonts w:ascii="宋体" w:hAnsi="宋体"/>
                <w:color w:val="000000"/>
              </w:rPr>
            </w:pPr>
            <w:r>
              <w:rPr>
                <w:rFonts w:ascii="宋体" w:hAnsi="宋体" w:hint="eastAsia"/>
                <w:color w:val="000000"/>
              </w:rPr>
              <w:t>设计范围所在城市空间位置，与周边地区之间的功能、交通、景观关系</w:t>
            </w:r>
          </w:p>
        </w:tc>
      </w:tr>
      <w:tr w:rsidR="005A3182" w:rsidTr="009932D1">
        <w:trPr>
          <w:trHeight w:val="592"/>
        </w:trPr>
        <w:tc>
          <w:tcPr>
            <w:tcW w:w="465" w:type="pct"/>
            <w:vAlign w:val="center"/>
          </w:tcPr>
          <w:p w:rsidR="005A3182" w:rsidRDefault="005A3182" w:rsidP="009932D1">
            <w:pPr>
              <w:pStyle w:val="afff5"/>
              <w:jc w:val="center"/>
              <w:rPr>
                <w:rFonts w:ascii="宋体" w:hAnsi="宋体"/>
                <w:color w:val="000000"/>
              </w:rPr>
            </w:pPr>
            <w:r>
              <w:rPr>
                <w:rFonts w:ascii="宋体" w:hAnsi="宋体" w:hint="eastAsia"/>
                <w:color w:val="000000"/>
              </w:rPr>
              <w:t>自然本底</w:t>
            </w:r>
          </w:p>
        </w:tc>
        <w:tc>
          <w:tcPr>
            <w:tcW w:w="4535" w:type="pct"/>
            <w:vAlign w:val="center"/>
          </w:tcPr>
          <w:p w:rsidR="005A3182" w:rsidRDefault="005A3182" w:rsidP="009932D1">
            <w:pPr>
              <w:pStyle w:val="afff5"/>
              <w:jc w:val="center"/>
              <w:rPr>
                <w:rFonts w:ascii="宋体" w:hAnsi="宋体"/>
                <w:color w:val="000000"/>
              </w:rPr>
            </w:pPr>
            <w:r>
              <w:rPr>
                <w:rFonts w:ascii="宋体" w:hAnsi="宋体" w:cs="宋体" w:hint="eastAsia"/>
                <w:color w:val="000000"/>
              </w:rPr>
              <w:t>山、水、林、田、湖、草、沙等各类自然要素情况及其构成的生命共同体的系统性关系；山水格局、地形地貌、水文地质、植被土壤、气候特征等情况</w:t>
            </w:r>
          </w:p>
        </w:tc>
      </w:tr>
      <w:tr w:rsidR="005A3182" w:rsidTr="009932D1">
        <w:trPr>
          <w:trHeight w:val="592"/>
        </w:trPr>
        <w:tc>
          <w:tcPr>
            <w:tcW w:w="465" w:type="pct"/>
            <w:vAlign w:val="center"/>
          </w:tcPr>
          <w:p w:rsidR="005A3182" w:rsidRDefault="005A3182" w:rsidP="009932D1">
            <w:pPr>
              <w:pStyle w:val="afff5"/>
              <w:jc w:val="center"/>
              <w:rPr>
                <w:rFonts w:ascii="宋体" w:hAnsi="宋体"/>
                <w:color w:val="000000"/>
              </w:rPr>
            </w:pPr>
            <w:r>
              <w:rPr>
                <w:rFonts w:ascii="宋体" w:hAnsi="宋体" w:hint="eastAsia"/>
                <w:color w:val="000000"/>
              </w:rPr>
              <w:t>人文本底</w:t>
            </w:r>
          </w:p>
        </w:tc>
        <w:tc>
          <w:tcPr>
            <w:tcW w:w="4535" w:type="pct"/>
            <w:vAlign w:val="center"/>
          </w:tcPr>
          <w:p w:rsidR="005A3182" w:rsidRDefault="005A3182" w:rsidP="009932D1">
            <w:pPr>
              <w:pStyle w:val="afff5"/>
              <w:jc w:val="center"/>
              <w:rPr>
                <w:rFonts w:ascii="宋体" w:hAnsi="宋体"/>
                <w:color w:val="000000"/>
              </w:rPr>
            </w:pPr>
            <w:r>
              <w:rPr>
                <w:rFonts w:ascii="宋体" w:hAnsi="宋体" w:cs="宋体" w:hint="eastAsia"/>
                <w:color w:val="000000"/>
              </w:rPr>
              <w:t>城市历史文脉；特色文化、城市精神；城市总体空间格局及空间形态演变；城市特色风貌区及重要标志点，包括古城遗迹、历史文化街区、传统或特色风貌区、名胜古迹等物质文化要素及其承载的社会文化价值和场所意义；民俗活动、重大节日、固定集会、传说典故等非物</w:t>
            </w:r>
            <w:r>
              <w:rPr>
                <w:rFonts w:ascii="宋体" w:hAnsi="宋体" w:cs="宋体" w:hint="eastAsia"/>
                <w:color w:val="000000"/>
              </w:rPr>
              <w:lastRenderedPageBreak/>
              <w:t>质文化要素</w:t>
            </w:r>
          </w:p>
        </w:tc>
      </w:tr>
      <w:tr w:rsidR="005A3182" w:rsidTr="009932D1">
        <w:trPr>
          <w:trHeight w:val="592"/>
        </w:trPr>
        <w:tc>
          <w:tcPr>
            <w:tcW w:w="465" w:type="pct"/>
            <w:vAlign w:val="center"/>
          </w:tcPr>
          <w:p w:rsidR="005A3182" w:rsidRDefault="005A3182" w:rsidP="009932D1">
            <w:pPr>
              <w:pStyle w:val="afff5"/>
              <w:jc w:val="center"/>
              <w:rPr>
                <w:rFonts w:ascii="宋体" w:hAnsi="宋体"/>
                <w:color w:val="000000"/>
              </w:rPr>
            </w:pPr>
            <w:r>
              <w:rPr>
                <w:rFonts w:ascii="宋体" w:hAnsi="宋体" w:hint="eastAsia"/>
                <w:color w:val="000000"/>
              </w:rPr>
              <w:lastRenderedPageBreak/>
              <w:t>建设本底</w:t>
            </w:r>
          </w:p>
        </w:tc>
        <w:tc>
          <w:tcPr>
            <w:tcW w:w="4535" w:type="pct"/>
            <w:vAlign w:val="center"/>
          </w:tcPr>
          <w:p w:rsidR="005A3182" w:rsidRDefault="005A3182" w:rsidP="009932D1">
            <w:pPr>
              <w:pStyle w:val="afff5"/>
              <w:jc w:val="center"/>
              <w:rPr>
                <w:rFonts w:ascii="宋体" w:hAnsi="宋体"/>
                <w:color w:val="000000"/>
              </w:rPr>
            </w:pPr>
            <w:r>
              <w:rPr>
                <w:rFonts w:ascii="宋体" w:hAnsi="宋体" w:cs="宋体" w:hint="eastAsia"/>
                <w:color w:val="000000"/>
              </w:rPr>
              <w:t>产业发展（主导产业类型、产业规模、产业关系等）、土地利用（用地性质、权属、开发强度等）、道路交通（道路交通及相关设施的建设情况、各类交通的运行情况等）、市政基础设施（设施、廊道的建设分布和使用情况等）等方面的现状和准现状情况；既有的广场、街道、绿地、公园、滨水空间等公共空间的范围、形态和功能；现状重要观景点、景观展开面及视线通廊；建（构）筑物情况（规模、分布、功能、结构、质量等）、建筑风貌（平面肌理、天际轮廓线、重要展开面风貌、建筑高度、体量、风格、色彩等）、标志性建（构）筑物、地域特色建筑文化及形式等</w:t>
            </w:r>
          </w:p>
        </w:tc>
      </w:tr>
      <w:tr w:rsidR="005A3182" w:rsidTr="009932D1">
        <w:trPr>
          <w:trHeight w:val="592"/>
        </w:trPr>
        <w:tc>
          <w:tcPr>
            <w:tcW w:w="465" w:type="pct"/>
            <w:vAlign w:val="center"/>
          </w:tcPr>
          <w:p w:rsidR="005A3182" w:rsidRDefault="005A3182" w:rsidP="009932D1">
            <w:pPr>
              <w:pStyle w:val="afff5"/>
              <w:jc w:val="center"/>
              <w:rPr>
                <w:rFonts w:ascii="宋体" w:hAnsi="宋体"/>
                <w:color w:val="000000"/>
              </w:rPr>
            </w:pPr>
            <w:r>
              <w:rPr>
                <w:rFonts w:ascii="宋体" w:hAnsi="宋体" w:hint="eastAsia"/>
                <w:color w:val="000000"/>
              </w:rPr>
              <w:t>社会经济背景</w:t>
            </w:r>
          </w:p>
        </w:tc>
        <w:tc>
          <w:tcPr>
            <w:tcW w:w="4535" w:type="pct"/>
            <w:vAlign w:val="center"/>
          </w:tcPr>
          <w:p w:rsidR="005A3182" w:rsidRDefault="005A3182" w:rsidP="009932D1">
            <w:pPr>
              <w:pStyle w:val="afff5"/>
              <w:jc w:val="center"/>
              <w:rPr>
                <w:rFonts w:ascii="宋体" w:hAnsi="宋体"/>
                <w:color w:val="000000"/>
              </w:rPr>
            </w:pPr>
            <w:r>
              <w:rPr>
                <w:rFonts w:ascii="宋体" w:hAnsi="宋体" w:hint="eastAsia"/>
                <w:color w:val="000000"/>
              </w:rPr>
              <w:t>调查了解行政区划、人口总量、人口构成、年龄结构、行为习惯、分布特征、人群活动规律、公众诉求等，以及土地出让情况，拆迁成本，房地产销售价格等相关社会经济背景情况</w:t>
            </w:r>
          </w:p>
        </w:tc>
      </w:tr>
      <w:tr w:rsidR="005A3182" w:rsidTr="009932D1">
        <w:trPr>
          <w:trHeight w:val="592"/>
        </w:trPr>
        <w:tc>
          <w:tcPr>
            <w:tcW w:w="465" w:type="pct"/>
            <w:vAlign w:val="center"/>
          </w:tcPr>
          <w:p w:rsidR="005A3182" w:rsidRDefault="005A3182" w:rsidP="009932D1">
            <w:pPr>
              <w:pStyle w:val="afff5"/>
              <w:jc w:val="center"/>
              <w:rPr>
                <w:rFonts w:ascii="宋体" w:hAnsi="宋体"/>
                <w:color w:val="000000"/>
              </w:rPr>
            </w:pPr>
            <w:r>
              <w:rPr>
                <w:rFonts w:ascii="宋体" w:hAnsi="宋体" w:hint="eastAsia"/>
                <w:color w:val="000000"/>
              </w:rPr>
              <w:t>相关规划</w:t>
            </w:r>
          </w:p>
        </w:tc>
        <w:tc>
          <w:tcPr>
            <w:tcW w:w="4535" w:type="pct"/>
            <w:vAlign w:val="center"/>
          </w:tcPr>
          <w:p w:rsidR="005A3182" w:rsidRDefault="005A3182" w:rsidP="009932D1">
            <w:pPr>
              <w:pStyle w:val="afff5"/>
              <w:jc w:val="center"/>
              <w:rPr>
                <w:rFonts w:ascii="宋体" w:hAnsi="宋体"/>
                <w:color w:val="000000"/>
              </w:rPr>
            </w:pPr>
            <w:r>
              <w:rPr>
                <w:rFonts w:ascii="宋体" w:hAnsi="宋体" w:cs="宋体" w:hint="eastAsia"/>
                <w:color w:val="000000"/>
              </w:rPr>
              <w:t>国民经济和社会发展规划；国土空间总体规划、详细规划；产业、功能策划；河道水系规划、综合交通规划、夜景照明规划、绿地系统规划、历史文化名城保护规划、历史文化街区或传统风貌区规划、旅游规划等专项规划；已编制的相关建筑、景观设计等</w:t>
            </w:r>
          </w:p>
        </w:tc>
      </w:tr>
      <w:tr w:rsidR="005A3182" w:rsidTr="009932D1">
        <w:trPr>
          <w:trHeight w:val="592"/>
        </w:trPr>
        <w:tc>
          <w:tcPr>
            <w:tcW w:w="465" w:type="pct"/>
            <w:vAlign w:val="center"/>
          </w:tcPr>
          <w:p w:rsidR="005A3182" w:rsidRDefault="005A3182" w:rsidP="009932D1">
            <w:pPr>
              <w:pStyle w:val="afff5"/>
              <w:jc w:val="center"/>
              <w:rPr>
                <w:rFonts w:ascii="宋体" w:hAnsi="宋体"/>
                <w:color w:val="000000"/>
              </w:rPr>
            </w:pPr>
            <w:r>
              <w:rPr>
                <w:rFonts w:ascii="宋体" w:hAnsi="宋体" w:hint="eastAsia"/>
                <w:color w:val="000000"/>
              </w:rPr>
              <w:t>公众意愿</w:t>
            </w:r>
          </w:p>
        </w:tc>
        <w:tc>
          <w:tcPr>
            <w:tcW w:w="4535" w:type="pct"/>
            <w:vAlign w:val="center"/>
          </w:tcPr>
          <w:p w:rsidR="005A3182" w:rsidRDefault="005A3182" w:rsidP="009932D1">
            <w:pPr>
              <w:pStyle w:val="afff5"/>
              <w:jc w:val="center"/>
              <w:rPr>
                <w:rFonts w:ascii="宋体" w:hAnsi="宋体"/>
                <w:color w:val="000000"/>
              </w:rPr>
            </w:pPr>
            <w:r>
              <w:rPr>
                <w:rFonts w:ascii="宋体" w:hAnsi="宋体" w:hint="eastAsia"/>
                <w:color w:val="000000"/>
              </w:rPr>
              <w:t>通过网络、报纸、广播、电视等多种渠道和访谈、问卷调查等多种方式，了解公众对城市空间、城市风貌的认知共识和发展意愿</w:t>
            </w:r>
          </w:p>
        </w:tc>
      </w:tr>
    </w:tbl>
    <w:p w:rsidR="005A3182" w:rsidRPr="005A3182" w:rsidRDefault="00930D09" w:rsidP="005A3182">
      <w:pPr>
        <w:pStyle w:val="affffffffc"/>
        <w:numPr>
          <w:ilvl w:val="3"/>
          <w:numId w:val="0"/>
        </w:numPr>
        <w:rPr>
          <w:rFonts w:ascii="Times New Roman"/>
        </w:rPr>
      </w:pPr>
      <w:r>
        <w:rPr>
          <w:rFonts w:ascii="黑体" w:eastAsia="黑体" w:hAnsi="黑体" w:cs="黑体"/>
        </w:rPr>
        <w:t>9</w:t>
      </w:r>
      <w:r w:rsidR="005A3182">
        <w:rPr>
          <w:rFonts w:ascii="黑体" w:eastAsia="黑体" w:hAnsi="黑体" w:cs="黑体" w:hint="eastAsia"/>
        </w:rPr>
        <w:t>.</w:t>
      </w:r>
      <w:r w:rsidR="005A3182">
        <w:rPr>
          <w:rFonts w:ascii="黑体" w:eastAsia="黑体" w:hAnsi="黑体" w:cs="黑体"/>
        </w:rPr>
        <w:t>2</w:t>
      </w:r>
      <w:r w:rsidR="005A3182" w:rsidRPr="005A3182">
        <w:rPr>
          <w:rFonts w:hint="eastAsia"/>
        </w:rPr>
        <w:t>总体城市设计方案附件应按</w:t>
      </w:r>
      <w:r w:rsidR="005A3182" w:rsidRPr="004428F0">
        <w:rPr>
          <w:rFonts w:hAnsi="宋体" w:hint="eastAsia"/>
        </w:rPr>
        <w:t>表8.2</w:t>
      </w:r>
      <w:r w:rsidR="005A3182" w:rsidRPr="005A3182">
        <w:rPr>
          <w:rFonts w:ascii="Times New Roman" w:hint="eastAsia"/>
        </w:rPr>
        <w:t>的规</w:t>
      </w:r>
      <w:r w:rsidR="005A3182" w:rsidRPr="005A3182">
        <w:rPr>
          <w:rFonts w:hint="eastAsia"/>
        </w:rPr>
        <w:t>定</w:t>
      </w:r>
      <w:r w:rsidR="005A3182">
        <w:rPr>
          <w:rFonts w:ascii="Times New Roman" w:hint="eastAsia"/>
        </w:rPr>
        <w:t>。</w:t>
      </w:r>
    </w:p>
    <w:p w:rsidR="005A3182" w:rsidRPr="005A3182" w:rsidRDefault="005A3182" w:rsidP="00035F34">
      <w:pPr>
        <w:autoSpaceDE w:val="0"/>
        <w:autoSpaceDN w:val="0"/>
        <w:spacing w:beforeLines="50"/>
        <w:jc w:val="center"/>
        <w:rPr>
          <w:rFonts w:ascii="黑体" w:eastAsia="黑体" w:hAnsi="黑体"/>
          <w:kern w:val="0"/>
        </w:rPr>
      </w:pPr>
      <w:r w:rsidRPr="005A3182">
        <w:rPr>
          <w:rFonts w:ascii="黑体" w:eastAsia="黑体" w:hAnsi="黑体" w:hint="eastAsia"/>
          <w:kern w:val="0"/>
        </w:rPr>
        <w:t>表</w:t>
      </w:r>
      <w:r w:rsidR="00930D09">
        <w:rPr>
          <w:rFonts w:ascii="黑体" w:eastAsia="黑体" w:hAnsi="黑体"/>
          <w:kern w:val="0"/>
        </w:rPr>
        <w:t>9</w:t>
      </w:r>
      <w:r w:rsidRPr="005A3182">
        <w:rPr>
          <w:rFonts w:ascii="黑体" w:eastAsia="黑体" w:hAnsi="黑体"/>
          <w:kern w:val="0"/>
        </w:rPr>
        <w:t xml:space="preserve">.2 </w:t>
      </w:r>
      <w:r w:rsidRPr="005A3182">
        <w:rPr>
          <w:rFonts w:ascii="黑体" w:eastAsia="黑体" w:hAnsi="黑体" w:hint="eastAsia"/>
          <w:kern w:val="0"/>
        </w:rPr>
        <w:t>总体城市设计方案附件</w:t>
      </w:r>
    </w:p>
    <w:tbl>
      <w:tblPr>
        <w:tblW w:w="499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0"/>
        <w:gridCol w:w="1635"/>
        <w:gridCol w:w="2780"/>
        <w:gridCol w:w="4344"/>
      </w:tblGrid>
      <w:tr w:rsidR="005A3182" w:rsidTr="009932D1">
        <w:trPr>
          <w:trHeight w:val="525"/>
        </w:trPr>
        <w:tc>
          <w:tcPr>
            <w:tcW w:w="419" w:type="pct"/>
            <w:vAlign w:val="center"/>
          </w:tcPr>
          <w:p w:rsidR="005A3182" w:rsidRDefault="005A3182" w:rsidP="009932D1">
            <w:pPr>
              <w:pStyle w:val="afff5"/>
              <w:jc w:val="center"/>
              <w:rPr>
                <w:rFonts w:ascii="宋体" w:hAnsi="宋体"/>
                <w:color w:val="000000"/>
              </w:rPr>
            </w:pPr>
            <w:r>
              <w:rPr>
                <w:rFonts w:ascii="宋体" w:hAnsi="宋体" w:hint="eastAsia"/>
                <w:color w:val="000000"/>
              </w:rPr>
              <w:t>序号</w:t>
            </w:r>
          </w:p>
        </w:tc>
        <w:tc>
          <w:tcPr>
            <w:tcW w:w="855" w:type="pct"/>
            <w:vAlign w:val="center"/>
          </w:tcPr>
          <w:p w:rsidR="005A3182" w:rsidRDefault="005A3182" w:rsidP="009932D1">
            <w:pPr>
              <w:pStyle w:val="afff5"/>
              <w:jc w:val="center"/>
              <w:rPr>
                <w:rFonts w:ascii="宋体" w:hAnsi="宋体"/>
                <w:color w:val="000000"/>
              </w:rPr>
            </w:pPr>
            <w:r>
              <w:rPr>
                <w:rFonts w:ascii="宋体" w:hAnsi="宋体" w:hint="eastAsia"/>
                <w:color w:val="000000"/>
              </w:rPr>
              <w:t>设计阶段</w:t>
            </w: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内容</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具体说明</w:t>
            </w:r>
          </w:p>
        </w:tc>
      </w:tr>
      <w:tr w:rsidR="005A3182" w:rsidTr="009932D1">
        <w:trPr>
          <w:trHeight w:val="179"/>
        </w:trPr>
        <w:tc>
          <w:tcPr>
            <w:tcW w:w="419" w:type="pct"/>
            <w:vMerge w:val="restart"/>
            <w:vAlign w:val="center"/>
          </w:tcPr>
          <w:p w:rsidR="005A3182" w:rsidRDefault="005A3182" w:rsidP="009932D1">
            <w:pPr>
              <w:pStyle w:val="afff5"/>
              <w:jc w:val="center"/>
              <w:rPr>
                <w:rFonts w:ascii="宋体" w:hAnsi="宋体"/>
                <w:color w:val="000000"/>
              </w:rPr>
            </w:pPr>
            <w:r>
              <w:rPr>
                <w:rFonts w:ascii="宋体" w:hAnsi="宋体"/>
                <w:color w:val="000000"/>
              </w:rPr>
              <w:t>1</w:t>
            </w:r>
          </w:p>
        </w:tc>
        <w:tc>
          <w:tcPr>
            <w:tcW w:w="855" w:type="pct"/>
            <w:vMerge w:val="restart"/>
            <w:vAlign w:val="center"/>
          </w:tcPr>
          <w:p w:rsidR="005A3182" w:rsidRDefault="005A3182" w:rsidP="009932D1">
            <w:pPr>
              <w:pStyle w:val="afff5"/>
              <w:jc w:val="center"/>
              <w:rPr>
                <w:rFonts w:ascii="宋体" w:hAnsi="宋体"/>
                <w:color w:val="000000"/>
              </w:rPr>
            </w:pPr>
            <w:r>
              <w:rPr>
                <w:rFonts w:ascii="宋体" w:hAnsi="宋体" w:hint="eastAsia"/>
                <w:color w:val="000000"/>
              </w:rPr>
              <w:t>成果表现</w:t>
            </w: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效果图</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包括鸟瞰图、重要节点透视图</w:t>
            </w:r>
          </w:p>
        </w:tc>
      </w:tr>
      <w:tr w:rsidR="005A3182" w:rsidTr="009932D1">
        <w:trPr>
          <w:trHeight w:val="179"/>
        </w:trPr>
        <w:tc>
          <w:tcPr>
            <w:tcW w:w="419" w:type="pct"/>
            <w:vMerge/>
            <w:vAlign w:val="center"/>
          </w:tcPr>
          <w:p w:rsidR="005A3182" w:rsidRDefault="005A3182" w:rsidP="009932D1">
            <w:pPr>
              <w:pStyle w:val="afff5"/>
              <w:jc w:val="center"/>
              <w:rPr>
                <w:rFonts w:ascii="宋体" w:hAnsi="宋体"/>
                <w:color w:val="000000"/>
              </w:rPr>
            </w:pPr>
          </w:p>
        </w:tc>
        <w:tc>
          <w:tcPr>
            <w:tcW w:w="855" w:type="pct"/>
            <w:vMerge/>
            <w:vAlign w:val="center"/>
          </w:tcPr>
          <w:p w:rsidR="005A3182" w:rsidRDefault="005A3182" w:rsidP="009932D1">
            <w:pPr>
              <w:pStyle w:val="afff5"/>
              <w:jc w:val="center"/>
              <w:rPr>
                <w:rFonts w:ascii="宋体" w:hAnsi="宋体"/>
                <w:color w:val="000000"/>
              </w:rPr>
            </w:pP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规划分析图</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包括交通输配、公共交通、眺望体系等分析内容</w:t>
            </w:r>
          </w:p>
        </w:tc>
      </w:tr>
      <w:tr w:rsidR="005A3182" w:rsidTr="009932D1">
        <w:trPr>
          <w:trHeight w:val="301"/>
        </w:trPr>
        <w:tc>
          <w:tcPr>
            <w:tcW w:w="419" w:type="pct"/>
            <w:vMerge/>
            <w:vAlign w:val="center"/>
          </w:tcPr>
          <w:p w:rsidR="005A3182" w:rsidRDefault="005A3182" w:rsidP="009932D1">
            <w:pPr>
              <w:pStyle w:val="afff5"/>
              <w:jc w:val="center"/>
              <w:rPr>
                <w:rFonts w:ascii="宋体" w:hAnsi="宋体"/>
                <w:color w:val="000000"/>
              </w:rPr>
            </w:pPr>
          </w:p>
        </w:tc>
        <w:tc>
          <w:tcPr>
            <w:tcW w:w="855" w:type="pct"/>
            <w:vMerge/>
            <w:vAlign w:val="center"/>
          </w:tcPr>
          <w:p w:rsidR="005A3182" w:rsidRDefault="005A3182" w:rsidP="009932D1">
            <w:pPr>
              <w:pStyle w:val="afff5"/>
              <w:jc w:val="center"/>
              <w:rPr>
                <w:rFonts w:ascii="宋体" w:hAnsi="宋体"/>
                <w:color w:val="000000"/>
              </w:rPr>
            </w:pP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多媒体文件</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包括音频、视频等内容</w:t>
            </w:r>
          </w:p>
        </w:tc>
      </w:tr>
      <w:tr w:rsidR="005A3182" w:rsidTr="009932D1">
        <w:trPr>
          <w:trHeight w:val="301"/>
        </w:trPr>
        <w:tc>
          <w:tcPr>
            <w:tcW w:w="419" w:type="pct"/>
            <w:vMerge/>
            <w:vAlign w:val="center"/>
          </w:tcPr>
          <w:p w:rsidR="005A3182" w:rsidRDefault="005A3182" w:rsidP="009932D1">
            <w:pPr>
              <w:pStyle w:val="afff5"/>
              <w:jc w:val="center"/>
              <w:rPr>
                <w:rFonts w:ascii="宋体" w:hAnsi="宋体"/>
                <w:color w:val="000000"/>
              </w:rPr>
            </w:pPr>
          </w:p>
        </w:tc>
        <w:tc>
          <w:tcPr>
            <w:tcW w:w="855" w:type="pct"/>
            <w:vMerge/>
            <w:vAlign w:val="center"/>
          </w:tcPr>
          <w:p w:rsidR="005A3182" w:rsidRDefault="005A3182" w:rsidP="009932D1">
            <w:pPr>
              <w:pStyle w:val="afff5"/>
              <w:jc w:val="center"/>
              <w:rPr>
                <w:rFonts w:ascii="宋体" w:hAnsi="宋体"/>
                <w:color w:val="000000"/>
              </w:rPr>
            </w:pP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汇报演示文件</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w:t>
            </w:r>
          </w:p>
        </w:tc>
      </w:tr>
      <w:tr w:rsidR="005A3182" w:rsidTr="009932D1">
        <w:trPr>
          <w:trHeight w:val="179"/>
        </w:trPr>
        <w:tc>
          <w:tcPr>
            <w:tcW w:w="419" w:type="pct"/>
            <w:vMerge w:val="restart"/>
            <w:vAlign w:val="center"/>
          </w:tcPr>
          <w:p w:rsidR="005A3182" w:rsidRDefault="005A3182" w:rsidP="009932D1">
            <w:pPr>
              <w:pStyle w:val="afff5"/>
              <w:jc w:val="center"/>
              <w:rPr>
                <w:rFonts w:ascii="宋体" w:hAnsi="宋体"/>
                <w:color w:val="000000"/>
              </w:rPr>
            </w:pPr>
            <w:r>
              <w:rPr>
                <w:rFonts w:ascii="宋体" w:hAnsi="宋体"/>
                <w:color w:val="000000"/>
              </w:rPr>
              <w:t>2</w:t>
            </w:r>
          </w:p>
        </w:tc>
        <w:tc>
          <w:tcPr>
            <w:tcW w:w="855" w:type="pct"/>
            <w:vMerge w:val="restart"/>
            <w:vAlign w:val="center"/>
          </w:tcPr>
          <w:p w:rsidR="005A3182" w:rsidRDefault="005A3182" w:rsidP="009932D1">
            <w:pPr>
              <w:pStyle w:val="afff5"/>
              <w:jc w:val="center"/>
              <w:rPr>
                <w:rFonts w:ascii="宋体" w:hAnsi="宋体"/>
                <w:color w:val="000000"/>
              </w:rPr>
            </w:pPr>
            <w:r>
              <w:rPr>
                <w:rFonts w:ascii="宋体" w:hAnsi="宋体" w:hint="eastAsia"/>
                <w:color w:val="000000"/>
              </w:rPr>
              <w:t>公示材料</w:t>
            </w: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展板</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用于公示的展板电子文件</w:t>
            </w:r>
          </w:p>
        </w:tc>
      </w:tr>
      <w:tr w:rsidR="005A3182" w:rsidTr="009932D1">
        <w:trPr>
          <w:trHeight w:val="179"/>
        </w:trPr>
        <w:tc>
          <w:tcPr>
            <w:tcW w:w="419" w:type="pct"/>
            <w:vMerge/>
            <w:vAlign w:val="center"/>
          </w:tcPr>
          <w:p w:rsidR="005A3182" w:rsidRDefault="005A3182" w:rsidP="009932D1">
            <w:pPr>
              <w:pStyle w:val="afff5"/>
              <w:jc w:val="center"/>
              <w:rPr>
                <w:rFonts w:ascii="宋体" w:hAnsi="宋体"/>
                <w:color w:val="000000"/>
              </w:rPr>
            </w:pPr>
          </w:p>
        </w:tc>
        <w:tc>
          <w:tcPr>
            <w:tcW w:w="855" w:type="pct"/>
            <w:vMerge/>
            <w:vAlign w:val="center"/>
          </w:tcPr>
          <w:p w:rsidR="005A3182" w:rsidRDefault="005A3182" w:rsidP="009932D1">
            <w:pPr>
              <w:pStyle w:val="afff5"/>
              <w:jc w:val="center"/>
              <w:rPr>
                <w:rFonts w:ascii="宋体" w:hAnsi="宋体"/>
                <w:color w:val="000000"/>
              </w:rPr>
            </w:pP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宣传页</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用于派发宣传的电子文件</w:t>
            </w:r>
          </w:p>
        </w:tc>
      </w:tr>
    </w:tbl>
    <w:p w:rsidR="005A3182" w:rsidRPr="005A3182" w:rsidRDefault="00930D09" w:rsidP="005A3182">
      <w:pPr>
        <w:pStyle w:val="afff5"/>
      </w:pPr>
      <w:r>
        <w:rPr>
          <w:rFonts w:ascii="黑体" w:eastAsia="黑体" w:hAnsi="黑体" w:cs="黑体"/>
        </w:rPr>
        <w:t>9</w:t>
      </w:r>
      <w:r w:rsidR="005A3182">
        <w:rPr>
          <w:rFonts w:ascii="黑体" w:eastAsia="黑体" w:hAnsi="黑体" w:cs="黑体" w:hint="eastAsia"/>
        </w:rPr>
        <w:t>.</w:t>
      </w:r>
      <w:r w:rsidR="005A3182">
        <w:rPr>
          <w:rFonts w:ascii="黑体" w:eastAsia="黑体" w:hAnsi="黑体" w:cs="黑体"/>
        </w:rPr>
        <w:t>3</w:t>
      </w:r>
      <w:r w:rsidR="005A3182" w:rsidRPr="005A3182">
        <w:rPr>
          <w:rFonts w:hint="eastAsia"/>
        </w:rPr>
        <w:t>片区城市设计方案附件应按</w:t>
      </w:r>
      <w:r w:rsidR="005A3182" w:rsidRPr="005A3182">
        <w:rPr>
          <w:rFonts w:ascii="Times New Roman" w:hint="eastAsia"/>
        </w:rPr>
        <w:t>表</w:t>
      </w:r>
      <w:r>
        <w:rPr>
          <w:rFonts w:ascii="宋体" w:hAnsi="宋体"/>
        </w:rPr>
        <w:t>9</w:t>
      </w:r>
      <w:r w:rsidR="005A3182" w:rsidRPr="004428F0">
        <w:rPr>
          <w:rFonts w:ascii="宋体" w:hAnsi="宋体" w:hint="eastAsia"/>
        </w:rPr>
        <w:t>.</w:t>
      </w:r>
      <w:r w:rsidR="005A3182" w:rsidRPr="004428F0">
        <w:rPr>
          <w:rFonts w:ascii="宋体" w:hAnsi="宋体"/>
        </w:rPr>
        <w:t>3</w:t>
      </w:r>
      <w:r w:rsidR="005A3182" w:rsidRPr="005A3182">
        <w:rPr>
          <w:rFonts w:ascii="Times New Roman" w:hint="eastAsia"/>
        </w:rPr>
        <w:t>的规</w:t>
      </w:r>
      <w:r w:rsidR="005A3182" w:rsidRPr="005A3182">
        <w:rPr>
          <w:rFonts w:hint="eastAsia"/>
        </w:rPr>
        <w:t>定</w:t>
      </w:r>
      <w:r w:rsidR="005A3182">
        <w:rPr>
          <w:rFonts w:ascii="Times New Roman" w:hint="eastAsia"/>
        </w:rPr>
        <w:t>。</w:t>
      </w:r>
    </w:p>
    <w:p w:rsidR="005A3182" w:rsidRPr="005A3182" w:rsidRDefault="005A3182" w:rsidP="00035F34">
      <w:pPr>
        <w:autoSpaceDE w:val="0"/>
        <w:autoSpaceDN w:val="0"/>
        <w:spacing w:beforeLines="50"/>
        <w:jc w:val="center"/>
        <w:rPr>
          <w:rFonts w:ascii="黑体" w:eastAsia="黑体" w:hAnsi="黑体"/>
          <w:kern w:val="0"/>
        </w:rPr>
      </w:pPr>
      <w:r w:rsidRPr="005A3182">
        <w:rPr>
          <w:rFonts w:ascii="黑体" w:eastAsia="黑体" w:hAnsi="黑体" w:hint="eastAsia"/>
          <w:kern w:val="0"/>
        </w:rPr>
        <w:t>表</w:t>
      </w:r>
      <w:r w:rsidR="00930D09">
        <w:rPr>
          <w:rFonts w:ascii="黑体" w:eastAsia="黑体" w:hAnsi="黑体"/>
          <w:kern w:val="0"/>
        </w:rPr>
        <w:t>9</w:t>
      </w:r>
      <w:r w:rsidRPr="005A3182">
        <w:rPr>
          <w:rFonts w:ascii="黑体" w:eastAsia="黑体" w:hAnsi="黑体"/>
          <w:kern w:val="0"/>
        </w:rPr>
        <w:t xml:space="preserve">.3 </w:t>
      </w:r>
      <w:r w:rsidRPr="005A3182">
        <w:rPr>
          <w:rFonts w:ascii="黑体" w:eastAsia="黑体" w:hAnsi="黑体" w:hint="eastAsia"/>
          <w:kern w:val="0"/>
        </w:rPr>
        <w:t>片区城市设计方案附件</w:t>
      </w:r>
    </w:p>
    <w:tbl>
      <w:tblPr>
        <w:tblW w:w="499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0"/>
        <w:gridCol w:w="1635"/>
        <w:gridCol w:w="2780"/>
        <w:gridCol w:w="4344"/>
      </w:tblGrid>
      <w:tr w:rsidR="005A3182" w:rsidTr="009932D1">
        <w:trPr>
          <w:trHeight w:val="525"/>
        </w:trPr>
        <w:tc>
          <w:tcPr>
            <w:tcW w:w="419" w:type="pct"/>
            <w:vAlign w:val="center"/>
          </w:tcPr>
          <w:p w:rsidR="005A3182" w:rsidRDefault="005A3182" w:rsidP="009932D1">
            <w:pPr>
              <w:pStyle w:val="afff5"/>
              <w:jc w:val="center"/>
              <w:rPr>
                <w:rFonts w:ascii="宋体" w:hAnsi="宋体"/>
                <w:color w:val="000000"/>
              </w:rPr>
            </w:pPr>
            <w:r>
              <w:rPr>
                <w:rFonts w:ascii="宋体" w:hAnsi="宋体" w:hint="eastAsia"/>
                <w:color w:val="000000"/>
              </w:rPr>
              <w:t>序号</w:t>
            </w:r>
          </w:p>
        </w:tc>
        <w:tc>
          <w:tcPr>
            <w:tcW w:w="855" w:type="pct"/>
            <w:vAlign w:val="center"/>
          </w:tcPr>
          <w:p w:rsidR="005A3182" w:rsidRDefault="005A3182" w:rsidP="009932D1">
            <w:pPr>
              <w:pStyle w:val="afff5"/>
              <w:jc w:val="center"/>
              <w:rPr>
                <w:rFonts w:ascii="宋体" w:hAnsi="宋体"/>
                <w:color w:val="000000"/>
              </w:rPr>
            </w:pPr>
            <w:r>
              <w:rPr>
                <w:rFonts w:ascii="宋体" w:hAnsi="宋体" w:hint="eastAsia"/>
                <w:color w:val="000000"/>
              </w:rPr>
              <w:t>设计阶段</w:t>
            </w: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内容</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具体说明</w:t>
            </w:r>
          </w:p>
        </w:tc>
      </w:tr>
      <w:tr w:rsidR="005A3182" w:rsidTr="009932D1">
        <w:trPr>
          <w:trHeight w:val="179"/>
        </w:trPr>
        <w:tc>
          <w:tcPr>
            <w:tcW w:w="419" w:type="pct"/>
            <w:vMerge w:val="restart"/>
            <w:vAlign w:val="center"/>
          </w:tcPr>
          <w:p w:rsidR="005A3182" w:rsidRDefault="005A3182" w:rsidP="009932D1">
            <w:pPr>
              <w:pStyle w:val="afff5"/>
              <w:jc w:val="center"/>
              <w:rPr>
                <w:rFonts w:ascii="宋体" w:hAnsi="宋体"/>
                <w:color w:val="000000"/>
              </w:rPr>
            </w:pPr>
            <w:r>
              <w:rPr>
                <w:rFonts w:ascii="宋体" w:hAnsi="宋体"/>
                <w:color w:val="000000"/>
              </w:rPr>
              <w:lastRenderedPageBreak/>
              <w:t>1</w:t>
            </w:r>
          </w:p>
        </w:tc>
        <w:tc>
          <w:tcPr>
            <w:tcW w:w="855" w:type="pct"/>
            <w:vMerge w:val="restart"/>
            <w:vAlign w:val="center"/>
          </w:tcPr>
          <w:p w:rsidR="005A3182" w:rsidRDefault="005A3182" w:rsidP="009932D1">
            <w:pPr>
              <w:pStyle w:val="afff5"/>
              <w:jc w:val="center"/>
              <w:rPr>
                <w:rFonts w:ascii="宋体" w:hAnsi="宋体"/>
                <w:color w:val="000000"/>
              </w:rPr>
            </w:pPr>
            <w:r>
              <w:rPr>
                <w:rFonts w:ascii="宋体" w:hAnsi="宋体" w:hint="eastAsia"/>
                <w:color w:val="000000"/>
              </w:rPr>
              <w:t>成果表现</w:t>
            </w: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效果图</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包括鸟瞰图、重要节点透视图</w:t>
            </w:r>
          </w:p>
        </w:tc>
      </w:tr>
      <w:tr w:rsidR="005A3182" w:rsidTr="009932D1">
        <w:trPr>
          <w:trHeight w:val="179"/>
        </w:trPr>
        <w:tc>
          <w:tcPr>
            <w:tcW w:w="419" w:type="pct"/>
            <w:vMerge/>
            <w:vAlign w:val="center"/>
          </w:tcPr>
          <w:p w:rsidR="005A3182" w:rsidRDefault="005A3182" w:rsidP="009932D1">
            <w:pPr>
              <w:pStyle w:val="afff5"/>
              <w:jc w:val="center"/>
              <w:rPr>
                <w:rFonts w:ascii="宋体" w:hAnsi="宋体"/>
                <w:color w:val="000000"/>
              </w:rPr>
            </w:pPr>
          </w:p>
        </w:tc>
        <w:tc>
          <w:tcPr>
            <w:tcW w:w="855" w:type="pct"/>
            <w:vMerge/>
            <w:vAlign w:val="center"/>
          </w:tcPr>
          <w:p w:rsidR="005A3182" w:rsidRDefault="005A3182" w:rsidP="009932D1">
            <w:pPr>
              <w:pStyle w:val="afff5"/>
              <w:jc w:val="center"/>
              <w:rPr>
                <w:rFonts w:ascii="宋体" w:hAnsi="宋体"/>
                <w:color w:val="000000"/>
              </w:rPr>
            </w:pP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规划分析图</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包括交通输配、公共交通、眺望体系、慢性体系等分析内容</w:t>
            </w:r>
          </w:p>
        </w:tc>
      </w:tr>
      <w:tr w:rsidR="005A3182" w:rsidTr="009932D1">
        <w:trPr>
          <w:trHeight w:val="301"/>
        </w:trPr>
        <w:tc>
          <w:tcPr>
            <w:tcW w:w="419" w:type="pct"/>
            <w:vMerge/>
            <w:vAlign w:val="center"/>
          </w:tcPr>
          <w:p w:rsidR="005A3182" w:rsidRDefault="005A3182" w:rsidP="009932D1">
            <w:pPr>
              <w:pStyle w:val="afff5"/>
              <w:jc w:val="center"/>
              <w:rPr>
                <w:rFonts w:ascii="宋体" w:hAnsi="宋体"/>
                <w:color w:val="000000"/>
              </w:rPr>
            </w:pPr>
          </w:p>
        </w:tc>
        <w:tc>
          <w:tcPr>
            <w:tcW w:w="855" w:type="pct"/>
            <w:vMerge/>
            <w:vAlign w:val="center"/>
          </w:tcPr>
          <w:p w:rsidR="005A3182" w:rsidRDefault="005A3182" w:rsidP="009932D1">
            <w:pPr>
              <w:pStyle w:val="afff5"/>
              <w:jc w:val="center"/>
              <w:rPr>
                <w:rFonts w:ascii="宋体" w:hAnsi="宋体"/>
                <w:color w:val="000000"/>
              </w:rPr>
            </w:pP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多媒体文件</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包括音频、视频等内容</w:t>
            </w:r>
          </w:p>
        </w:tc>
      </w:tr>
      <w:tr w:rsidR="005A3182" w:rsidTr="009932D1">
        <w:trPr>
          <w:trHeight w:val="301"/>
        </w:trPr>
        <w:tc>
          <w:tcPr>
            <w:tcW w:w="419" w:type="pct"/>
            <w:vMerge/>
            <w:vAlign w:val="center"/>
          </w:tcPr>
          <w:p w:rsidR="005A3182" w:rsidRDefault="005A3182" w:rsidP="009932D1">
            <w:pPr>
              <w:pStyle w:val="afff5"/>
              <w:jc w:val="center"/>
              <w:rPr>
                <w:rFonts w:ascii="宋体" w:hAnsi="宋体"/>
                <w:color w:val="000000"/>
              </w:rPr>
            </w:pPr>
          </w:p>
        </w:tc>
        <w:tc>
          <w:tcPr>
            <w:tcW w:w="855" w:type="pct"/>
            <w:vMerge/>
            <w:vAlign w:val="center"/>
          </w:tcPr>
          <w:p w:rsidR="005A3182" w:rsidRDefault="005A3182" w:rsidP="009932D1">
            <w:pPr>
              <w:pStyle w:val="afff5"/>
              <w:jc w:val="center"/>
              <w:rPr>
                <w:rFonts w:ascii="宋体" w:hAnsi="宋体"/>
                <w:color w:val="000000"/>
              </w:rPr>
            </w:pP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汇报演示文件</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w:t>
            </w:r>
          </w:p>
        </w:tc>
      </w:tr>
      <w:tr w:rsidR="005A3182" w:rsidTr="009932D1">
        <w:trPr>
          <w:trHeight w:val="301"/>
        </w:trPr>
        <w:tc>
          <w:tcPr>
            <w:tcW w:w="419" w:type="pct"/>
            <w:vMerge w:val="restart"/>
            <w:vAlign w:val="center"/>
          </w:tcPr>
          <w:p w:rsidR="005A3182" w:rsidRDefault="005A3182" w:rsidP="009932D1">
            <w:pPr>
              <w:pStyle w:val="afff5"/>
              <w:jc w:val="center"/>
              <w:rPr>
                <w:rFonts w:ascii="宋体" w:hAnsi="宋体"/>
                <w:color w:val="000000"/>
              </w:rPr>
            </w:pPr>
            <w:r>
              <w:rPr>
                <w:rFonts w:ascii="宋体" w:hAnsi="宋体"/>
                <w:color w:val="000000"/>
              </w:rPr>
              <w:t>2</w:t>
            </w:r>
          </w:p>
        </w:tc>
        <w:tc>
          <w:tcPr>
            <w:tcW w:w="855" w:type="pct"/>
            <w:vMerge w:val="restart"/>
            <w:vAlign w:val="center"/>
          </w:tcPr>
          <w:p w:rsidR="005A3182" w:rsidRDefault="005A3182" w:rsidP="009932D1">
            <w:pPr>
              <w:pStyle w:val="afff5"/>
              <w:jc w:val="center"/>
              <w:rPr>
                <w:rFonts w:ascii="宋体" w:hAnsi="宋体"/>
                <w:color w:val="000000"/>
              </w:rPr>
            </w:pPr>
            <w:r>
              <w:rPr>
                <w:rFonts w:ascii="宋体" w:hAnsi="宋体" w:hint="eastAsia"/>
                <w:color w:val="000000"/>
              </w:rPr>
              <w:t>公示材料</w:t>
            </w: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展板</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用于公示的展板电子文件</w:t>
            </w:r>
          </w:p>
        </w:tc>
      </w:tr>
      <w:tr w:rsidR="005A3182" w:rsidTr="009932D1">
        <w:trPr>
          <w:trHeight w:val="301"/>
        </w:trPr>
        <w:tc>
          <w:tcPr>
            <w:tcW w:w="419" w:type="pct"/>
            <w:vMerge/>
            <w:vAlign w:val="center"/>
          </w:tcPr>
          <w:p w:rsidR="005A3182" w:rsidRDefault="005A3182" w:rsidP="009932D1">
            <w:pPr>
              <w:pStyle w:val="afff5"/>
              <w:jc w:val="center"/>
              <w:rPr>
                <w:rFonts w:ascii="宋体" w:hAnsi="宋体"/>
                <w:color w:val="000000"/>
              </w:rPr>
            </w:pPr>
          </w:p>
        </w:tc>
        <w:tc>
          <w:tcPr>
            <w:tcW w:w="855" w:type="pct"/>
            <w:vMerge/>
            <w:vAlign w:val="center"/>
          </w:tcPr>
          <w:p w:rsidR="005A3182" w:rsidRDefault="005A3182" w:rsidP="009932D1">
            <w:pPr>
              <w:pStyle w:val="afff5"/>
              <w:jc w:val="center"/>
              <w:rPr>
                <w:rFonts w:ascii="宋体" w:hAnsi="宋体"/>
                <w:color w:val="000000"/>
              </w:rPr>
            </w:pP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宣传页</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用于派发宣传的电子文件</w:t>
            </w:r>
          </w:p>
        </w:tc>
      </w:tr>
    </w:tbl>
    <w:p w:rsidR="005A3182" w:rsidRPr="005A3182" w:rsidRDefault="00930D09" w:rsidP="005A3182">
      <w:pPr>
        <w:pStyle w:val="afff5"/>
      </w:pPr>
      <w:r>
        <w:rPr>
          <w:rFonts w:ascii="黑体" w:eastAsia="黑体" w:hAnsi="黑体" w:cs="黑体"/>
        </w:rPr>
        <w:t>9</w:t>
      </w:r>
      <w:r w:rsidR="005A3182">
        <w:rPr>
          <w:rFonts w:ascii="黑体" w:eastAsia="黑体" w:hAnsi="黑体" w:cs="黑体" w:hint="eastAsia"/>
        </w:rPr>
        <w:t>.</w:t>
      </w:r>
      <w:r w:rsidR="005A3182">
        <w:rPr>
          <w:rFonts w:ascii="黑体" w:eastAsia="黑体" w:hAnsi="黑体" w:cs="黑体"/>
        </w:rPr>
        <w:t>4</w:t>
      </w:r>
      <w:r w:rsidR="005A3182">
        <w:rPr>
          <w:rFonts w:hint="eastAsia"/>
        </w:rPr>
        <w:t>街区</w:t>
      </w:r>
      <w:r w:rsidR="005A3182" w:rsidRPr="005A3182">
        <w:rPr>
          <w:rFonts w:hint="eastAsia"/>
        </w:rPr>
        <w:t>城市设计方案附件应按</w:t>
      </w:r>
      <w:r w:rsidR="005A3182" w:rsidRPr="005A3182">
        <w:rPr>
          <w:rFonts w:ascii="Times New Roman" w:hint="eastAsia"/>
        </w:rPr>
        <w:t>表</w:t>
      </w:r>
      <w:r>
        <w:rPr>
          <w:rFonts w:ascii="宋体" w:hAnsi="宋体"/>
        </w:rPr>
        <w:t>9</w:t>
      </w:r>
      <w:r w:rsidR="005A3182" w:rsidRPr="004428F0">
        <w:rPr>
          <w:rFonts w:ascii="宋体" w:hAnsi="宋体" w:hint="eastAsia"/>
        </w:rPr>
        <w:t>.</w:t>
      </w:r>
      <w:r w:rsidR="005A3182" w:rsidRPr="004428F0">
        <w:rPr>
          <w:rFonts w:ascii="宋体" w:hAnsi="宋体"/>
        </w:rPr>
        <w:t>4</w:t>
      </w:r>
      <w:r w:rsidR="005A3182" w:rsidRPr="005A3182">
        <w:rPr>
          <w:rFonts w:ascii="Times New Roman" w:hint="eastAsia"/>
        </w:rPr>
        <w:t>的规</w:t>
      </w:r>
      <w:r w:rsidR="005A3182" w:rsidRPr="005A3182">
        <w:rPr>
          <w:rFonts w:hint="eastAsia"/>
        </w:rPr>
        <w:t>定</w:t>
      </w:r>
      <w:r w:rsidR="005A3182">
        <w:rPr>
          <w:rFonts w:ascii="Times New Roman" w:hint="eastAsia"/>
        </w:rPr>
        <w:t>。</w:t>
      </w:r>
    </w:p>
    <w:p w:rsidR="005A3182" w:rsidRPr="005A3182" w:rsidRDefault="005A3182" w:rsidP="00035F34">
      <w:pPr>
        <w:autoSpaceDE w:val="0"/>
        <w:autoSpaceDN w:val="0"/>
        <w:spacing w:beforeLines="50"/>
        <w:jc w:val="center"/>
        <w:rPr>
          <w:rFonts w:ascii="黑体" w:eastAsia="黑体" w:hAnsi="黑体"/>
          <w:kern w:val="0"/>
        </w:rPr>
      </w:pPr>
      <w:r w:rsidRPr="005A3182">
        <w:rPr>
          <w:rFonts w:ascii="黑体" w:eastAsia="黑体" w:hAnsi="黑体" w:hint="eastAsia"/>
          <w:kern w:val="0"/>
        </w:rPr>
        <w:t>表</w:t>
      </w:r>
      <w:r w:rsidR="00930D09">
        <w:rPr>
          <w:rFonts w:ascii="黑体" w:eastAsia="黑体" w:hAnsi="黑体"/>
          <w:kern w:val="0"/>
        </w:rPr>
        <w:t>9</w:t>
      </w:r>
      <w:r w:rsidRPr="005A3182">
        <w:rPr>
          <w:rFonts w:ascii="黑体" w:eastAsia="黑体" w:hAnsi="黑体"/>
          <w:kern w:val="0"/>
        </w:rPr>
        <w:t xml:space="preserve">.4 </w:t>
      </w:r>
      <w:r w:rsidRPr="005A3182">
        <w:rPr>
          <w:rFonts w:ascii="黑体" w:eastAsia="黑体" w:hAnsi="黑体" w:hint="eastAsia"/>
          <w:kern w:val="0"/>
        </w:rPr>
        <w:t>街区城市设计方案附件</w:t>
      </w:r>
    </w:p>
    <w:tbl>
      <w:tblPr>
        <w:tblW w:w="499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0"/>
        <w:gridCol w:w="1635"/>
        <w:gridCol w:w="2780"/>
        <w:gridCol w:w="4344"/>
      </w:tblGrid>
      <w:tr w:rsidR="005A3182" w:rsidTr="009932D1">
        <w:trPr>
          <w:trHeight w:val="525"/>
        </w:trPr>
        <w:tc>
          <w:tcPr>
            <w:tcW w:w="419" w:type="pct"/>
            <w:vAlign w:val="center"/>
          </w:tcPr>
          <w:p w:rsidR="005A3182" w:rsidRDefault="005A3182" w:rsidP="009932D1">
            <w:pPr>
              <w:pStyle w:val="afff5"/>
              <w:jc w:val="center"/>
              <w:rPr>
                <w:rFonts w:ascii="宋体" w:hAnsi="宋体"/>
                <w:color w:val="000000"/>
              </w:rPr>
            </w:pPr>
            <w:r>
              <w:rPr>
                <w:rFonts w:ascii="宋体" w:hAnsi="宋体" w:hint="eastAsia"/>
                <w:color w:val="000000"/>
              </w:rPr>
              <w:t>序号</w:t>
            </w:r>
          </w:p>
        </w:tc>
        <w:tc>
          <w:tcPr>
            <w:tcW w:w="855" w:type="pct"/>
            <w:vAlign w:val="center"/>
          </w:tcPr>
          <w:p w:rsidR="005A3182" w:rsidRDefault="005A3182" w:rsidP="009932D1">
            <w:pPr>
              <w:pStyle w:val="afff5"/>
              <w:jc w:val="center"/>
              <w:rPr>
                <w:rFonts w:ascii="宋体" w:hAnsi="宋体"/>
                <w:color w:val="000000"/>
              </w:rPr>
            </w:pPr>
            <w:r>
              <w:rPr>
                <w:rFonts w:ascii="宋体" w:hAnsi="宋体" w:hint="eastAsia"/>
                <w:color w:val="000000"/>
              </w:rPr>
              <w:t>设计阶段</w:t>
            </w:r>
          </w:p>
        </w:tc>
        <w:tc>
          <w:tcPr>
            <w:tcW w:w="1454" w:type="pct"/>
            <w:vAlign w:val="center"/>
          </w:tcPr>
          <w:p w:rsidR="005A3182" w:rsidRDefault="005A3182" w:rsidP="009932D1">
            <w:pPr>
              <w:pStyle w:val="afff5"/>
              <w:jc w:val="center"/>
              <w:rPr>
                <w:rFonts w:ascii="宋体" w:hAnsi="宋体"/>
                <w:color w:val="000000"/>
              </w:rPr>
            </w:pP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具体说明</w:t>
            </w:r>
          </w:p>
        </w:tc>
      </w:tr>
      <w:tr w:rsidR="005A3182" w:rsidTr="009932D1">
        <w:trPr>
          <w:trHeight w:val="179"/>
        </w:trPr>
        <w:tc>
          <w:tcPr>
            <w:tcW w:w="419" w:type="pct"/>
            <w:vMerge w:val="restart"/>
            <w:vAlign w:val="center"/>
          </w:tcPr>
          <w:p w:rsidR="005A3182" w:rsidRDefault="005A3182" w:rsidP="009932D1">
            <w:pPr>
              <w:pStyle w:val="afff5"/>
              <w:jc w:val="center"/>
              <w:rPr>
                <w:rFonts w:ascii="宋体" w:hAnsi="宋体"/>
                <w:color w:val="000000"/>
              </w:rPr>
            </w:pPr>
            <w:r>
              <w:rPr>
                <w:rFonts w:ascii="宋体" w:hAnsi="宋体"/>
                <w:color w:val="000000"/>
              </w:rPr>
              <w:t>1</w:t>
            </w:r>
          </w:p>
        </w:tc>
        <w:tc>
          <w:tcPr>
            <w:tcW w:w="855" w:type="pct"/>
            <w:vMerge w:val="restart"/>
            <w:vAlign w:val="center"/>
          </w:tcPr>
          <w:p w:rsidR="005A3182" w:rsidRDefault="005A3182" w:rsidP="009932D1">
            <w:pPr>
              <w:pStyle w:val="afff5"/>
              <w:jc w:val="center"/>
              <w:rPr>
                <w:rFonts w:ascii="宋体" w:hAnsi="宋体"/>
                <w:color w:val="000000"/>
              </w:rPr>
            </w:pPr>
            <w:r>
              <w:rPr>
                <w:rFonts w:ascii="宋体" w:hAnsi="宋体" w:hint="eastAsia"/>
                <w:color w:val="000000"/>
              </w:rPr>
              <w:t>成果表现</w:t>
            </w: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效果图</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包括鸟瞰图、重要节点透视图</w:t>
            </w:r>
          </w:p>
        </w:tc>
      </w:tr>
      <w:tr w:rsidR="005A3182" w:rsidTr="009932D1">
        <w:trPr>
          <w:trHeight w:val="179"/>
        </w:trPr>
        <w:tc>
          <w:tcPr>
            <w:tcW w:w="419" w:type="pct"/>
            <w:vMerge/>
            <w:vAlign w:val="center"/>
          </w:tcPr>
          <w:p w:rsidR="005A3182" w:rsidRDefault="005A3182" w:rsidP="009932D1">
            <w:pPr>
              <w:pStyle w:val="afff5"/>
              <w:jc w:val="center"/>
              <w:rPr>
                <w:rFonts w:ascii="宋体" w:hAnsi="宋体"/>
                <w:color w:val="000000"/>
              </w:rPr>
            </w:pPr>
          </w:p>
        </w:tc>
        <w:tc>
          <w:tcPr>
            <w:tcW w:w="855" w:type="pct"/>
            <w:vMerge/>
            <w:vAlign w:val="center"/>
          </w:tcPr>
          <w:p w:rsidR="005A3182" w:rsidRDefault="005A3182" w:rsidP="009932D1">
            <w:pPr>
              <w:pStyle w:val="afff5"/>
              <w:jc w:val="center"/>
              <w:rPr>
                <w:rFonts w:ascii="宋体" w:hAnsi="宋体"/>
                <w:color w:val="000000"/>
              </w:rPr>
            </w:pP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规划分析图</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包括交通输配、公共交通、慢行体系等分析内容</w:t>
            </w:r>
          </w:p>
        </w:tc>
      </w:tr>
      <w:tr w:rsidR="005A3182" w:rsidTr="009932D1">
        <w:trPr>
          <w:trHeight w:val="301"/>
        </w:trPr>
        <w:tc>
          <w:tcPr>
            <w:tcW w:w="419" w:type="pct"/>
            <w:vMerge/>
            <w:vAlign w:val="center"/>
          </w:tcPr>
          <w:p w:rsidR="005A3182" w:rsidRDefault="005A3182" w:rsidP="009932D1">
            <w:pPr>
              <w:pStyle w:val="afff5"/>
              <w:jc w:val="center"/>
              <w:rPr>
                <w:rFonts w:ascii="宋体" w:hAnsi="宋体"/>
                <w:color w:val="000000"/>
              </w:rPr>
            </w:pPr>
          </w:p>
        </w:tc>
        <w:tc>
          <w:tcPr>
            <w:tcW w:w="855" w:type="pct"/>
            <w:vMerge/>
            <w:vAlign w:val="center"/>
          </w:tcPr>
          <w:p w:rsidR="005A3182" w:rsidRDefault="005A3182" w:rsidP="009932D1">
            <w:pPr>
              <w:pStyle w:val="afff5"/>
              <w:jc w:val="center"/>
              <w:rPr>
                <w:rFonts w:ascii="宋体" w:hAnsi="宋体"/>
                <w:color w:val="000000"/>
              </w:rPr>
            </w:pP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多媒体文件</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包括音频、视频等内容</w:t>
            </w:r>
          </w:p>
        </w:tc>
      </w:tr>
      <w:tr w:rsidR="005A3182" w:rsidTr="009932D1">
        <w:trPr>
          <w:trHeight w:val="301"/>
        </w:trPr>
        <w:tc>
          <w:tcPr>
            <w:tcW w:w="419" w:type="pct"/>
            <w:vMerge/>
            <w:vAlign w:val="center"/>
          </w:tcPr>
          <w:p w:rsidR="005A3182" w:rsidRDefault="005A3182" w:rsidP="009932D1">
            <w:pPr>
              <w:pStyle w:val="afff5"/>
              <w:jc w:val="center"/>
              <w:rPr>
                <w:rFonts w:ascii="宋体" w:hAnsi="宋体"/>
                <w:color w:val="000000"/>
              </w:rPr>
            </w:pPr>
          </w:p>
        </w:tc>
        <w:tc>
          <w:tcPr>
            <w:tcW w:w="855" w:type="pct"/>
            <w:vMerge/>
            <w:vAlign w:val="center"/>
          </w:tcPr>
          <w:p w:rsidR="005A3182" w:rsidRDefault="005A3182" w:rsidP="009932D1">
            <w:pPr>
              <w:pStyle w:val="afff5"/>
              <w:jc w:val="center"/>
              <w:rPr>
                <w:rFonts w:ascii="宋体" w:hAnsi="宋体"/>
                <w:color w:val="000000"/>
              </w:rPr>
            </w:pP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汇报演示文件</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w:t>
            </w:r>
          </w:p>
        </w:tc>
      </w:tr>
      <w:tr w:rsidR="005A3182" w:rsidTr="009932D1">
        <w:trPr>
          <w:trHeight w:val="301"/>
        </w:trPr>
        <w:tc>
          <w:tcPr>
            <w:tcW w:w="419" w:type="pct"/>
            <w:vMerge w:val="restart"/>
            <w:vAlign w:val="center"/>
          </w:tcPr>
          <w:p w:rsidR="005A3182" w:rsidRDefault="005A3182" w:rsidP="009932D1">
            <w:pPr>
              <w:pStyle w:val="afff5"/>
              <w:jc w:val="center"/>
              <w:rPr>
                <w:rFonts w:ascii="宋体" w:hAnsi="宋体"/>
                <w:color w:val="000000"/>
              </w:rPr>
            </w:pPr>
            <w:r>
              <w:rPr>
                <w:rFonts w:ascii="宋体" w:hAnsi="宋体"/>
                <w:color w:val="000000"/>
              </w:rPr>
              <w:t>2</w:t>
            </w:r>
          </w:p>
        </w:tc>
        <w:tc>
          <w:tcPr>
            <w:tcW w:w="855" w:type="pct"/>
            <w:vMerge w:val="restart"/>
            <w:vAlign w:val="center"/>
          </w:tcPr>
          <w:p w:rsidR="005A3182" w:rsidRDefault="005A3182" w:rsidP="009932D1">
            <w:pPr>
              <w:pStyle w:val="afff5"/>
              <w:jc w:val="center"/>
              <w:rPr>
                <w:rFonts w:ascii="宋体" w:hAnsi="宋体"/>
                <w:color w:val="000000"/>
              </w:rPr>
            </w:pPr>
            <w:r>
              <w:rPr>
                <w:rFonts w:ascii="宋体" w:hAnsi="宋体" w:hint="eastAsia"/>
                <w:color w:val="000000"/>
              </w:rPr>
              <w:t>公示材料</w:t>
            </w: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展板</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用于公示的展板电子文件</w:t>
            </w:r>
          </w:p>
        </w:tc>
      </w:tr>
      <w:tr w:rsidR="005A3182" w:rsidTr="009932D1">
        <w:trPr>
          <w:trHeight w:val="301"/>
        </w:trPr>
        <w:tc>
          <w:tcPr>
            <w:tcW w:w="419" w:type="pct"/>
            <w:vMerge/>
            <w:vAlign w:val="center"/>
          </w:tcPr>
          <w:p w:rsidR="005A3182" w:rsidRDefault="005A3182" w:rsidP="009932D1">
            <w:pPr>
              <w:pStyle w:val="afff5"/>
              <w:jc w:val="center"/>
              <w:rPr>
                <w:rFonts w:ascii="宋体" w:hAnsi="宋体"/>
                <w:color w:val="000000"/>
              </w:rPr>
            </w:pPr>
          </w:p>
        </w:tc>
        <w:tc>
          <w:tcPr>
            <w:tcW w:w="855" w:type="pct"/>
            <w:vMerge/>
            <w:vAlign w:val="center"/>
          </w:tcPr>
          <w:p w:rsidR="005A3182" w:rsidRDefault="005A3182" w:rsidP="009932D1">
            <w:pPr>
              <w:pStyle w:val="afff5"/>
              <w:jc w:val="center"/>
              <w:rPr>
                <w:rFonts w:ascii="宋体" w:hAnsi="宋体"/>
                <w:color w:val="000000"/>
              </w:rPr>
            </w:pPr>
          </w:p>
        </w:tc>
        <w:tc>
          <w:tcPr>
            <w:tcW w:w="1454" w:type="pct"/>
            <w:vAlign w:val="center"/>
          </w:tcPr>
          <w:p w:rsidR="005A3182" w:rsidRDefault="005A3182" w:rsidP="009932D1">
            <w:pPr>
              <w:pStyle w:val="afff5"/>
              <w:jc w:val="center"/>
              <w:rPr>
                <w:rFonts w:ascii="宋体" w:hAnsi="宋体"/>
                <w:color w:val="000000"/>
              </w:rPr>
            </w:pPr>
            <w:r>
              <w:rPr>
                <w:rFonts w:ascii="宋体" w:hAnsi="宋体" w:hint="eastAsia"/>
                <w:color w:val="000000"/>
              </w:rPr>
              <w:t>宣传页</w:t>
            </w:r>
          </w:p>
        </w:tc>
        <w:tc>
          <w:tcPr>
            <w:tcW w:w="2272" w:type="pct"/>
            <w:vAlign w:val="center"/>
          </w:tcPr>
          <w:p w:rsidR="005A3182" w:rsidRDefault="005A3182" w:rsidP="009932D1">
            <w:pPr>
              <w:pStyle w:val="afff5"/>
              <w:jc w:val="center"/>
              <w:rPr>
                <w:rFonts w:ascii="宋体" w:hAnsi="宋体"/>
                <w:color w:val="000000"/>
              </w:rPr>
            </w:pPr>
            <w:r>
              <w:rPr>
                <w:rFonts w:ascii="宋体" w:hAnsi="宋体" w:hint="eastAsia"/>
                <w:color w:val="000000"/>
              </w:rPr>
              <w:t>用于派发宣传的电子文件</w:t>
            </w:r>
          </w:p>
        </w:tc>
      </w:tr>
    </w:tbl>
    <w:p w:rsidR="005A3182" w:rsidRDefault="00930D09" w:rsidP="005A3182">
      <w:pPr>
        <w:pStyle w:val="af2"/>
        <w:numPr>
          <w:ilvl w:val="1"/>
          <w:numId w:val="0"/>
        </w:numPr>
        <w:spacing w:before="312" w:after="312"/>
      </w:pPr>
      <w:r>
        <w:t>10</w:t>
      </w:r>
      <w:r w:rsidR="005A3182">
        <w:rPr>
          <w:rFonts w:hint="eastAsia"/>
        </w:rPr>
        <w:t xml:space="preserve"> </w:t>
      </w:r>
      <w:r w:rsidR="005A3182" w:rsidRPr="005A3182">
        <w:rPr>
          <w:rFonts w:hint="eastAsia"/>
        </w:rPr>
        <w:t>三维数据库建设标准</w:t>
      </w:r>
    </w:p>
    <w:p w:rsidR="005A3182" w:rsidRDefault="00930D09" w:rsidP="005A3182">
      <w:pPr>
        <w:pStyle w:val="af3"/>
        <w:numPr>
          <w:ilvl w:val="2"/>
          <w:numId w:val="0"/>
        </w:numPr>
        <w:spacing w:before="156" w:after="156"/>
      </w:pPr>
      <w:r>
        <w:t>10</w:t>
      </w:r>
      <w:r w:rsidR="005A3182">
        <w:rPr>
          <w:rFonts w:hint="eastAsia"/>
        </w:rPr>
        <w:t>.</w:t>
      </w:r>
      <w:r w:rsidR="005A3182">
        <w:t>1</w:t>
      </w:r>
      <w:r w:rsidR="005A3182" w:rsidRPr="005A3182">
        <w:rPr>
          <w:rFonts w:hint="eastAsia"/>
        </w:rPr>
        <w:t>一般规定</w:t>
      </w:r>
    </w:p>
    <w:p w:rsidR="005A3182" w:rsidRDefault="00930D09" w:rsidP="005A3182">
      <w:pPr>
        <w:pStyle w:val="af3"/>
        <w:numPr>
          <w:ilvl w:val="2"/>
          <w:numId w:val="0"/>
        </w:numPr>
        <w:spacing w:beforeLines="0" w:afterLines="0"/>
        <w:rPr>
          <w:rFonts w:ascii="宋体" w:eastAsia="宋体" w:hAnsi="宋体"/>
          <w:szCs w:val="21"/>
        </w:rPr>
      </w:pPr>
      <w:r>
        <w:rPr>
          <w:rFonts w:hAnsi="黑体" w:cs="黑体"/>
        </w:rPr>
        <w:t>10</w:t>
      </w:r>
      <w:r w:rsidR="005A3182">
        <w:rPr>
          <w:rFonts w:hAnsi="黑体" w:cs="黑体" w:hint="eastAsia"/>
        </w:rPr>
        <w:t>.</w:t>
      </w:r>
      <w:r w:rsidR="005A3182">
        <w:rPr>
          <w:rFonts w:hAnsi="黑体" w:cs="黑体"/>
        </w:rPr>
        <w:t>1</w:t>
      </w:r>
      <w:r w:rsidR="005A3182">
        <w:rPr>
          <w:rFonts w:hAnsi="黑体" w:cs="黑体" w:hint="eastAsia"/>
        </w:rPr>
        <w:t>.1</w:t>
      </w:r>
      <w:r w:rsidR="005A3182">
        <w:rPr>
          <w:rFonts w:hint="eastAsia"/>
        </w:rPr>
        <w:t xml:space="preserve"> </w:t>
      </w:r>
      <w:r w:rsidR="005A3182" w:rsidRPr="005A3182">
        <w:rPr>
          <w:rFonts w:ascii="宋体" w:eastAsia="宋体" w:hAnsi="宋体" w:hint="eastAsia"/>
          <w:szCs w:val="21"/>
        </w:rPr>
        <w:t>三维数据库包括平面成果与模型成果两部分。平面成果分为总体城市设计平面、片区城市设计平面、街区城市设计平面三类。模型成果分为总体城市设计模型、片区城市设计模型、街区城市设计模型三类。</w:t>
      </w:r>
    </w:p>
    <w:p w:rsidR="005A3182" w:rsidRDefault="00930D09" w:rsidP="005A3182">
      <w:pPr>
        <w:pStyle w:val="af3"/>
        <w:numPr>
          <w:ilvl w:val="2"/>
          <w:numId w:val="0"/>
        </w:numPr>
        <w:spacing w:beforeLines="0" w:afterLines="0"/>
        <w:rPr>
          <w:rFonts w:ascii="宋体" w:eastAsia="宋体" w:hAnsi="宋体"/>
          <w:szCs w:val="21"/>
        </w:rPr>
      </w:pPr>
      <w:r>
        <w:rPr>
          <w:rFonts w:hAnsi="黑体" w:cs="黑体"/>
        </w:rPr>
        <w:t>10</w:t>
      </w:r>
      <w:r w:rsidR="005A3182">
        <w:rPr>
          <w:rFonts w:hAnsi="黑体" w:cs="黑体" w:hint="eastAsia"/>
        </w:rPr>
        <w:t>.</w:t>
      </w:r>
      <w:r w:rsidR="005A3182">
        <w:rPr>
          <w:rFonts w:hAnsi="黑体" w:cs="黑体"/>
        </w:rPr>
        <w:t>1</w:t>
      </w:r>
      <w:r w:rsidR="005A3182">
        <w:rPr>
          <w:rFonts w:hAnsi="黑体" w:cs="黑体" w:hint="eastAsia"/>
        </w:rPr>
        <w:t>.</w:t>
      </w:r>
      <w:r w:rsidR="005A3182">
        <w:rPr>
          <w:rFonts w:hAnsi="黑体" w:cs="黑体"/>
        </w:rPr>
        <w:t>2</w:t>
      </w:r>
      <w:r w:rsidR="005A3182">
        <w:rPr>
          <w:rFonts w:hint="eastAsia"/>
        </w:rPr>
        <w:t xml:space="preserve"> </w:t>
      </w:r>
      <w:r w:rsidR="005A3182" w:rsidRPr="005A3182">
        <w:rPr>
          <w:rFonts w:ascii="宋体" w:eastAsia="宋体" w:hAnsi="宋体" w:hint="eastAsia"/>
          <w:szCs w:val="21"/>
        </w:rPr>
        <w:t>三维数据库成果表为空间数据，采用mdb格式存储，用于描述规划成果及建筑建模数据情况。各空间要素特层类别按照附录A。</w:t>
      </w:r>
    </w:p>
    <w:p w:rsidR="005A3182" w:rsidRPr="005A3182" w:rsidRDefault="00930D09" w:rsidP="005A3182">
      <w:pPr>
        <w:pStyle w:val="af3"/>
        <w:numPr>
          <w:ilvl w:val="2"/>
          <w:numId w:val="0"/>
        </w:numPr>
        <w:spacing w:before="156" w:after="156"/>
        <w:rPr>
          <w:rFonts w:ascii="宋体" w:eastAsia="宋体" w:hAnsi="宋体"/>
          <w:szCs w:val="21"/>
        </w:rPr>
      </w:pPr>
      <w:r>
        <w:rPr>
          <w:rFonts w:hAnsi="黑体" w:cs="黑体"/>
        </w:rPr>
        <w:t>10</w:t>
      </w:r>
      <w:r w:rsidR="005A3182">
        <w:rPr>
          <w:rFonts w:hAnsi="黑体" w:cs="黑体" w:hint="eastAsia"/>
        </w:rPr>
        <w:t>.</w:t>
      </w:r>
      <w:r w:rsidR="005A3182">
        <w:rPr>
          <w:rFonts w:hAnsi="黑体" w:cs="黑体"/>
        </w:rPr>
        <w:t>1</w:t>
      </w:r>
      <w:r w:rsidR="005A3182">
        <w:rPr>
          <w:rFonts w:hAnsi="黑体" w:cs="黑体" w:hint="eastAsia"/>
        </w:rPr>
        <w:t>.</w:t>
      </w:r>
      <w:r w:rsidR="005A3182">
        <w:rPr>
          <w:rFonts w:hAnsi="黑体" w:cs="黑体"/>
        </w:rPr>
        <w:t>3</w:t>
      </w:r>
      <w:r w:rsidR="005A3182">
        <w:rPr>
          <w:rFonts w:hint="eastAsia"/>
        </w:rPr>
        <w:t xml:space="preserve"> </w:t>
      </w:r>
      <w:r w:rsidR="005A3182" w:rsidRPr="005A3182">
        <w:rPr>
          <w:rFonts w:ascii="宋体" w:eastAsia="宋体" w:hAnsi="宋体" w:hint="eastAsia"/>
          <w:szCs w:val="21"/>
        </w:rPr>
        <w:t>文件型系统数据的存放、归档管理应符合下列规定：</w:t>
      </w:r>
    </w:p>
    <w:p w:rsidR="002E3F16" w:rsidRPr="002E3F16" w:rsidRDefault="002E3F16" w:rsidP="002E3F16">
      <w:pPr>
        <w:pStyle w:val="afffffffff1"/>
        <w:numPr>
          <w:ilvl w:val="0"/>
          <w:numId w:val="44"/>
        </w:numPr>
        <w:rPr>
          <w:rFonts w:hAnsi="宋体"/>
        </w:rPr>
      </w:pPr>
      <w:r w:rsidRPr="002E3F16">
        <w:rPr>
          <w:rFonts w:hAnsi="宋体" w:hint="eastAsia"/>
        </w:rPr>
        <w:t>应结合各个应用系统，确定存放在当前数据库系统中的在线数据的有效使用期限，对数据宜与应用开发人员一起及时更新；</w:t>
      </w:r>
    </w:p>
    <w:p w:rsidR="002E3F16" w:rsidRPr="002E3F16" w:rsidRDefault="002E3F16" w:rsidP="002E3F16">
      <w:pPr>
        <w:pStyle w:val="afffffffff1"/>
        <w:numPr>
          <w:ilvl w:val="0"/>
          <w:numId w:val="44"/>
        </w:numPr>
        <w:rPr>
          <w:rFonts w:hAnsi="宋体"/>
        </w:rPr>
      </w:pPr>
      <w:r w:rsidRPr="002E3F16">
        <w:rPr>
          <w:rFonts w:hAnsi="宋体" w:hint="eastAsia"/>
        </w:rPr>
        <w:t>同一数据必须有两个以上的副本，并且异地存放；</w:t>
      </w:r>
    </w:p>
    <w:p w:rsidR="002E3F16" w:rsidRPr="002E3F16" w:rsidRDefault="002E3F16" w:rsidP="002E3F16">
      <w:pPr>
        <w:pStyle w:val="afffffffff1"/>
        <w:numPr>
          <w:ilvl w:val="0"/>
          <w:numId w:val="44"/>
        </w:numPr>
        <w:rPr>
          <w:rFonts w:hAnsi="宋体"/>
        </w:rPr>
      </w:pPr>
      <w:r w:rsidRPr="002E3F16">
        <w:rPr>
          <w:rFonts w:hAnsi="宋体" w:hint="eastAsia"/>
        </w:rPr>
        <w:lastRenderedPageBreak/>
        <w:t>当硬件、软件更新换代时宜明确数据重要性并做好迁移或清理工作。对一时难以确定去留的数据，可存储在海量存储介质中；</w:t>
      </w:r>
    </w:p>
    <w:p w:rsidR="002E3F16" w:rsidRPr="002E3F16" w:rsidRDefault="002E3F16" w:rsidP="002E3F16">
      <w:pPr>
        <w:pStyle w:val="afffffffff1"/>
        <w:numPr>
          <w:ilvl w:val="0"/>
          <w:numId w:val="44"/>
        </w:numPr>
        <w:rPr>
          <w:rFonts w:hAnsi="宋体"/>
        </w:rPr>
      </w:pPr>
      <w:r w:rsidRPr="002E3F16">
        <w:rPr>
          <w:rFonts w:hAnsi="宋体" w:hint="eastAsia"/>
        </w:rPr>
        <w:t>存储介质中的数据应保证数据的可使用性；</w:t>
      </w:r>
    </w:p>
    <w:p w:rsidR="002E3F16" w:rsidRPr="002E3F16" w:rsidRDefault="002E3F16" w:rsidP="002E3F16">
      <w:pPr>
        <w:pStyle w:val="afffffffff1"/>
        <w:numPr>
          <w:ilvl w:val="0"/>
          <w:numId w:val="44"/>
        </w:numPr>
        <w:rPr>
          <w:rFonts w:hAnsi="宋体"/>
        </w:rPr>
      </w:pPr>
      <w:r w:rsidRPr="002E3F16">
        <w:rPr>
          <w:rFonts w:hAnsi="宋体" w:hint="eastAsia"/>
        </w:rPr>
        <w:t>对需要归档的历史数据等，要按照归档的有关规定进行归档；</w:t>
      </w:r>
    </w:p>
    <w:p w:rsidR="002E3F16" w:rsidRPr="00930D09" w:rsidRDefault="002E3F16" w:rsidP="002E3F16">
      <w:pPr>
        <w:pStyle w:val="afffffffff1"/>
        <w:numPr>
          <w:ilvl w:val="0"/>
          <w:numId w:val="44"/>
        </w:numPr>
        <w:rPr>
          <w:rFonts w:hAnsi="宋体"/>
        </w:rPr>
      </w:pPr>
      <w:r w:rsidRPr="002E3F16">
        <w:rPr>
          <w:rFonts w:hAnsi="宋体" w:hint="eastAsia"/>
        </w:rPr>
        <w:t>必须妥善存放和保管备份介质（包括磁带、从数据库导出的文件等），防止非法访问。对备份的介质应做好标识，存放环境符合要求。</w:t>
      </w:r>
    </w:p>
    <w:p w:rsidR="005A3182" w:rsidRDefault="00930D09" w:rsidP="005A3182">
      <w:pPr>
        <w:pStyle w:val="af3"/>
        <w:numPr>
          <w:ilvl w:val="2"/>
          <w:numId w:val="0"/>
        </w:numPr>
        <w:spacing w:before="156" w:after="156"/>
      </w:pPr>
      <w:r>
        <w:t>10</w:t>
      </w:r>
      <w:r w:rsidR="005A3182">
        <w:rPr>
          <w:rFonts w:hint="eastAsia"/>
        </w:rPr>
        <w:t>.</w:t>
      </w:r>
      <w:r w:rsidR="005A3182">
        <w:t>2</w:t>
      </w:r>
      <w:r w:rsidR="005A3182" w:rsidRPr="005A3182">
        <w:rPr>
          <w:rFonts w:hint="eastAsia"/>
        </w:rPr>
        <w:t>总体城市设计平面成果数据库</w:t>
      </w:r>
    </w:p>
    <w:p w:rsidR="005A3182" w:rsidRDefault="00930D09" w:rsidP="005A3182">
      <w:pPr>
        <w:pStyle w:val="af3"/>
        <w:numPr>
          <w:ilvl w:val="2"/>
          <w:numId w:val="0"/>
        </w:numPr>
        <w:spacing w:beforeLines="0" w:afterLines="0"/>
        <w:rPr>
          <w:rFonts w:ascii="宋体" w:eastAsia="宋体" w:hAnsi="宋体"/>
          <w:szCs w:val="21"/>
        </w:rPr>
      </w:pPr>
      <w:r>
        <w:rPr>
          <w:rFonts w:hAnsi="黑体" w:cs="黑体"/>
        </w:rPr>
        <w:t>10</w:t>
      </w:r>
      <w:r w:rsidR="005A3182">
        <w:rPr>
          <w:rFonts w:hAnsi="黑体" w:cs="黑体" w:hint="eastAsia"/>
        </w:rPr>
        <w:t>.</w:t>
      </w:r>
      <w:r w:rsidR="005A3182">
        <w:rPr>
          <w:rFonts w:hAnsi="黑体" w:cs="黑体"/>
        </w:rPr>
        <w:t>2</w:t>
      </w:r>
      <w:r w:rsidR="005A3182">
        <w:rPr>
          <w:rFonts w:hAnsi="黑体" w:cs="黑体" w:hint="eastAsia"/>
        </w:rPr>
        <w:t>.1</w:t>
      </w:r>
      <w:r w:rsidR="005A3182">
        <w:rPr>
          <w:rFonts w:hint="eastAsia"/>
        </w:rPr>
        <w:t xml:space="preserve"> </w:t>
      </w:r>
      <w:r w:rsidR="005A3182" w:rsidRPr="005A3182">
        <w:rPr>
          <w:rFonts w:ascii="宋体" w:eastAsia="宋体" w:hAnsi="宋体" w:hint="eastAsia"/>
          <w:szCs w:val="21"/>
        </w:rPr>
        <w:t>总体城市设计平面成果数据库内</w:t>
      </w:r>
      <w:r w:rsidR="005A3182" w:rsidRPr="00767C2F">
        <w:rPr>
          <w:rFonts w:ascii="宋体" w:eastAsia="宋体" w:hint="eastAsia"/>
        </w:rPr>
        <w:t>容规定</w:t>
      </w:r>
      <w:r w:rsidR="005A3182" w:rsidRPr="004428F0">
        <w:rPr>
          <w:rFonts w:ascii="宋体" w:eastAsia="宋体" w:hAnsi="宋体" w:hint="eastAsia"/>
        </w:rPr>
        <w:t>见表</w:t>
      </w:r>
      <w:r>
        <w:rPr>
          <w:rFonts w:ascii="宋体" w:eastAsia="宋体" w:hAnsi="宋体"/>
        </w:rPr>
        <w:t>10</w:t>
      </w:r>
      <w:r w:rsidR="005A3182" w:rsidRPr="004428F0">
        <w:rPr>
          <w:rFonts w:ascii="宋体" w:eastAsia="宋体" w:hAnsi="宋体"/>
        </w:rPr>
        <w:t>.2.1</w:t>
      </w:r>
      <w:r w:rsidR="002B78D4">
        <w:rPr>
          <w:rFonts w:ascii="宋体" w:eastAsia="宋体" w:hAnsi="宋体" w:hint="eastAsia"/>
        </w:rPr>
        <w:t>的规定</w:t>
      </w:r>
      <w:r w:rsidR="005A3182" w:rsidRPr="004428F0">
        <w:rPr>
          <w:rFonts w:ascii="宋体" w:eastAsia="宋体" w:hAnsi="宋体" w:hint="eastAsia"/>
          <w:szCs w:val="21"/>
        </w:rPr>
        <w:t>。</w:t>
      </w:r>
    </w:p>
    <w:p w:rsidR="005A3182" w:rsidRPr="005A3182" w:rsidRDefault="005A3182" w:rsidP="005A3182">
      <w:pPr>
        <w:snapToGrid w:val="0"/>
        <w:spacing w:line="240" w:lineRule="auto"/>
        <w:jc w:val="center"/>
        <w:rPr>
          <w:rFonts w:ascii="黑体" w:eastAsia="黑体" w:hAnsi="黑体"/>
          <w:kern w:val="0"/>
        </w:rPr>
      </w:pPr>
      <w:r w:rsidRPr="005A3182">
        <w:rPr>
          <w:rFonts w:ascii="黑体" w:eastAsia="黑体" w:hAnsi="黑体" w:hint="eastAsia"/>
          <w:kern w:val="0"/>
        </w:rPr>
        <w:t>表</w:t>
      </w:r>
      <w:r w:rsidR="00930D09">
        <w:rPr>
          <w:rFonts w:ascii="黑体" w:eastAsia="黑体" w:hAnsi="黑体"/>
          <w:kern w:val="0"/>
        </w:rPr>
        <w:t>10</w:t>
      </w:r>
      <w:r w:rsidRPr="005A3182">
        <w:rPr>
          <w:rFonts w:ascii="黑体" w:eastAsia="黑体" w:hAnsi="黑体"/>
          <w:kern w:val="0"/>
        </w:rPr>
        <w:t xml:space="preserve">.2.1 </w:t>
      </w:r>
      <w:r w:rsidRPr="005A3182">
        <w:rPr>
          <w:rFonts w:ascii="黑体" w:eastAsia="黑体" w:hAnsi="黑体" w:hint="eastAsia"/>
          <w:kern w:val="0"/>
        </w:rPr>
        <w:t>总体城市设计平面成果数据库内容</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95"/>
        <w:gridCol w:w="1266"/>
        <w:gridCol w:w="1247"/>
        <w:gridCol w:w="984"/>
        <w:gridCol w:w="979"/>
        <w:gridCol w:w="973"/>
        <w:gridCol w:w="1222"/>
        <w:gridCol w:w="1985"/>
      </w:tblGrid>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序号</w:t>
            </w:r>
          </w:p>
        </w:tc>
        <w:tc>
          <w:tcPr>
            <w:tcW w:w="1266" w:type="dxa"/>
          </w:tcPr>
          <w:p w:rsidR="005A3182" w:rsidRDefault="005A3182" w:rsidP="009932D1">
            <w:pPr>
              <w:pStyle w:val="afff5"/>
              <w:jc w:val="center"/>
              <w:rPr>
                <w:rFonts w:ascii="宋体" w:hAnsi="宋体"/>
                <w:bCs/>
              </w:rPr>
            </w:pPr>
            <w:r>
              <w:rPr>
                <w:rFonts w:ascii="宋体" w:hAnsi="宋体" w:hint="eastAsia"/>
                <w:bCs/>
              </w:rPr>
              <w:t>字段名称</w:t>
            </w:r>
          </w:p>
        </w:tc>
        <w:tc>
          <w:tcPr>
            <w:tcW w:w="1247" w:type="dxa"/>
          </w:tcPr>
          <w:p w:rsidR="005A3182" w:rsidRDefault="005A3182" w:rsidP="009932D1">
            <w:pPr>
              <w:pStyle w:val="afff5"/>
              <w:jc w:val="center"/>
              <w:rPr>
                <w:rFonts w:ascii="宋体" w:hAnsi="宋体"/>
                <w:bCs/>
              </w:rPr>
            </w:pPr>
            <w:r>
              <w:rPr>
                <w:rFonts w:ascii="宋体" w:hAnsi="宋体" w:hint="eastAsia"/>
                <w:bCs/>
              </w:rPr>
              <w:t>别名</w:t>
            </w:r>
          </w:p>
        </w:tc>
        <w:tc>
          <w:tcPr>
            <w:tcW w:w="984" w:type="dxa"/>
          </w:tcPr>
          <w:p w:rsidR="005A3182" w:rsidRDefault="005A3182" w:rsidP="009932D1">
            <w:pPr>
              <w:pStyle w:val="afff5"/>
              <w:jc w:val="center"/>
              <w:rPr>
                <w:rFonts w:ascii="宋体" w:hAnsi="宋体"/>
                <w:bCs/>
              </w:rPr>
            </w:pPr>
            <w:r>
              <w:rPr>
                <w:rFonts w:ascii="宋体" w:hAnsi="宋体" w:hint="eastAsia"/>
                <w:bCs/>
              </w:rPr>
              <w:t>数据</w:t>
            </w:r>
          </w:p>
          <w:p w:rsidR="005A3182" w:rsidRDefault="005A3182" w:rsidP="009932D1">
            <w:pPr>
              <w:pStyle w:val="afff5"/>
              <w:jc w:val="center"/>
              <w:rPr>
                <w:rFonts w:ascii="宋体" w:hAnsi="宋体"/>
                <w:bCs/>
              </w:rPr>
            </w:pPr>
            <w:r>
              <w:rPr>
                <w:rFonts w:ascii="宋体" w:hAnsi="宋体" w:hint="eastAsia"/>
                <w:bCs/>
              </w:rPr>
              <w:t>类型</w:t>
            </w:r>
          </w:p>
        </w:tc>
        <w:tc>
          <w:tcPr>
            <w:tcW w:w="979" w:type="dxa"/>
          </w:tcPr>
          <w:p w:rsidR="005A3182" w:rsidRDefault="005A3182" w:rsidP="009932D1">
            <w:pPr>
              <w:pStyle w:val="afff5"/>
              <w:jc w:val="center"/>
              <w:rPr>
                <w:rFonts w:ascii="宋体" w:hAnsi="宋体"/>
                <w:bCs/>
              </w:rPr>
            </w:pPr>
            <w:r>
              <w:rPr>
                <w:rFonts w:ascii="宋体" w:hAnsi="宋体" w:hint="eastAsia"/>
                <w:bCs/>
              </w:rPr>
              <w:t>字段</w:t>
            </w:r>
          </w:p>
          <w:p w:rsidR="005A3182" w:rsidRDefault="005A3182" w:rsidP="009932D1">
            <w:pPr>
              <w:pStyle w:val="afff5"/>
              <w:jc w:val="center"/>
              <w:rPr>
                <w:rFonts w:ascii="宋体" w:hAnsi="宋体"/>
                <w:bCs/>
              </w:rPr>
            </w:pPr>
            <w:r>
              <w:rPr>
                <w:rFonts w:ascii="宋体" w:hAnsi="宋体" w:hint="eastAsia"/>
                <w:bCs/>
              </w:rPr>
              <w:t>长度</w:t>
            </w:r>
          </w:p>
        </w:tc>
        <w:tc>
          <w:tcPr>
            <w:tcW w:w="973" w:type="dxa"/>
          </w:tcPr>
          <w:p w:rsidR="005A3182" w:rsidRDefault="005A3182" w:rsidP="009932D1">
            <w:pPr>
              <w:pStyle w:val="afff5"/>
              <w:jc w:val="center"/>
              <w:rPr>
                <w:rFonts w:ascii="宋体" w:hAnsi="宋体"/>
                <w:bCs/>
              </w:rPr>
            </w:pPr>
            <w:r>
              <w:rPr>
                <w:rFonts w:ascii="宋体" w:hAnsi="宋体" w:hint="eastAsia"/>
                <w:bCs/>
              </w:rPr>
              <w:t>约束</w:t>
            </w:r>
          </w:p>
          <w:p w:rsidR="005A3182" w:rsidRDefault="005A3182" w:rsidP="009932D1">
            <w:pPr>
              <w:pStyle w:val="afff5"/>
              <w:jc w:val="center"/>
              <w:rPr>
                <w:rFonts w:ascii="宋体" w:hAnsi="宋体"/>
                <w:bCs/>
              </w:rPr>
            </w:pPr>
            <w:r>
              <w:rPr>
                <w:rFonts w:ascii="宋体" w:hAnsi="宋体" w:hint="eastAsia"/>
                <w:bCs/>
              </w:rPr>
              <w:t>条件</w:t>
            </w:r>
          </w:p>
        </w:tc>
        <w:tc>
          <w:tcPr>
            <w:tcW w:w="1222" w:type="dxa"/>
          </w:tcPr>
          <w:p w:rsidR="005A3182" w:rsidRDefault="005A3182" w:rsidP="009932D1">
            <w:pPr>
              <w:pStyle w:val="afff5"/>
              <w:jc w:val="center"/>
              <w:rPr>
                <w:rFonts w:ascii="宋体" w:hAnsi="宋体"/>
                <w:bCs/>
              </w:rPr>
            </w:pPr>
            <w:r>
              <w:rPr>
                <w:rFonts w:ascii="宋体" w:hAnsi="宋体" w:hint="eastAsia"/>
                <w:bCs/>
              </w:rPr>
              <w:t>备注</w:t>
            </w:r>
          </w:p>
          <w:p w:rsidR="005A3182" w:rsidRDefault="005A3182" w:rsidP="009932D1">
            <w:pPr>
              <w:pStyle w:val="afff5"/>
              <w:jc w:val="center"/>
              <w:rPr>
                <w:rFonts w:ascii="宋体" w:hAnsi="宋体"/>
                <w:bCs/>
              </w:rPr>
            </w:pPr>
            <w:r>
              <w:rPr>
                <w:rFonts w:ascii="宋体" w:hAnsi="宋体" w:hint="eastAsia"/>
                <w:bCs/>
              </w:rPr>
              <w:t>信息</w:t>
            </w:r>
          </w:p>
        </w:tc>
        <w:tc>
          <w:tcPr>
            <w:tcW w:w="1985" w:type="dxa"/>
          </w:tcPr>
          <w:p w:rsidR="005A3182" w:rsidRDefault="005A3182" w:rsidP="009932D1">
            <w:pPr>
              <w:pStyle w:val="afff5"/>
              <w:jc w:val="center"/>
              <w:rPr>
                <w:rFonts w:ascii="宋体" w:hAnsi="宋体"/>
                <w:bCs/>
              </w:rPr>
            </w:pPr>
            <w:r>
              <w:rPr>
                <w:rFonts w:ascii="宋体" w:hAnsi="宋体" w:hint="eastAsia"/>
                <w:bCs/>
              </w:rPr>
              <w:t>适用图层</w:t>
            </w:r>
          </w:p>
          <w:p w:rsidR="005A3182" w:rsidRDefault="005A3182" w:rsidP="009932D1">
            <w:pPr>
              <w:pStyle w:val="afff5"/>
              <w:jc w:val="center"/>
              <w:rPr>
                <w:rFonts w:ascii="宋体" w:hAnsi="宋体"/>
                <w:bCs/>
              </w:rPr>
            </w:pPr>
            <w:r>
              <w:rPr>
                <w:rFonts w:ascii="宋体" w:hAnsi="宋体" w:hint="eastAsia"/>
                <w:bCs/>
              </w:rPr>
              <w:t>范围</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1</w:t>
            </w:r>
          </w:p>
        </w:tc>
        <w:tc>
          <w:tcPr>
            <w:tcW w:w="1266" w:type="dxa"/>
          </w:tcPr>
          <w:p w:rsidR="005A3182" w:rsidRDefault="005A3182" w:rsidP="009932D1">
            <w:pPr>
              <w:pStyle w:val="afff5"/>
              <w:jc w:val="center"/>
              <w:rPr>
                <w:rFonts w:ascii="宋体" w:hAnsi="宋体"/>
                <w:bCs/>
              </w:rPr>
            </w:pPr>
            <w:r>
              <w:rPr>
                <w:rFonts w:ascii="宋体" w:hAnsi="宋体" w:hint="eastAsia"/>
                <w:bCs/>
              </w:rPr>
              <w:t>X</w:t>
            </w:r>
            <w:r>
              <w:rPr>
                <w:rFonts w:ascii="宋体" w:hAnsi="宋体"/>
                <w:bCs/>
              </w:rPr>
              <w:t>MBH</w:t>
            </w:r>
          </w:p>
        </w:tc>
        <w:tc>
          <w:tcPr>
            <w:tcW w:w="1247" w:type="dxa"/>
          </w:tcPr>
          <w:p w:rsidR="005A3182" w:rsidRDefault="005A3182" w:rsidP="009932D1">
            <w:pPr>
              <w:pStyle w:val="afff5"/>
              <w:jc w:val="center"/>
              <w:rPr>
                <w:rFonts w:ascii="宋体" w:hAnsi="宋体"/>
                <w:bCs/>
              </w:rPr>
            </w:pPr>
            <w:r>
              <w:rPr>
                <w:rFonts w:ascii="宋体" w:hAnsi="宋体" w:hint="eastAsia"/>
                <w:bCs/>
              </w:rPr>
              <w:t>项目编号</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hint="eastAsia"/>
                <w:bCs/>
              </w:rPr>
              <w:t>2</w:t>
            </w:r>
            <w:r>
              <w:rPr>
                <w:rFonts w:ascii="宋体" w:hAnsi="宋体"/>
                <w:bCs/>
              </w:rPr>
              <w:t>0</w:t>
            </w:r>
          </w:p>
        </w:tc>
        <w:tc>
          <w:tcPr>
            <w:tcW w:w="973" w:type="dxa"/>
          </w:tcPr>
          <w:p w:rsidR="005A3182" w:rsidRDefault="005A3182" w:rsidP="009932D1">
            <w:pPr>
              <w:pStyle w:val="afff5"/>
              <w:jc w:val="center"/>
              <w:rPr>
                <w:rFonts w:ascii="宋体" w:hAnsi="宋体"/>
                <w:bCs/>
              </w:rPr>
            </w:pPr>
            <w:r>
              <w:rPr>
                <w:rFonts w:ascii="宋体" w:hAnsi="宋体" w:hint="eastAsia"/>
                <w:bCs/>
              </w:rPr>
              <w:t>M</w:t>
            </w:r>
          </w:p>
        </w:tc>
        <w:tc>
          <w:tcPr>
            <w:tcW w:w="1222" w:type="dxa"/>
          </w:tcPr>
          <w:p w:rsidR="005A3182" w:rsidRDefault="005A3182" w:rsidP="009932D1">
            <w:pPr>
              <w:pStyle w:val="afff5"/>
              <w:jc w:val="center"/>
              <w:rPr>
                <w:rFonts w:ascii="宋体" w:hAnsi="宋体"/>
                <w:bCs/>
              </w:rPr>
            </w:pPr>
          </w:p>
        </w:tc>
        <w:tc>
          <w:tcPr>
            <w:tcW w:w="1985" w:type="dxa"/>
          </w:tcPr>
          <w:p w:rsidR="005A3182" w:rsidRDefault="005A3182" w:rsidP="009932D1">
            <w:pPr>
              <w:pStyle w:val="afff5"/>
              <w:jc w:val="center"/>
              <w:rPr>
                <w:rFonts w:ascii="宋体" w:hAnsi="宋体"/>
                <w:bCs/>
              </w:rPr>
            </w:pPr>
            <w:r>
              <w:rPr>
                <w:rFonts w:ascii="宋体" w:hAnsi="宋体" w:hint="eastAsia"/>
                <w:bCs/>
              </w:rPr>
              <w:t>全部</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2</w:t>
            </w:r>
          </w:p>
        </w:tc>
        <w:tc>
          <w:tcPr>
            <w:tcW w:w="1266" w:type="dxa"/>
          </w:tcPr>
          <w:p w:rsidR="005A3182" w:rsidRDefault="005A3182" w:rsidP="009932D1">
            <w:pPr>
              <w:pStyle w:val="afff5"/>
              <w:jc w:val="center"/>
              <w:rPr>
                <w:rFonts w:ascii="宋体" w:hAnsi="宋体"/>
                <w:bCs/>
              </w:rPr>
            </w:pPr>
            <w:r>
              <w:rPr>
                <w:rFonts w:ascii="宋体" w:hAnsi="宋体" w:hint="eastAsia"/>
                <w:bCs/>
              </w:rPr>
              <w:t>X</w:t>
            </w:r>
            <w:r>
              <w:rPr>
                <w:rFonts w:ascii="宋体" w:hAnsi="宋体"/>
                <w:bCs/>
              </w:rPr>
              <w:t>MMC</w:t>
            </w:r>
          </w:p>
        </w:tc>
        <w:tc>
          <w:tcPr>
            <w:tcW w:w="1247" w:type="dxa"/>
          </w:tcPr>
          <w:p w:rsidR="005A3182" w:rsidRDefault="005A3182" w:rsidP="009932D1">
            <w:pPr>
              <w:pStyle w:val="afff5"/>
              <w:jc w:val="center"/>
              <w:rPr>
                <w:rFonts w:ascii="宋体" w:hAnsi="宋体"/>
                <w:bCs/>
              </w:rPr>
            </w:pPr>
            <w:r>
              <w:rPr>
                <w:rFonts w:ascii="宋体" w:hAnsi="宋体" w:hint="eastAsia"/>
                <w:bCs/>
              </w:rPr>
              <w:t>项目名称</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bCs/>
              </w:rPr>
              <w:t>100</w:t>
            </w:r>
          </w:p>
        </w:tc>
        <w:tc>
          <w:tcPr>
            <w:tcW w:w="973" w:type="dxa"/>
          </w:tcPr>
          <w:p w:rsidR="005A3182" w:rsidRDefault="005A3182" w:rsidP="009932D1">
            <w:pPr>
              <w:pStyle w:val="afff5"/>
              <w:jc w:val="center"/>
              <w:rPr>
                <w:rFonts w:ascii="宋体" w:hAnsi="宋体"/>
                <w:bCs/>
              </w:rPr>
            </w:pPr>
            <w:r>
              <w:rPr>
                <w:rFonts w:ascii="宋体" w:hAnsi="宋体" w:hint="eastAsia"/>
                <w:bCs/>
              </w:rPr>
              <w:t>M</w:t>
            </w:r>
          </w:p>
        </w:tc>
        <w:tc>
          <w:tcPr>
            <w:tcW w:w="1222" w:type="dxa"/>
          </w:tcPr>
          <w:p w:rsidR="005A3182" w:rsidRDefault="005A3182" w:rsidP="009932D1">
            <w:pPr>
              <w:pStyle w:val="afff5"/>
              <w:jc w:val="center"/>
              <w:rPr>
                <w:rFonts w:ascii="宋体" w:hAnsi="宋体"/>
                <w:bCs/>
              </w:rPr>
            </w:pPr>
          </w:p>
        </w:tc>
        <w:tc>
          <w:tcPr>
            <w:tcW w:w="1985" w:type="dxa"/>
          </w:tcPr>
          <w:p w:rsidR="005A3182" w:rsidRDefault="005A3182" w:rsidP="009932D1">
            <w:pPr>
              <w:pStyle w:val="afff5"/>
              <w:jc w:val="center"/>
              <w:rPr>
                <w:rFonts w:ascii="宋体" w:hAnsi="宋体"/>
                <w:bCs/>
              </w:rPr>
            </w:pPr>
            <w:r>
              <w:rPr>
                <w:rFonts w:ascii="宋体" w:hAnsi="宋体" w:hint="eastAsia"/>
                <w:bCs/>
              </w:rPr>
              <w:t>全部</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3</w:t>
            </w:r>
          </w:p>
        </w:tc>
        <w:tc>
          <w:tcPr>
            <w:tcW w:w="1266" w:type="dxa"/>
          </w:tcPr>
          <w:p w:rsidR="005A3182" w:rsidRDefault="005A3182" w:rsidP="009932D1">
            <w:pPr>
              <w:pStyle w:val="afff5"/>
              <w:jc w:val="center"/>
              <w:rPr>
                <w:rFonts w:ascii="宋体" w:hAnsi="宋体"/>
                <w:bCs/>
              </w:rPr>
            </w:pPr>
            <w:r>
              <w:rPr>
                <w:rFonts w:ascii="宋体" w:hAnsi="宋体" w:hint="eastAsia"/>
                <w:bCs/>
              </w:rPr>
              <w:t>D</w:t>
            </w:r>
            <w:r>
              <w:rPr>
                <w:rFonts w:ascii="宋体" w:hAnsi="宋体"/>
                <w:bCs/>
              </w:rPr>
              <w:t>YGS</w:t>
            </w:r>
          </w:p>
        </w:tc>
        <w:tc>
          <w:tcPr>
            <w:tcW w:w="1247" w:type="dxa"/>
          </w:tcPr>
          <w:p w:rsidR="005A3182" w:rsidRDefault="005A3182" w:rsidP="009932D1">
            <w:pPr>
              <w:pStyle w:val="afff5"/>
              <w:jc w:val="center"/>
              <w:rPr>
                <w:rFonts w:ascii="宋体" w:hAnsi="宋体"/>
                <w:bCs/>
              </w:rPr>
            </w:pPr>
            <w:r>
              <w:rPr>
                <w:rFonts w:ascii="宋体" w:hAnsi="宋体" w:hint="eastAsia"/>
                <w:bCs/>
              </w:rPr>
              <w:t>单元个数</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hint="eastAsia"/>
                <w:bCs/>
              </w:rPr>
              <w:t>10</w:t>
            </w:r>
          </w:p>
        </w:tc>
        <w:tc>
          <w:tcPr>
            <w:tcW w:w="973" w:type="dxa"/>
          </w:tcPr>
          <w:p w:rsidR="005A3182" w:rsidRDefault="005A3182" w:rsidP="009932D1">
            <w:pPr>
              <w:pStyle w:val="afff5"/>
              <w:jc w:val="center"/>
              <w:rPr>
                <w:rFonts w:ascii="宋体" w:hAnsi="宋体"/>
                <w:bCs/>
              </w:rPr>
            </w:pPr>
            <w:r>
              <w:rPr>
                <w:rFonts w:ascii="宋体" w:hAnsi="宋体" w:hint="eastAsia"/>
                <w:bCs/>
              </w:rPr>
              <w:t>M</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4</w:t>
            </w:r>
          </w:p>
        </w:tc>
        <w:tc>
          <w:tcPr>
            <w:tcW w:w="1266" w:type="dxa"/>
          </w:tcPr>
          <w:p w:rsidR="005A3182" w:rsidRDefault="005A3182" w:rsidP="009932D1">
            <w:pPr>
              <w:pStyle w:val="afff5"/>
              <w:jc w:val="center"/>
              <w:rPr>
                <w:rFonts w:ascii="宋体" w:hAnsi="宋体"/>
                <w:bCs/>
              </w:rPr>
            </w:pPr>
            <w:r>
              <w:rPr>
                <w:rFonts w:ascii="宋体" w:hAnsi="宋体"/>
                <w:bCs/>
              </w:rPr>
              <w:t>XZQY</w:t>
            </w:r>
          </w:p>
        </w:tc>
        <w:tc>
          <w:tcPr>
            <w:tcW w:w="1247" w:type="dxa"/>
          </w:tcPr>
          <w:p w:rsidR="005A3182" w:rsidRDefault="005A3182" w:rsidP="009932D1">
            <w:pPr>
              <w:pStyle w:val="afff5"/>
              <w:jc w:val="center"/>
              <w:rPr>
                <w:rFonts w:ascii="宋体" w:hAnsi="宋体"/>
                <w:bCs/>
              </w:rPr>
            </w:pPr>
            <w:r>
              <w:rPr>
                <w:rFonts w:ascii="宋体" w:hAnsi="宋体" w:hint="eastAsia"/>
                <w:bCs/>
              </w:rPr>
              <w:t>行政区域</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5A3182" w:rsidRDefault="005A3182" w:rsidP="009932D1">
            <w:pPr>
              <w:pStyle w:val="afff5"/>
              <w:jc w:val="center"/>
              <w:rPr>
                <w:rFonts w:ascii="宋体" w:hAnsi="宋体"/>
                <w:bCs/>
              </w:rPr>
            </w:pPr>
            <w:r>
              <w:rPr>
                <w:rFonts w:ascii="宋体" w:hAnsi="宋体" w:hint="eastAsia"/>
                <w:bCs/>
              </w:rPr>
              <w:t>M</w:t>
            </w:r>
          </w:p>
        </w:tc>
        <w:tc>
          <w:tcPr>
            <w:tcW w:w="1222" w:type="dxa"/>
          </w:tcPr>
          <w:p w:rsidR="005A3182" w:rsidRDefault="005A3182" w:rsidP="009932D1">
            <w:pPr>
              <w:pStyle w:val="afff5"/>
              <w:jc w:val="center"/>
              <w:rPr>
                <w:rFonts w:ascii="宋体" w:hAnsi="宋体"/>
                <w:bCs/>
              </w:rPr>
            </w:pPr>
          </w:p>
        </w:tc>
        <w:tc>
          <w:tcPr>
            <w:tcW w:w="1985" w:type="dxa"/>
          </w:tcPr>
          <w:p w:rsidR="005A3182" w:rsidRDefault="005A3182" w:rsidP="009932D1">
            <w:pPr>
              <w:pStyle w:val="afff5"/>
              <w:jc w:val="center"/>
              <w:rPr>
                <w:rFonts w:ascii="宋体" w:hAnsi="宋体"/>
                <w:bCs/>
              </w:rPr>
            </w:pPr>
            <w:r>
              <w:rPr>
                <w:rFonts w:ascii="宋体" w:hAnsi="宋体" w:hint="eastAsia"/>
                <w:bCs/>
              </w:rPr>
              <w:t>全部</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5</w:t>
            </w:r>
          </w:p>
        </w:tc>
        <w:tc>
          <w:tcPr>
            <w:tcW w:w="1266" w:type="dxa"/>
          </w:tcPr>
          <w:p w:rsidR="005A3182" w:rsidRDefault="005A3182" w:rsidP="009932D1">
            <w:pPr>
              <w:pStyle w:val="afff5"/>
              <w:jc w:val="center"/>
              <w:rPr>
                <w:rFonts w:ascii="宋体" w:hAnsi="宋体"/>
                <w:bCs/>
              </w:rPr>
            </w:pPr>
            <w:r>
              <w:rPr>
                <w:rFonts w:ascii="宋体" w:hAnsi="宋体" w:hint="eastAsia"/>
                <w:bCs/>
              </w:rPr>
              <w:t>X</w:t>
            </w:r>
            <w:r>
              <w:rPr>
                <w:rFonts w:ascii="宋体" w:hAnsi="宋体"/>
                <w:bCs/>
              </w:rPr>
              <w:t>ZDM</w:t>
            </w:r>
          </w:p>
        </w:tc>
        <w:tc>
          <w:tcPr>
            <w:tcW w:w="1247" w:type="dxa"/>
          </w:tcPr>
          <w:p w:rsidR="005A3182" w:rsidRDefault="005A3182" w:rsidP="009932D1">
            <w:pPr>
              <w:pStyle w:val="afff5"/>
              <w:jc w:val="center"/>
              <w:rPr>
                <w:rFonts w:ascii="宋体" w:hAnsi="宋体"/>
                <w:bCs/>
              </w:rPr>
            </w:pPr>
            <w:r>
              <w:rPr>
                <w:rFonts w:ascii="宋体" w:hAnsi="宋体" w:hint="eastAsia"/>
                <w:bCs/>
              </w:rPr>
              <w:t>行政代码</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5A3182" w:rsidRDefault="005A3182" w:rsidP="009932D1">
            <w:pPr>
              <w:pStyle w:val="afff5"/>
              <w:jc w:val="center"/>
              <w:rPr>
                <w:rFonts w:ascii="宋体" w:hAnsi="宋体"/>
                <w:bCs/>
              </w:rPr>
            </w:pPr>
            <w:r>
              <w:rPr>
                <w:rFonts w:ascii="宋体" w:hAnsi="宋体" w:hint="eastAsia"/>
                <w:bCs/>
              </w:rPr>
              <w:t>M</w:t>
            </w:r>
          </w:p>
        </w:tc>
        <w:tc>
          <w:tcPr>
            <w:tcW w:w="1222" w:type="dxa"/>
          </w:tcPr>
          <w:p w:rsidR="005A3182" w:rsidRDefault="005A3182" w:rsidP="009932D1">
            <w:pPr>
              <w:pStyle w:val="afff5"/>
              <w:jc w:val="center"/>
              <w:rPr>
                <w:rFonts w:ascii="宋体" w:hAnsi="宋体"/>
                <w:bCs/>
              </w:rPr>
            </w:pPr>
          </w:p>
        </w:tc>
        <w:tc>
          <w:tcPr>
            <w:tcW w:w="1985" w:type="dxa"/>
          </w:tcPr>
          <w:p w:rsidR="005A3182" w:rsidRDefault="005A3182" w:rsidP="009932D1">
            <w:pPr>
              <w:pStyle w:val="afff5"/>
              <w:jc w:val="center"/>
              <w:rPr>
                <w:rFonts w:ascii="宋体" w:hAnsi="宋体"/>
                <w:bCs/>
              </w:rPr>
            </w:pPr>
            <w:r>
              <w:rPr>
                <w:rFonts w:ascii="宋体" w:hAnsi="宋体" w:hint="eastAsia"/>
                <w:bCs/>
              </w:rPr>
              <w:t>全部</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6</w:t>
            </w:r>
          </w:p>
        </w:tc>
        <w:tc>
          <w:tcPr>
            <w:tcW w:w="1266" w:type="dxa"/>
          </w:tcPr>
          <w:p w:rsidR="005A3182" w:rsidRDefault="005A3182" w:rsidP="009932D1">
            <w:pPr>
              <w:pStyle w:val="afff5"/>
              <w:jc w:val="center"/>
              <w:rPr>
                <w:rFonts w:ascii="宋体" w:hAnsi="宋体"/>
                <w:bCs/>
              </w:rPr>
            </w:pPr>
            <w:r>
              <w:rPr>
                <w:rFonts w:ascii="宋体" w:hAnsi="宋体" w:hint="eastAsia"/>
                <w:bCs/>
              </w:rPr>
              <w:t>G</w:t>
            </w:r>
            <w:r>
              <w:rPr>
                <w:rFonts w:ascii="宋体" w:hAnsi="宋体"/>
                <w:bCs/>
              </w:rPr>
              <w:t>HFW</w:t>
            </w:r>
          </w:p>
        </w:tc>
        <w:tc>
          <w:tcPr>
            <w:tcW w:w="1247" w:type="dxa"/>
          </w:tcPr>
          <w:p w:rsidR="005A3182" w:rsidRDefault="005A3182" w:rsidP="009932D1">
            <w:pPr>
              <w:pStyle w:val="afff5"/>
              <w:jc w:val="center"/>
              <w:rPr>
                <w:rFonts w:ascii="宋体" w:hAnsi="宋体"/>
                <w:bCs/>
              </w:rPr>
            </w:pPr>
            <w:r>
              <w:rPr>
                <w:rFonts w:ascii="宋体" w:hAnsi="宋体" w:hint="eastAsia"/>
                <w:bCs/>
              </w:rPr>
              <w:t>规划范围</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5A3182" w:rsidRDefault="005A3182" w:rsidP="009932D1">
            <w:pPr>
              <w:pStyle w:val="afff5"/>
              <w:jc w:val="center"/>
              <w:rPr>
                <w:rFonts w:ascii="宋体" w:hAnsi="宋体"/>
                <w:bCs/>
              </w:rPr>
            </w:pPr>
            <w:r>
              <w:rPr>
                <w:rFonts w:ascii="宋体" w:hAnsi="宋体" w:hint="eastAsia"/>
                <w:bCs/>
              </w:rPr>
              <w:t>M</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7</w:t>
            </w:r>
          </w:p>
        </w:tc>
        <w:tc>
          <w:tcPr>
            <w:tcW w:w="1266" w:type="dxa"/>
          </w:tcPr>
          <w:p w:rsidR="005A3182" w:rsidRDefault="005A3182" w:rsidP="009932D1">
            <w:pPr>
              <w:pStyle w:val="afff5"/>
              <w:jc w:val="center"/>
              <w:rPr>
                <w:rFonts w:ascii="宋体" w:hAnsi="宋体"/>
                <w:bCs/>
              </w:rPr>
            </w:pPr>
            <w:r>
              <w:rPr>
                <w:rFonts w:ascii="宋体" w:hAnsi="宋体" w:hint="eastAsia"/>
                <w:bCs/>
              </w:rPr>
              <w:t>G</w:t>
            </w:r>
            <w:r>
              <w:rPr>
                <w:rFonts w:ascii="宋体" w:hAnsi="宋体"/>
                <w:bCs/>
              </w:rPr>
              <w:t>HMJ</w:t>
            </w:r>
          </w:p>
        </w:tc>
        <w:tc>
          <w:tcPr>
            <w:tcW w:w="1247" w:type="dxa"/>
          </w:tcPr>
          <w:p w:rsidR="005A3182" w:rsidRDefault="005A3182" w:rsidP="009932D1">
            <w:pPr>
              <w:pStyle w:val="afff5"/>
              <w:jc w:val="center"/>
              <w:rPr>
                <w:rFonts w:ascii="宋体" w:hAnsi="宋体"/>
                <w:bCs/>
              </w:rPr>
            </w:pPr>
            <w:r>
              <w:rPr>
                <w:rFonts w:ascii="宋体" w:hAnsi="宋体" w:hint="eastAsia"/>
                <w:bCs/>
              </w:rPr>
              <w:t>规划面积</w:t>
            </w:r>
          </w:p>
        </w:tc>
        <w:tc>
          <w:tcPr>
            <w:tcW w:w="984" w:type="dxa"/>
          </w:tcPr>
          <w:p w:rsidR="005A3182" w:rsidRDefault="005A3182" w:rsidP="009932D1">
            <w:pPr>
              <w:pStyle w:val="afff5"/>
              <w:jc w:val="center"/>
              <w:rPr>
                <w:rFonts w:ascii="宋体" w:hAnsi="宋体"/>
                <w:bCs/>
              </w:rPr>
            </w:pPr>
            <w:r>
              <w:rPr>
                <w:rFonts w:ascii="宋体" w:hAnsi="宋体"/>
                <w:bCs/>
              </w:rPr>
              <w:t>Double</w:t>
            </w:r>
          </w:p>
        </w:tc>
        <w:tc>
          <w:tcPr>
            <w:tcW w:w="979" w:type="dxa"/>
          </w:tcPr>
          <w:p w:rsidR="005A3182" w:rsidRDefault="005A3182" w:rsidP="009932D1">
            <w:pPr>
              <w:pStyle w:val="afff5"/>
              <w:jc w:val="center"/>
              <w:rPr>
                <w:rFonts w:ascii="宋体" w:hAnsi="宋体"/>
                <w:bCs/>
              </w:rPr>
            </w:pPr>
          </w:p>
        </w:tc>
        <w:tc>
          <w:tcPr>
            <w:tcW w:w="973" w:type="dxa"/>
          </w:tcPr>
          <w:p w:rsidR="005A3182" w:rsidRDefault="005A3182" w:rsidP="009932D1">
            <w:pPr>
              <w:pStyle w:val="afff5"/>
              <w:jc w:val="center"/>
              <w:rPr>
                <w:rFonts w:ascii="宋体" w:hAnsi="宋体"/>
                <w:bCs/>
              </w:rPr>
            </w:pPr>
            <w:r>
              <w:rPr>
                <w:rFonts w:ascii="宋体" w:hAnsi="宋体" w:hint="eastAsia"/>
                <w:bCs/>
              </w:rPr>
              <w:t>M</w:t>
            </w:r>
          </w:p>
        </w:tc>
        <w:tc>
          <w:tcPr>
            <w:tcW w:w="1222" w:type="dxa"/>
          </w:tcPr>
          <w:p w:rsidR="005A3182" w:rsidRDefault="005A3182" w:rsidP="009932D1">
            <w:pPr>
              <w:pStyle w:val="afff5"/>
              <w:jc w:val="center"/>
              <w:rPr>
                <w:rFonts w:ascii="宋体" w:hAnsi="宋体"/>
                <w:bCs/>
              </w:rPr>
            </w:pPr>
            <w:r>
              <w:rPr>
                <w:rFonts w:ascii="宋体" w:hAnsi="宋体" w:hint="eastAsia"/>
                <w:bCs/>
              </w:rPr>
              <w:t>单位：平方</w:t>
            </w:r>
          </w:p>
          <w:p w:rsidR="005A3182" w:rsidRDefault="005A3182" w:rsidP="009932D1">
            <w:pPr>
              <w:pStyle w:val="afff5"/>
              <w:jc w:val="center"/>
              <w:rPr>
                <w:rFonts w:ascii="宋体" w:hAnsi="宋体"/>
                <w:bCs/>
              </w:rPr>
            </w:pPr>
            <w:r>
              <w:rPr>
                <w:rFonts w:ascii="宋体" w:hAnsi="宋体" w:hint="eastAsia"/>
                <w:bCs/>
              </w:rPr>
              <w:t>千米</w:t>
            </w:r>
          </w:p>
        </w:tc>
        <w:tc>
          <w:tcPr>
            <w:tcW w:w="1985" w:type="dxa"/>
          </w:tcPr>
          <w:p w:rsidR="005A3182" w:rsidRDefault="00ED5426" w:rsidP="009932D1">
            <w:pPr>
              <w:pStyle w:val="afff5"/>
              <w:jc w:val="center"/>
              <w:rPr>
                <w:rFonts w:ascii="宋体" w:hAnsi="宋体"/>
                <w:bCs/>
              </w:rPr>
            </w:pPr>
            <w:r>
              <w:rPr>
                <w:rFonts w:ascii="宋体" w:hAnsi="宋体"/>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8</w:t>
            </w:r>
          </w:p>
        </w:tc>
        <w:tc>
          <w:tcPr>
            <w:tcW w:w="1266" w:type="dxa"/>
          </w:tcPr>
          <w:p w:rsidR="005A3182" w:rsidRDefault="005A3182" w:rsidP="009932D1">
            <w:pPr>
              <w:pStyle w:val="afff5"/>
              <w:jc w:val="center"/>
              <w:rPr>
                <w:rFonts w:ascii="宋体" w:hAnsi="宋体"/>
                <w:bCs/>
              </w:rPr>
            </w:pPr>
            <w:r>
              <w:rPr>
                <w:rFonts w:ascii="宋体" w:hAnsi="宋体" w:hint="eastAsia"/>
                <w:bCs/>
              </w:rPr>
              <w:t>G</w:t>
            </w:r>
            <w:r>
              <w:rPr>
                <w:rFonts w:ascii="宋体" w:hAnsi="宋体"/>
                <w:bCs/>
              </w:rPr>
              <w:t>HLX</w:t>
            </w:r>
          </w:p>
        </w:tc>
        <w:tc>
          <w:tcPr>
            <w:tcW w:w="1247" w:type="dxa"/>
          </w:tcPr>
          <w:p w:rsidR="005A3182" w:rsidRDefault="005A3182" w:rsidP="009932D1">
            <w:pPr>
              <w:pStyle w:val="afff5"/>
              <w:jc w:val="center"/>
              <w:rPr>
                <w:rFonts w:ascii="宋体" w:hAnsi="宋体"/>
                <w:bCs/>
              </w:rPr>
            </w:pPr>
            <w:r>
              <w:rPr>
                <w:rFonts w:ascii="宋体" w:hAnsi="宋体" w:hint="eastAsia"/>
                <w:bCs/>
              </w:rPr>
              <w:t>规划类型</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hint="eastAsia"/>
                <w:bCs/>
              </w:rPr>
              <w:t>2</w:t>
            </w:r>
            <w:r>
              <w:rPr>
                <w:rFonts w:ascii="宋体" w:hAnsi="宋体"/>
                <w:bCs/>
              </w:rPr>
              <w:t>0</w:t>
            </w: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9</w:t>
            </w:r>
          </w:p>
        </w:tc>
        <w:tc>
          <w:tcPr>
            <w:tcW w:w="1266" w:type="dxa"/>
          </w:tcPr>
          <w:p w:rsidR="005A3182" w:rsidRDefault="005A3182" w:rsidP="009932D1">
            <w:pPr>
              <w:pStyle w:val="afff5"/>
              <w:jc w:val="center"/>
              <w:rPr>
                <w:rFonts w:ascii="宋体" w:hAnsi="宋体"/>
                <w:bCs/>
              </w:rPr>
            </w:pPr>
            <w:r>
              <w:rPr>
                <w:rFonts w:ascii="宋体" w:hAnsi="宋体" w:hint="eastAsia"/>
                <w:bCs/>
              </w:rPr>
              <w:t>Y</w:t>
            </w:r>
            <w:r>
              <w:rPr>
                <w:rFonts w:ascii="宋体" w:hAnsi="宋体"/>
                <w:bCs/>
              </w:rPr>
              <w:t>SBM</w:t>
            </w:r>
          </w:p>
        </w:tc>
        <w:tc>
          <w:tcPr>
            <w:tcW w:w="1247" w:type="dxa"/>
          </w:tcPr>
          <w:p w:rsidR="005A3182" w:rsidRDefault="005A3182" w:rsidP="009932D1">
            <w:pPr>
              <w:pStyle w:val="afff5"/>
              <w:jc w:val="center"/>
              <w:rPr>
                <w:rFonts w:ascii="宋体" w:hAnsi="宋体"/>
                <w:bCs/>
              </w:rPr>
            </w:pPr>
            <w:r>
              <w:rPr>
                <w:rFonts w:ascii="宋体" w:hAnsi="宋体" w:hint="eastAsia"/>
                <w:bCs/>
              </w:rPr>
              <w:t>要素编码</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bCs/>
              </w:rPr>
              <w:t>10</w:t>
            </w:r>
          </w:p>
        </w:tc>
        <w:tc>
          <w:tcPr>
            <w:tcW w:w="973" w:type="dxa"/>
          </w:tcPr>
          <w:p w:rsidR="005A3182" w:rsidRDefault="005A3182" w:rsidP="009932D1">
            <w:pPr>
              <w:pStyle w:val="afff5"/>
              <w:jc w:val="center"/>
              <w:rPr>
                <w:rFonts w:ascii="宋体" w:hAnsi="宋体"/>
                <w:bCs/>
              </w:rPr>
            </w:pPr>
            <w:r>
              <w:rPr>
                <w:rFonts w:ascii="宋体" w:hAnsi="宋体" w:hint="eastAsia"/>
                <w:bCs/>
              </w:rPr>
              <w:t>M</w:t>
            </w:r>
          </w:p>
        </w:tc>
        <w:tc>
          <w:tcPr>
            <w:tcW w:w="1222" w:type="dxa"/>
          </w:tcPr>
          <w:p w:rsidR="005A3182" w:rsidRDefault="005A3182" w:rsidP="009932D1">
            <w:pPr>
              <w:pStyle w:val="afff5"/>
              <w:jc w:val="center"/>
              <w:rPr>
                <w:rFonts w:ascii="宋体" w:hAnsi="宋体"/>
                <w:bCs/>
              </w:rPr>
            </w:pPr>
          </w:p>
        </w:tc>
        <w:tc>
          <w:tcPr>
            <w:tcW w:w="1985" w:type="dxa"/>
          </w:tcPr>
          <w:p w:rsidR="005A3182" w:rsidRDefault="005A3182" w:rsidP="009932D1">
            <w:pPr>
              <w:pStyle w:val="afff5"/>
              <w:jc w:val="center"/>
              <w:rPr>
                <w:rFonts w:ascii="宋体" w:hAnsi="宋体"/>
                <w:bCs/>
              </w:rPr>
            </w:pPr>
            <w:r>
              <w:rPr>
                <w:rFonts w:ascii="宋体" w:hAnsi="宋体" w:hint="eastAsia"/>
                <w:bCs/>
              </w:rPr>
              <w:t>全部</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1</w:t>
            </w:r>
            <w:r>
              <w:rPr>
                <w:rFonts w:ascii="宋体" w:hAnsi="宋体"/>
                <w:bCs/>
              </w:rPr>
              <w:t>0</w:t>
            </w:r>
          </w:p>
        </w:tc>
        <w:tc>
          <w:tcPr>
            <w:tcW w:w="1266" w:type="dxa"/>
          </w:tcPr>
          <w:p w:rsidR="005A3182" w:rsidRDefault="005A3182" w:rsidP="009932D1">
            <w:pPr>
              <w:pStyle w:val="afff5"/>
              <w:jc w:val="center"/>
              <w:rPr>
                <w:rFonts w:ascii="宋体" w:hAnsi="宋体"/>
                <w:bCs/>
              </w:rPr>
            </w:pPr>
            <w:r>
              <w:rPr>
                <w:rFonts w:ascii="宋体" w:hAnsi="宋体" w:hint="eastAsia"/>
                <w:bCs/>
              </w:rPr>
              <w:t>Y</w:t>
            </w:r>
            <w:r>
              <w:rPr>
                <w:rFonts w:ascii="宋体" w:hAnsi="宋体"/>
                <w:bCs/>
              </w:rPr>
              <w:t>SMC</w:t>
            </w:r>
          </w:p>
        </w:tc>
        <w:tc>
          <w:tcPr>
            <w:tcW w:w="1247" w:type="dxa"/>
          </w:tcPr>
          <w:p w:rsidR="005A3182" w:rsidRDefault="005A3182" w:rsidP="009932D1">
            <w:pPr>
              <w:pStyle w:val="afff5"/>
              <w:jc w:val="center"/>
              <w:rPr>
                <w:rFonts w:ascii="宋体" w:hAnsi="宋体"/>
                <w:bCs/>
              </w:rPr>
            </w:pPr>
            <w:r>
              <w:rPr>
                <w:rFonts w:ascii="宋体" w:hAnsi="宋体" w:hint="eastAsia"/>
                <w:bCs/>
              </w:rPr>
              <w:t>要素名称</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5A3182" w:rsidRDefault="005A3182" w:rsidP="009932D1">
            <w:pPr>
              <w:pStyle w:val="afff5"/>
              <w:jc w:val="center"/>
              <w:rPr>
                <w:rFonts w:ascii="宋体" w:hAnsi="宋体"/>
                <w:bCs/>
              </w:rPr>
            </w:pPr>
            <w:r>
              <w:rPr>
                <w:rFonts w:ascii="宋体" w:hAnsi="宋体" w:hint="eastAsia"/>
                <w:bCs/>
              </w:rPr>
              <w:t>M</w:t>
            </w:r>
          </w:p>
        </w:tc>
        <w:tc>
          <w:tcPr>
            <w:tcW w:w="1222" w:type="dxa"/>
          </w:tcPr>
          <w:p w:rsidR="005A3182" w:rsidRDefault="005A3182" w:rsidP="009932D1">
            <w:pPr>
              <w:pStyle w:val="afff5"/>
              <w:jc w:val="center"/>
              <w:rPr>
                <w:rFonts w:ascii="宋体" w:hAnsi="宋体"/>
                <w:bCs/>
              </w:rPr>
            </w:pPr>
          </w:p>
        </w:tc>
        <w:tc>
          <w:tcPr>
            <w:tcW w:w="1985" w:type="dxa"/>
          </w:tcPr>
          <w:p w:rsidR="005A3182" w:rsidRDefault="005A3182" w:rsidP="009932D1">
            <w:pPr>
              <w:pStyle w:val="afff5"/>
              <w:jc w:val="center"/>
              <w:rPr>
                <w:rFonts w:ascii="宋体" w:hAnsi="宋体"/>
                <w:bCs/>
              </w:rPr>
            </w:pPr>
            <w:r>
              <w:rPr>
                <w:rFonts w:ascii="宋体" w:hAnsi="宋体" w:hint="eastAsia"/>
                <w:bCs/>
              </w:rPr>
              <w:t>全部</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1</w:t>
            </w:r>
            <w:r>
              <w:rPr>
                <w:rFonts w:ascii="宋体" w:hAnsi="宋体"/>
                <w:bCs/>
              </w:rPr>
              <w:t>1</w:t>
            </w:r>
          </w:p>
        </w:tc>
        <w:tc>
          <w:tcPr>
            <w:tcW w:w="1266" w:type="dxa"/>
          </w:tcPr>
          <w:p w:rsidR="005A3182" w:rsidRDefault="005A3182" w:rsidP="009932D1">
            <w:pPr>
              <w:pStyle w:val="afff5"/>
              <w:jc w:val="center"/>
              <w:rPr>
                <w:rFonts w:ascii="宋体" w:hAnsi="宋体"/>
                <w:bCs/>
              </w:rPr>
            </w:pPr>
            <w:r>
              <w:rPr>
                <w:rFonts w:ascii="宋体" w:hAnsi="宋体" w:hint="eastAsia"/>
                <w:bCs/>
              </w:rPr>
              <w:t>M</w:t>
            </w:r>
            <w:r>
              <w:rPr>
                <w:rFonts w:ascii="宋体" w:hAnsi="宋体"/>
                <w:bCs/>
              </w:rPr>
              <w:t>C</w:t>
            </w:r>
          </w:p>
        </w:tc>
        <w:tc>
          <w:tcPr>
            <w:tcW w:w="1247" w:type="dxa"/>
          </w:tcPr>
          <w:p w:rsidR="005A3182" w:rsidRDefault="005A3182" w:rsidP="009932D1">
            <w:pPr>
              <w:pStyle w:val="afff5"/>
              <w:jc w:val="center"/>
              <w:rPr>
                <w:rFonts w:ascii="宋体" w:hAnsi="宋体"/>
                <w:bCs/>
              </w:rPr>
            </w:pPr>
            <w:r>
              <w:rPr>
                <w:rFonts w:ascii="宋体" w:hAnsi="宋体" w:hint="eastAsia"/>
                <w:bCs/>
              </w:rPr>
              <w:t>名称</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1</w:t>
            </w:r>
            <w:r>
              <w:rPr>
                <w:rFonts w:ascii="宋体" w:hAnsi="宋体"/>
                <w:bCs/>
              </w:rPr>
              <w:t>2</w:t>
            </w:r>
          </w:p>
        </w:tc>
        <w:tc>
          <w:tcPr>
            <w:tcW w:w="1266" w:type="dxa"/>
          </w:tcPr>
          <w:p w:rsidR="005A3182" w:rsidRDefault="005A3182" w:rsidP="009932D1">
            <w:pPr>
              <w:pStyle w:val="afff5"/>
              <w:jc w:val="center"/>
              <w:rPr>
                <w:rFonts w:ascii="宋体" w:hAnsi="宋体"/>
                <w:bCs/>
              </w:rPr>
            </w:pPr>
            <w:r>
              <w:rPr>
                <w:rFonts w:ascii="宋体" w:hAnsi="宋体" w:hint="eastAsia"/>
                <w:bCs/>
              </w:rPr>
              <w:t>L</w:t>
            </w:r>
            <w:r>
              <w:rPr>
                <w:rFonts w:ascii="宋体" w:hAnsi="宋体"/>
                <w:bCs/>
              </w:rPr>
              <w:t>X</w:t>
            </w:r>
          </w:p>
        </w:tc>
        <w:tc>
          <w:tcPr>
            <w:tcW w:w="1247" w:type="dxa"/>
          </w:tcPr>
          <w:p w:rsidR="005A3182" w:rsidRDefault="005A3182" w:rsidP="009932D1">
            <w:pPr>
              <w:pStyle w:val="afff5"/>
              <w:jc w:val="center"/>
              <w:rPr>
                <w:rFonts w:ascii="宋体" w:hAnsi="宋体"/>
                <w:bCs/>
              </w:rPr>
            </w:pPr>
            <w:r>
              <w:rPr>
                <w:rFonts w:ascii="宋体" w:hAnsi="宋体" w:hint="eastAsia"/>
                <w:bCs/>
              </w:rPr>
              <w:t>类型</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5A3182" w:rsidRDefault="005A3182" w:rsidP="009932D1">
            <w:pPr>
              <w:pStyle w:val="afff5"/>
              <w:jc w:val="center"/>
              <w:rPr>
                <w:rFonts w:ascii="宋体" w:hAnsi="宋体"/>
                <w:bCs/>
              </w:rPr>
            </w:pPr>
            <w:r>
              <w:rPr>
                <w:rFonts w:ascii="宋体" w:hAnsi="宋体" w:hint="eastAsia"/>
                <w:bCs/>
              </w:rPr>
              <w:t>M</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1</w:t>
            </w:r>
            <w:r>
              <w:rPr>
                <w:rFonts w:ascii="宋体" w:hAnsi="宋体"/>
                <w:bCs/>
              </w:rPr>
              <w:t>3</w:t>
            </w:r>
          </w:p>
        </w:tc>
        <w:tc>
          <w:tcPr>
            <w:tcW w:w="1266" w:type="dxa"/>
          </w:tcPr>
          <w:p w:rsidR="005A3182" w:rsidRDefault="005A3182" w:rsidP="009932D1">
            <w:pPr>
              <w:pStyle w:val="afff5"/>
              <w:jc w:val="center"/>
              <w:rPr>
                <w:rFonts w:ascii="宋体" w:hAnsi="宋体"/>
                <w:bCs/>
              </w:rPr>
            </w:pPr>
            <w:r>
              <w:rPr>
                <w:rFonts w:ascii="宋体" w:hAnsi="宋体" w:hint="eastAsia"/>
                <w:bCs/>
              </w:rPr>
              <w:t>S</w:t>
            </w:r>
            <w:r>
              <w:rPr>
                <w:rFonts w:ascii="宋体" w:hAnsi="宋体"/>
                <w:bCs/>
              </w:rPr>
              <w:t>DGD</w:t>
            </w:r>
          </w:p>
        </w:tc>
        <w:tc>
          <w:tcPr>
            <w:tcW w:w="1247" w:type="dxa"/>
          </w:tcPr>
          <w:p w:rsidR="005A3182" w:rsidRDefault="005A3182" w:rsidP="009932D1">
            <w:pPr>
              <w:pStyle w:val="afff5"/>
              <w:jc w:val="center"/>
              <w:rPr>
                <w:rFonts w:ascii="宋体" w:hAnsi="宋体"/>
                <w:bCs/>
              </w:rPr>
            </w:pPr>
            <w:r>
              <w:rPr>
                <w:rFonts w:ascii="宋体" w:hAnsi="宋体" w:hint="eastAsia"/>
                <w:bCs/>
              </w:rPr>
              <w:t>视点高度</w:t>
            </w:r>
          </w:p>
        </w:tc>
        <w:tc>
          <w:tcPr>
            <w:tcW w:w="984" w:type="dxa"/>
          </w:tcPr>
          <w:p w:rsidR="005A3182" w:rsidRDefault="005A3182" w:rsidP="009932D1">
            <w:pPr>
              <w:pStyle w:val="afff5"/>
              <w:jc w:val="center"/>
              <w:rPr>
                <w:rFonts w:ascii="宋体" w:hAnsi="宋体"/>
                <w:bCs/>
              </w:rPr>
            </w:pPr>
            <w:r>
              <w:rPr>
                <w:rFonts w:ascii="宋体" w:hAnsi="宋体"/>
                <w:bCs/>
              </w:rPr>
              <w:t>Double</w:t>
            </w:r>
          </w:p>
        </w:tc>
        <w:tc>
          <w:tcPr>
            <w:tcW w:w="979" w:type="dxa"/>
          </w:tcPr>
          <w:p w:rsidR="005A3182" w:rsidRDefault="005A3182" w:rsidP="009932D1">
            <w:pPr>
              <w:pStyle w:val="afff5"/>
              <w:jc w:val="center"/>
              <w:rPr>
                <w:rFonts w:ascii="宋体" w:hAnsi="宋体"/>
                <w:bCs/>
              </w:rPr>
            </w:pPr>
          </w:p>
        </w:tc>
        <w:tc>
          <w:tcPr>
            <w:tcW w:w="973" w:type="dxa"/>
          </w:tcPr>
          <w:p w:rsidR="005A3182" w:rsidRDefault="005A3182" w:rsidP="009932D1">
            <w:pPr>
              <w:pStyle w:val="afff5"/>
              <w:jc w:val="center"/>
              <w:rPr>
                <w:rFonts w:ascii="宋体" w:hAnsi="宋体"/>
                <w:bCs/>
              </w:rPr>
            </w:pPr>
            <w:r>
              <w:rPr>
                <w:rFonts w:ascii="宋体" w:hAnsi="宋体" w:hint="eastAsia"/>
                <w:bCs/>
              </w:rPr>
              <w:t>M</w:t>
            </w:r>
          </w:p>
        </w:tc>
        <w:tc>
          <w:tcPr>
            <w:tcW w:w="1222" w:type="dxa"/>
          </w:tcPr>
          <w:p w:rsidR="005A3182" w:rsidRDefault="005A3182" w:rsidP="009932D1">
            <w:pPr>
              <w:pStyle w:val="afff5"/>
              <w:jc w:val="center"/>
              <w:rPr>
                <w:rFonts w:ascii="宋体" w:hAnsi="宋体"/>
                <w:bCs/>
              </w:rPr>
            </w:pPr>
            <w:r>
              <w:rPr>
                <w:rFonts w:ascii="宋体" w:hAnsi="宋体" w:hint="eastAsia"/>
                <w:bCs/>
              </w:rPr>
              <w:t>单位：米</w:t>
            </w:r>
          </w:p>
        </w:tc>
        <w:tc>
          <w:tcPr>
            <w:tcW w:w="1985" w:type="dxa"/>
          </w:tcPr>
          <w:p w:rsidR="005A3182" w:rsidRDefault="00ED5426" w:rsidP="009932D1">
            <w:pPr>
              <w:pStyle w:val="afff5"/>
              <w:jc w:val="center"/>
              <w:rPr>
                <w:rFonts w:ascii="宋体" w:hAnsi="宋体"/>
                <w:bCs/>
              </w:rPr>
            </w:pPr>
            <w:r>
              <w:rPr>
                <w:rFonts w:ascii="宋体" w:hAnsi="宋体"/>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1</w:t>
            </w:r>
            <w:r>
              <w:rPr>
                <w:rFonts w:ascii="宋体" w:hAnsi="宋体"/>
                <w:bCs/>
              </w:rPr>
              <w:t>4</w:t>
            </w:r>
          </w:p>
        </w:tc>
        <w:tc>
          <w:tcPr>
            <w:tcW w:w="1266" w:type="dxa"/>
          </w:tcPr>
          <w:p w:rsidR="005A3182" w:rsidRDefault="005A3182" w:rsidP="009932D1">
            <w:pPr>
              <w:pStyle w:val="afff5"/>
              <w:jc w:val="center"/>
              <w:rPr>
                <w:rFonts w:ascii="宋体" w:hAnsi="宋体"/>
                <w:bCs/>
              </w:rPr>
            </w:pPr>
            <w:r>
              <w:rPr>
                <w:rFonts w:ascii="宋体" w:hAnsi="宋体" w:hint="eastAsia"/>
                <w:bCs/>
              </w:rPr>
              <w:t>F</w:t>
            </w:r>
            <w:r>
              <w:rPr>
                <w:rFonts w:ascii="宋体" w:hAnsi="宋体"/>
                <w:bCs/>
              </w:rPr>
              <w:t>WJ</w:t>
            </w:r>
          </w:p>
        </w:tc>
        <w:tc>
          <w:tcPr>
            <w:tcW w:w="1247" w:type="dxa"/>
          </w:tcPr>
          <w:p w:rsidR="005A3182" w:rsidRDefault="005A3182" w:rsidP="009932D1">
            <w:pPr>
              <w:pStyle w:val="afff5"/>
              <w:jc w:val="center"/>
              <w:rPr>
                <w:rFonts w:ascii="宋体" w:hAnsi="宋体"/>
                <w:bCs/>
              </w:rPr>
            </w:pPr>
            <w:r>
              <w:rPr>
                <w:rFonts w:ascii="宋体" w:hAnsi="宋体" w:hint="eastAsia"/>
                <w:bCs/>
              </w:rPr>
              <w:t>方位角</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bCs/>
              </w:rPr>
              <w:t>100</w:t>
            </w: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r>
              <w:rPr>
                <w:rFonts w:ascii="宋体" w:hAnsi="宋体" w:hint="eastAsia"/>
                <w:bCs/>
              </w:rPr>
              <w:t>单位：度</w:t>
            </w:r>
          </w:p>
        </w:tc>
        <w:tc>
          <w:tcPr>
            <w:tcW w:w="1985" w:type="dxa"/>
          </w:tcPr>
          <w:p w:rsidR="005A3182" w:rsidRDefault="00ED5426" w:rsidP="009932D1">
            <w:pPr>
              <w:pStyle w:val="afff5"/>
              <w:jc w:val="center"/>
              <w:rPr>
                <w:rFonts w:ascii="宋体" w:hAnsi="宋体"/>
                <w:bCs/>
              </w:rPr>
            </w:pPr>
            <w:r>
              <w:rPr>
                <w:rFonts w:ascii="宋体" w:hAnsi="宋体"/>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1</w:t>
            </w:r>
            <w:r>
              <w:rPr>
                <w:rFonts w:ascii="宋体" w:hAnsi="宋体"/>
                <w:bCs/>
              </w:rPr>
              <w:t>5</w:t>
            </w:r>
          </w:p>
        </w:tc>
        <w:tc>
          <w:tcPr>
            <w:tcW w:w="1266" w:type="dxa"/>
          </w:tcPr>
          <w:p w:rsidR="005A3182" w:rsidRDefault="005A3182" w:rsidP="009932D1">
            <w:pPr>
              <w:pStyle w:val="afff5"/>
              <w:jc w:val="center"/>
              <w:rPr>
                <w:rFonts w:ascii="宋体" w:hAnsi="宋体"/>
                <w:bCs/>
              </w:rPr>
            </w:pPr>
            <w:r>
              <w:rPr>
                <w:rFonts w:ascii="宋体" w:hAnsi="宋体" w:hint="eastAsia"/>
                <w:bCs/>
              </w:rPr>
              <w:t>F</w:t>
            </w:r>
            <w:r>
              <w:rPr>
                <w:rFonts w:ascii="宋体" w:hAnsi="宋体"/>
                <w:bCs/>
              </w:rPr>
              <w:t>YJ</w:t>
            </w:r>
          </w:p>
        </w:tc>
        <w:tc>
          <w:tcPr>
            <w:tcW w:w="1247" w:type="dxa"/>
          </w:tcPr>
          <w:p w:rsidR="005A3182" w:rsidRDefault="005A3182" w:rsidP="009932D1">
            <w:pPr>
              <w:pStyle w:val="afff5"/>
              <w:jc w:val="center"/>
              <w:rPr>
                <w:rFonts w:ascii="宋体" w:hAnsi="宋体"/>
                <w:bCs/>
              </w:rPr>
            </w:pPr>
            <w:r>
              <w:rPr>
                <w:rFonts w:ascii="宋体" w:hAnsi="宋体" w:hint="eastAsia"/>
                <w:bCs/>
              </w:rPr>
              <w:t>俯仰角</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bCs/>
              </w:rPr>
              <w:t>100</w:t>
            </w: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r>
              <w:rPr>
                <w:rFonts w:ascii="宋体" w:hAnsi="宋体" w:hint="eastAsia"/>
                <w:bCs/>
              </w:rPr>
              <w:t>单位：度</w:t>
            </w:r>
          </w:p>
        </w:tc>
        <w:tc>
          <w:tcPr>
            <w:tcW w:w="1985" w:type="dxa"/>
          </w:tcPr>
          <w:p w:rsidR="005A3182" w:rsidRDefault="00ED5426" w:rsidP="009932D1">
            <w:pPr>
              <w:pStyle w:val="afff5"/>
              <w:jc w:val="center"/>
              <w:rPr>
                <w:rFonts w:ascii="宋体" w:hAnsi="宋体"/>
                <w:bCs/>
              </w:rPr>
            </w:pPr>
            <w:r>
              <w:rPr>
                <w:rFonts w:ascii="宋体" w:hAnsi="宋体"/>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1</w:t>
            </w:r>
            <w:r>
              <w:rPr>
                <w:rFonts w:ascii="宋体" w:hAnsi="宋体"/>
                <w:bCs/>
              </w:rPr>
              <w:t>6</w:t>
            </w:r>
          </w:p>
        </w:tc>
        <w:tc>
          <w:tcPr>
            <w:tcW w:w="1266" w:type="dxa"/>
          </w:tcPr>
          <w:p w:rsidR="005A3182" w:rsidRDefault="005A3182" w:rsidP="009932D1">
            <w:pPr>
              <w:pStyle w:val="afff5"/>
              <w:jc w:val="center"/>
              <w:rPr>
                <w:rFonts w:ascii="宋体" w:hAnsi="宋体"/>
                <w:bCs/>
              </w:rPr>
            </w:pPr>
            <w:r>
              <w:rPr>
                <w:rFonts w:ascii="宋体" w:hAnsi="宋体" w:hint="eastAsia"/>
                <w:bCs/>
              </w:rPr>
              <w:t>S</w:t>
            </w:r>
            <w:r>
              <w:rPr>
                <w:rFonts w:ascii="宋体" w:hAnsi="宋体"/>
                <w:bCs/>
              </w:rPr>
              <w:t>PSJ</w:t>
            </w:r>
          </w:p>
        </w:tc>
        <w:tc>
          <w:tcPr>
            <w:tcW w:w="1247" w:type="dxa"/>
          </w:tcPr>
          <w:p w:rsidR="005A3182" w:rsidRDefault="005A3182" w:rsidP="009932D1">
            <w:pPr>
              <w:pStyle w:val="afff5"/>
              <w:jc w:val="center"/>
              <w:rPr>
                <w:rFonts w:ascii="宋体" w:hAnsi="宋体"/>
                <w:bCs/>
              </w:rPr>
            </w:pPr>
            <w:r>
              <w:rPr>
                <w:rFonts w:ascii="宋体" w:hAnsi="宋体" w:hint="eastAsia"/>
                <w:bCs/>
              </w:rPr>
              <w:t>水平视角</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bCs/>
              </w:rPr>
              <w:t>100</w:t>
            </w: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r>
              <w:rPr>
                <w:rFonts w:ascii="宋体" w:hAnsi="宋体" w:hint="eastAsia"/>
                <w:bCs/>
              </w:rPr>
              <w:t>单位：度</w:t>
            </w:r>
          </w:p>
        </w:tc>
        <w:tc>
          <w:tcPr>
            <w:tcW w:w="1985" w:type="dxa"/>
          </w:tcPr>
          <w:p w:rsidR="005A3182" w:rsidRDefault="00ED5426" w:rsidP="009932D1">
            <w:pPr>
              <w:pStyle w:val="afff5"/>
              <w:jc w:val="center"/>
              <w:rPr>
                <w:rFonts w:ascii="宋体" w:hAnsi="宋体"/>
                <w:bCs/>
              </w:rPr>
            </w:pPr>
            <w:r>
              <w:rPr>
                <w:rFonts w:ascii="宋体" w:hAnsi="宋体"/>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lastRenderedPageBreak/>
              <w:t>1</w:t>
            </w:r>
            <w:r>
              <w:rPr>
                <w:rFonts w:ascii="宋体" w:hAnsi="宋体"/>
                <w:bCs/>
              </w:rPr>
              <w:t>7</w:t>
            </w:r>
          </w:p>
        </w:tc>
        <w:tc>
          <w:tcPr>
            <w:tcW w:w="1266" w:type="dxa"/>
          </w:tcPr>
          <w:p w:rsidR="005A3182" w:rsidRDefault="005A3182" w:rsidP="009932D1">
            <w:pPr>
              <w:pStyle w:val="afff5"/>
              <w:jc w:val="center"/>
              <w:rPr>
                <w:rFonts w:ascii="宋体" w:hAnsi="宋体"/>
                <w:bCs/>
              </w:rPr>
            </w:pPr>
            <w:r>
              <w:rPr>
                <w:rFonts w:ascii="宋体" w:hAnsi="宋体" w:hint="eastAsia"/>
                <w:bCs/>
              </w:rPr>
              <w:t>C</w:t>
            </w:r>
            <w:r>
              <w:rPr>
                <w:rFonts w:ascii="宋体" w:hAnsi="宋体"/>
                <w:bCs/>
              </w:rPr>
              <w:t>ZSJ</w:t>
            </w:r>
          </w:p>
        </w:tc>
        <w:tc>
          <w:tcPr>
            <w:tcW w:w="1247" w:type="dxa"/>
          </w:tcPr>
          <w:p w:rsidR="005A3182" w:rsidRDefault="005A3182" w:rsidP="009932D1">
            <w:pPr>
              <w:pStyle w:val="afff5"/>
              <w:jc w:val="center"/>
              <w:rPr>
                <w:rFonts w:ascii="宋体" w:hAnsi="宋体"/>
                <w:bCs/>
              </w:rPr>
            </w:pPr>
            <w:r>
              <w:rPr>
                <w:rFonts w:ascii="宋体" w:hAnsi="宋体" w:hint="eastAsia"/>
                <w:bCs/>
              </w:rPr>
              <w:t>垂直视角</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bCs/>
              </w:rPr>
              <w:t>100</w:t>
            </w: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r>
              <w:rPr>
                <w:rFonts w:ascii="宋体" w:hAnsi="宋体" w:hint="eastAsia"/>
                <w:bCs/>
              </w:rPr>
              <w:t>单位：度</w:t>
            </w:r>
          </w:p>
        </w:tc>
        <w:tc>
          <w:tcPr>
            <w:tcW w:w="1985" w:type="dxa"/>
          </w:tcPr>
          <w:p w:rsidR="005A3182" w:rsidRDefault="00ED5426" w:rsidP="009932D1">
            <w:pPr>
              <w:pStyle w:val="afff5"/>
              <w:jc w:val="center"/>
              <w:rPr>
                <w:rFonts w:ascii="宋体" w:hAnsi="宋体"/>
                <w:bCs/>
              </w:rPr>
            </w:pPr>
            <w:r>
              <w:rPr>
                <w:rFonts w:ascii="宋体" w:hAnsi="宋体"/>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1</w:t>
            </w:r>
            <w:r>
              <w:rPr>
                <w:rFonts w:ascii="宋体" w:hAnsi="宋体"/>
                <w:bCs/>
              </w:rPr>
              <w:t>8</w:t>
            </w:r>
          </w:p>
        </w:tc>
        <w:tc>
          <w:tcPr>
            <w:tcW w:w="1266" w:type="dxa"/>
          </w:tcPr>
          <w:p w:rsidR="005A3182" w:rsidRDefault="005A3182" w:rsidP="009932D1">
            <w:pPr>
              <w:pStyle w:val="afff5"/>
              <w:jc w:val="center"/>
              <w:rPr>
                <w:rFonts w:ascii="宋体" w:hAnsi="宋体"/>
                <w:bCs/>
              </w:rPr>
            </w:pPr>
            <w:r>
              <w:rPr>
                <w:rFonts w:ascii="宋体" w:hAnsi="宋体" w:hint="eastAsia"/>
                <w:bCs/>
              </w:rPr>
              <w:t>K</w:t>
            </w:r>
            <w:r>
              <w:rPr>
                <w:rFonts w:ascii="宋体" w:hAnsi="宋体"/>
                <w:bCs/>
              </w:rPr>
              <w:t>SJL</w:t>
            </w:r>
          </w:p>
        </w:tc>
        <w:tc>
          <w:tcPr>
            <w:tcW w:w="1247" w:type="dxa"/>
          </w:tcPr>
          <w:p w:rsidR="005A3182" w:rsidRDefault="005A3182" w:rsidP="009932D1">
            <w:pPr>
              <w:pStyle w:val="afff5"/>
              <w:jc w:val="center"/>
              <w:rPr>
                <w:rFonts w:ascii="宋体" w:hAnsi="宋体"/>
                <w:bCs/>
              </w:rPr>
            </w:pPr>
            <w:r>
              <w:rPr>
                <w:rFonts w:ascii="宋体" w:hAnsi="宋体" w:hint="eastAsia"/>
                <w:bCs/>
              </w:rPr>
              <w:t>可视距离</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bCs/>
              </w:rPr>
              <w:t>100</w:t>
            </w: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r>
              <w:rPr>
                <w:rFonts w:ascii="宋体" w:hAnsi="宋体" w:hint="eastAsia"/>
                <w:bCs/>
              </w:rPr>
              <w:t>单位：度</w:t>
            </w:r>
          </w:p>
        </w:tc>
        <w:tc>
          <w:tcPr>
            <w:tcW w:w="1985" w:type="dxa"/>
          </w:tcPr>
          <w:p w:rsidR="005A3182" w:rsidRDefault="00ED5426" w:rsidP="009932D1">
            <w:pPr>
              <w:pStyle w:val="afff5"/>
              <w:jc w:val="center"/>
              <w:rPr>
                <w:rFonts w:ascii="宋体" w:hAnsi="宋体"/>
                <w:bCs/>
              </w:rPr>
            </w:pPr>
            <w:r>
              <w:rPr>
                <w:rFonts w:ascii="宋体" w:hAnsi="宋体"/>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1</w:t>
            </w:r>
            <w:r>
              <w:rPr>
                <w:rFonts w:ascii="宋体" w:hAnsi="宋体"/>
                <w:bCs/>
              </w:rPr>
              <w:t>9</w:t>
            </w:r>
          </w:p>
        </w:tc>
        <w:tc>
          <w:tcPr>
            <w:tcW w:w="1266" w:type="dxa"/>
          </w:tcPr>
          <w:p w:rsidR="005A3182" w:rsidRDefault="005A3182" w:rsidP="009932D1">
            <w:pPr>
              <w:pStyle w:val="afff5"/>
              <w:jc w:val="center"/>
              <w:rPr>
                <w:rFonts w:ascii="宋体" w:hAnsi="宋体"/>
                <w:bCs/>
              </w:rPr>
            </w:pPr>
            <w:r>
              <w:rPr>
                <w:rFonts w:ascii="宋体" w:hAnsi="宋体" w:hint="eastAsia"/>
                <w:bCs/>
              </w:rPr>
              <w:t>F</w:t>
            </w:r>
            <w:r>
              <w:rPr>
                <w:rFonts w:ascii="宋体" w:hAnsi="宋体"/>
                <w:bCs/>
              </w:rPr>
              <w:t>Q</w:t>
            </w:r>
          </w:p>
        </w:tc>
        <w:tc>
          <w:tcPr>
            <w:tcW w:w="1247" w:type="dxa"/>
          </w:tcPr>
          <w:p w:rsidR="005A3182" w:rsidRDefault="005A3182" w:rsidP="009932D1">
            <w:pPr>
              <w:pStyle w:val="afff5"/>
              <w:jc w:val="center"/>
              <w:rPr>
                <w:rFonts w:ascii="宋体" w:hAnsi="宋体"/>
                <w:bCs/>
              </w:rPr>
            </w:pPr>
            <w:r>
              <w:rPr>
                <w:rFonts w:ascii="宋体" w:hAnsi="宋体" w:hint="eastAsia"/>
                <w:bCs/>
              </w:rPr>
              <w:t>分区</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5A3182" w:rsidRDefault="005A3182" w:rsidP="009932D1">
            <w:pPr>
              <w:pStyle w:val="afff5"/>
              <w:jc w:val="center"/>
              <w:rPr>
                <w:rFonts w:ascii="宋体" w:hAnsi="宋体"/>
                <w:bCs/>
              </w:rPr>
            </w:pPr>
            <w:r>
              <w:rPr>
                <w:rFonts w:ascii="宋体" w:hAnsi="宋体" w:hint="eastAsia"/>
                <w:bCs/>
              </w:rPr>
              <w:t>M</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2</w:t>
            </w:r>
            <w:r>
              <w:rPr>
                <w:rFonts w:ascii="宋体" w:hAnsi="宋体"/>
                <w:bCs/>
              </w:rPr>
              <w:t>0</w:t>
            </w:r>
          </w:p>
        </w:tc>
        <w:tc>
          <w:tcPr>
            <w:tcW w:w="1266" w:type="dxa"/>
          </w:tcPr>
          <w:p w:rsidR="005A3182" w:rsidRDefault="005A3182" w:rsidP="009932D1">
            <w:pPr>
              <w:pStyle w:val="afff5"/>
              <w:jc w:val="center"/>
              <w:rPr>
                <w:rFonts w:ascii="宋体" w:hAnsi="宋体"/>
                <w:bCs/>
              </w:rPr>
            </w:pPr>
            <w:r>
              <w:rPr>
                <w:rFonts w:ascii="宋体" w:hAnsi="宋体" w:hint="eastAsia"/>
                <w:bCs/>
              </w:rPr>
              <w:t>G</w:t>
            </w:r>
            <w:r>
              <w:rPr>
                <w:rFonts w:ascii="宋体" w:hAnsi="宋体"/>
                <w:bCs/>
              </w:rPr>
              <w:t>GKJMJ</w:t>
            </w:r>
          </w:p>
        </w:tc>
        <w:tc>
          <w:tcPr>
            <w:tcW w:w="1247" w:type="dxa"/>
          </w:tcPr>
          <w:p w:rsidR="005A3182" w:rsidRDefault="005A3182" w:rsidP="009932D1">
            <w:pPr>
              <w:pStyle w:val="afff5"/>
              <w:jc w:val="center"/>
              <w:rPr>
                <w:rFonts w:ascii="宋体" w:hAnsi="宋体"/>
                <w:bCs/>
              </w:rPr>
            </w:pPr>
            <w:r>
              <w:rPr>
                <w:rFonts w:ascii="宋体" w:hAnsi="宋体" w:hint="eastAsia"/>
                <w:bCs/>
              </w:rPr>
              <w:t>公共空间面积</w:t>
            </w:r>
          </w:p>
        </w:tc>
        <w:tc>
          <w:tcPr>
            <w:tcW w:w="984" w:type="dxa"/>
          </w:tcPr>
          <w:p w:rsidR="005A3182" w:rsidRDefault="005A3182" w:rsidP="009932D1">
            <w:pPr>
              <w:pStyle w:val="afff5"/>
              <w:jc w:val="center"/>
              <w:rPr>
                <w:rFonts w:ascii="宋体" w:hAnsi="宋体"/>
                <w:bCs/>
              </w:rPr>
            </w:pPr>
            <w:r>
              <w:rPr>
                <w:rFonts w:ascii="宋体" w:hAnsi="宋体"/>
                <w:bCs/>
              </w:rPr>
              <w:t>Double</w:t>
            </w:r>
          </w:p>
        </w:tc>
        <w:tc>
          <w:tcPr>
            <w:tcW w:w="979" w:type="dxa"/>
          </w:tcPr>
          <w:p w:rsidR="005A3182" w:rsidRDefault="005A3182" w:rsidP="009932D1">
            <w:pPr>
              <w:pStyle w:val="afff5"/>
              <w:jc w:val="center"/>
              <w:rPr>
                <w:rFonts w:ascii="宋体" w:hAnsi="宋体"/>
                <w:bCs/>
              </w:rPr>
            </w:pPr>
          </w:p>
        </w:tc>
        <w:tc>
          <w:tcPr>
            <w:tcW w:w="973" w:type="dxa"/>
          </w:tcPr>
          <w:p w:rsidR="005A3182" w:rsidRDefault="005A3182" w:rsidP="009932D1">
            <w:pPr>
              <w:pStyle w:val="afff5"/>
              <w:jc w:val="center"/>
              <w:rPr>
                <w:rFonts w:ascii="宋体" w:hAnsi="宋体"/>
                <w:bCs/>
              </w:rPr>
            </w:pPr>
            <w:r>
              <w:rPr>
                <w:rFonts w:ascii="宋体" w:hAnsi="宋体" w:hint="eastAsia"/>
                <w:bCs/>
              </w:rPr>
              <w:t>M</w:t>
            </w:r>
          </w:p>
        </w:tc>
        <w:tc>
          <w:tcPr>
            <w:tcW w:w="1222" w:type="dxa"/>
          </w:tcPr>
          <w:p w:rsidR="005A3182" w:rsidRDefault="005A3182" w:rsidP="009932D1">
            <w:pPr>
              <w:pStyle w:val="afff5"/>
              <w:jc w:val="center"/>
              <w:rPr>
                <w:rFonts w:ascii="宋体" w:hAnsi="宋体"/>
                <w:bCs/>
              </w:rPr>
            </w:pPr>
            <w:r>
              <w:rPr>
                <w:rFonts w:ascii="宋体" w:hAnsi="宋体" w:hint="eastAsia"/>
                <w:bCs/>
              </w:rPr>
              <w:t>单位：平方</w:t>
            </w:r>
          </w:p>
          <w:p w:rsidR="005A3182" w:rsidRDefault="005A3182" w:rsidP="009932D1">
            <w:pPr>
              <w:pStyle w:val="afff5"/>
              <w:jc w:val="center"/>
              <w:rPr>
                <w:rFonts w:ascii="宋体" w:hAnsi="宋体"/>
                <w:bCs/>
              </w:rPr>
            </w:pPr>
            <w:r>
              <w:rPr>
                <w:rFonts w:ascii="宋体" w:hAnsi="宋体" w:hint="eastAsia"/>
                <w:bCs/>
              </w:rPr>
              <w:t>千米</w:t>
            </w:r>
          </w:p>
        </w:tc>
        <w:tc>
          <w:tcPr>
            <w:tcW w:w="1985" w:type="dxa"/>
          </w:tcPr>
          <w:p w:rsidR="005A3182" w:rsidRDefault="005A3182" w:rsidP="009932D1">
            <w:pPr>
              <w:pStyle w:val="afff5"/>
              <w:jc w:val="center"/>
              <w:rPr>
                <w:rFonts w:ascii="宋体" w:hAnsi="宋体"/>
                <w:bCs/>
              </w:rPr>
            </w:pPr>
            <w:r>
              <w:rPr>
                <w:rFonts w:ascii="宋体" w:hAnsi="宋体" w:hint="eastAsia"/>
                <w:bCs/>
              </w:rPr>
              <w:t>全部</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2</w:t>
            </w:r>
            <w:r>
              <w:rPr>
                <w:rFonts w:ascii="宋体" w:hAnsi="宋体"/>
                <w:bCs/>
              </w:rPr>
              <w:t>1</w:t>
            </w:r>
          </w:p>
        </w:tc>
        <w:tc>
          <w:tcPr>
            <w:tcW w:w="1266" w:type="dxa"/>
          </w:tcPr>
          <w:p w:rsidR="005A3182" w:rsidRDefault="005A3182" w:rsidP="009932D1">
            <w:pPr>
              <w:pStyle w:val="afff5"/>
              <w:jc w:val="center"/>
              <w:rPr>
                <w:rFonts w:ascii="宋体" w:hAnsi="宋体"/>
                <w:bCs/>
              </w:rPr>
            </w:pPr>
            <w:r>
              <w:rPr>
                <w:rFonts w:ascii="宋体" w:hAnsi="宋体" w:hint="eastAsia"/>
                <w:bCs/>
              </w:rPr>
              <w:t>D</w:t>
            </w:r>
            <w:r>
              <w:rPr>
                <w:rFonts w:ascii="宋体" w:hAnsi="宋体"/>
                <w:bCs/>
              </w:rPr>
              <w:t>BMHGD</w:t>
            </w:r>
          </w:p>
        </w:tc>
        <w:tc>
          <w:tcPr>
            <w:tcW w:w="1247" w:type="dxa"/>
          </w:tcPr>
          <w:p w:rsidR="005A3182" w:rsidRDefault="005A3182" w:rsidP="009932D1">
            <w:pPr>
              <w:pStyle w:val="afff5"/>
              <w:jc w:val="center"/>
              <w:rPr>
                <w:rFonts w:ascii="宋体" w:hAnsi="宋体"/>
                <w:bCs/>
              </w:rPr>
            </w:pPr>
            <w:r>
              <w:rPr>
                <w:rFonts w:ascii="宋体" w:hAnsi="宋体" w:hint="eastAsia"/>
                <w:bCs/>
              </w:rPr>
              <w:t>地标门户高度</w:t>
            </w:r>
          </w:p>
        </w:tc>
        <w:tc>
          <w:tcPr>
            <w:tcW w:w="984" w:type="dxa"/>
          </w:tcPr>
          <w:p w:rsidR="005A3182" w:rsidRDefault="005A3182" w:rsidP="009932D1">
            <w:pPr>
              <w:pStyle w:val="afff5"/>
              <w:jc w:val="center"/>
              <w:rPr>
                <w:rFonts w:ascii="宋体" w:hAnsi="宋体"/>
                <w:bCs/>
              </w:rPr>
            </w:pPr>
            <w:r>
              <w:rPr>
                <w:rFonts w:ascii="宋体" w:hAnsi="宋体"/>
                <w:bCs/>
              </w:rPr>
              <w:t>Double</w:t>
            </w:r>
          </w:p>
        </w:tc>
        <w:tc>
          <w:tcPr>
            <w:tcW w:w="979" w:type="dxa"/>
          </w:tcPr>
          <w:p w:rsidR="005A3182" w:rsidRDefault="005A3182" w:rsidP="009932D1">
            <w:pPr>
              <w:pStyle w:val="afff5"/>
              <w:jc w:val="center"/>
              <w:rPr>
                <w:rFonts w:ascii="宋体" w:hAnsi="宋体"/>
                <w:bCs/>
              </w:rPr>
            </w:pPr>
          </w:p>
        </w:tc>
        <w:tc>
          <w:tcPr>
            <w:tcW w:w="973" w:type="dxa"/>
          </w:tcPr>
          <w:p w:rsidR="005A3182" w:rsidRDefault="005A3182" w:rsidP="009932D1">
            <w:pPr>
              <w:pStyle w:val="afff5"/>
              <w:jc w:val="center"/>
              <w:rPr>
                <w:rFonts w:ascii="宋体" w:hAnsi="宋体"/>
                <w:bCs/>
              </w:rPr>
            </w:pPr>
            <w:r>
              <w:rPr>
                <w:rFonts w:ascii="宋体" w:hAnsi="宋体" w:hint="eastAsia"/>
                <w:bCs/>
              </w:rPr>
              <w:t>M</w:t>
            </w:r>
          </w:p>
        </w:tc>
        <w:tc>
          <w:tcPr>
            <w:tcW w:w="1222" w:type="dxa"/>
          </w:tcPr>
          <w:p w:rsidR="005A3182" w:rsidRDefault="005A3182" w:rsidP="009932D1">
            <w:pPr>
              <w:pStyle w:val="afff5"/>
              <w:jc w:val="center"/>
              <w:rPr>
                <w:rFonts w:ascii="宋体" w:hAnsi="宋体"/>
                <w:bCs/>
              </w:rPr>
            </w:pPr>
            <w:r>
              <w:rPr>
                <w:rFonts w:ascii="宋体" w:hAnsi="宋体" w:hint="eastAsia"/>
                <w:bCs/>
              </w:rPr>
              <w:t>单位：米</w:t>
            </w:r>
          </w:p>
        </w:tc>
        <w:tc>
          <w:tcPr>
            <w:tcW w:w="1985" w:type="dxa"/>
          </w:tcPr>
          <w:p w:rsidR="005A3182" w:rsidRDefault="005A3182" w:rsidP="009932D1">
            <w:pPr>
              <w:pStyle w:val="afff5"/>
              <w:jc w:val="center"/>
              <w:rPr>
                <w:rFonts w:ascii="宋体" w:hAnsi="宋体"/>
                <w:bCs/>
              </w:rPr>
            </w:pPr>
            <w:r>
              <w:rPr>
                <w:rFonts w:ascii="宋体" w:hAnsi="宋体" w:hint="eastAsia"/>
                <w:bCs/>
              </w:rPr>
              <w:t>全部</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2</w:t>
            </w:r>
            <w:r>
              <w:rPr>
                <w:rFonts w:ascii="宋体" w:hAnsi="宋体"/>
                <w:bCs/>
              </w:rPr>
              <w:t>2</w:t>
            </w:r>
          </w:p>
        </w:tc>
        <w:tc>
          <w:tcPr>
            <w:tcW w:w="1266" w:type="dxa"/>
          </w:tcPr>
          <w:p w:rsidR="005A3182" w:rsidRDefault="005A3182" w:rsidP="009932D1">
            <w:pPr>
              <w:pStyle w:val="afff5"/>
              <w:jc w:val="center"/>
              <w:rPr>
                <w:rFonts w:ascii="宋体" w:hAnsi="宋体"/>
                <w:bCs/>
              </w:rPr>
            </w:pPr>
            <w:r>
              <w:rPr>
                <w:rFonts w:ascii="宋体" w:hAnsi="宋体"/>
                <w:bCs/>
              </w:rPr>
              <w:t>TJXCLD</w:t>
            </w:r>
          </w:p>
        </w:tc>
        <w:tc>
          <w:tcPr>
            <w:tcW w:w="1247" w:type="dxa"/>
          </w:tcPr>
          <w:p w:rsidR="005A3182" w:rsidRDefault="005A3182" w:rsidP="009932D1">
            <w:pPr>
              <w:pStyle w:val="afff5"/>
              <w:jc w:val="center"/>
              <w:rPr>
                <w:rFonts w:ascii="宋体" w:hAnsi="宋体"/>
                <w:bCs/>
              </w:rPr>
            </w:pPr>
            <w:r>
              <w:rPr>
                <w:rFonts w:ascii="宋体" w:hAnsi="宋体" w:hint="eastAsia"/>
                <w:bCs/>
              </w:rPr>
              <w:t>天际线错落度</w:t>
            </w:r>
          </w:p>
        </w:tc>
        <w:tc>
          <w:tcPr>
            <w:tcW w:w="984" w:type="dxa"/>
          </w:tcPr>
          <w:p w:rsidR="005A3182" w:rsidRDefault="005A3182" w:rsidP="009932D1">
            <w:pPr>
              <w:pStyle w:val="afff5"/>
              <w:jc w:val="center"/>
              <w:rPr>
                <w:rFonts w:ascii="宋体" w:hAnsi="宋体"/>
                <w:bCs/>
              </w:rPr>
            </w:pPr>
            <w:r>
              <w:rPr>
                <w:rFonts w:ascii="宋体" w:hAnsi="宋体"/>
                <w:bCs/>
              </w:rPr>
              <w:t>Double</w:t>
            </w:r>
          </w:p>
        </w:tc>
        <w:tc>
          <w:tcPr>
            <w:tcW w:w="979" w:type="dxa"/>
          </w:tcPr>
          <w:p w:rsidR="005A3182" w:rsidRDefault="005A3182" w:rsidP="009932D1">
            <w:pPr>
              <w:pStyle w:val="afff5"/>
              <w:jc w:val="center"/>
              <w:rPr>
                <w:rFonts w:ascii="宋体" w:hAnsi="宋体"/>
                <w:bCs/>
              </w:rPr>
            </w:pPr>
          </w:p>
        </w:tc>
        <w:tc>
          <w:tcPr>
            <w:tcW w:w="973" w:type="dxa"/>
          </w:tcPr>
          <w:p w:rsidR="005A3182" w:rsidRDefault="005A3182" w:rsidP="009932D1">
            <w:pPr>
              <w:pStyle w:val="afff5"/>
              <w:jc w:val="center"/>
              <w:rPr>
                <w:rFonts w:ascii="宋体" w:hAnsi="宋体"/>
                <w:bCs/>
              </w:rPr>
            </w:pPr>
            <w:r>
              <w:rPr>
                <w:rFonts w:ascii="宋体" w:hAnsi="宋体" w:hint="eastAsia"/>
                <w:bCs/>
              </w:rPr>
              <w:t>M</w:t>
            </w:r>
          </w:p>
        </w:tc>
        <w:tc>
          <w:tcPr>
            <w:tcW w:w="1222" w:type="dxa"/>
          </w:tcPr>
          <w:p w:rsidR="005A3182" w:rsidRDefault="005A3182" w:rsidP="009932D1">
            <w:pPr>
              <w:pStyle w:val="afff5"/>
              <w:jc w:val="center"/>
              <w:rPr>
                <w:rFonts w:ascii="宋体" w:hAnsi="宋体"/>
                <w:bCs/>
              </w:rPr>
            </w:pPr>
          </w:p>
        </w:tc>
        <w:tc>
          <w:tcPr>
            <w:tcW w:w="1985" w:type="dxa"/>
          </w:tcPr>
          <w:p w:rsidR="005A3182" w:rsidRDefault="005A3182" w:rsidP="009932D1">
            <w:pPr>
              <w:pStyle w:val="afff5"/>
              <w:jc w:val="center"/>
              <w:rPr>
                <w:rFonts w:ascii="宋体" w:hAnsi="宋体"/>
                <w:bCs/>
              </w:rPr>
            </w:pPr>
            <w:r>
              <w:rPr>
                <w:rFonts w:ascii="宋体" w:hAnsi="宋体" w:hint="eastAsia"/>
                <w:bCs/>
              </w:rPr>
              <w:t>全部</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2</w:t>
            </w:r>
            <w:r>
              <w:rPr>
                <w:rFonts w:ascii="宋体" w:hAnsi="宋体"/>
                <w:bCs/>
              </w:rPr>
              <w:t>3</w:t>
            </w:r>
          </w:p>
        </w:tc>
        <w:tc>
          <w:tcPr>
            <w:tcW w:w="1266" w:type="dxa"/>
          </w:tcPr>
          <w:p w:rsidR="005A3182" w:rsidRDefault="005A3182" w:rsidP="009932D1">
            <w:pPr>
              <w:pStyle w:val="afff5"/>
              <w:jc w:val="center"/>
              <w:rPr>
                <w:rFonts w:ascii="宋体" w:hAnsi="宋体"/>
                <w:bCs/>
              </w:rPr>
            </w:pPr>
            <w:r>
              <w:rPr>
                <w:rFonts w:ascii="宋体" w:hAnsi="宋体" w:hint="eastAsia"/>
                <w:bCs/>
              </w:rPr>
              <w:t>S</w:t>
            </w:r>
            <w:r>
              <w:rPr>
                <w:rFonts w:ascii="宋体" w:hAnsi="宋体"/>
                <w:bCs/>
              </w:rPr>
              <w:t>TBKMJ</w:t>
            </w:r>
          </w:p>
        </w:tc>
        <w:tc>
          <w:tcPr>
            <w:tcW w:w="1247" w:type="dxa"/>
          </w:tcPr>
          <w:p w:rsidR="005A3182" w:rsidRDefault="005A3182" w:rsidP="009932D1">
            <w:pPr>
              <w:pStyle w:val="afff5"/>
              <w:jc w:val="center"/>
              <w:rPr>
                <w:rFonts w:ascii="宋体" w:hAnsi="宋体"/>
                <w:bCs/>
              </w:rPr>
            </w:pPr>
            <w:r>
              <w:rPr>
                <w:rFonts w:ascii="宋体" w:hAnsi="宋体" w:hint="eastAsia"/>
                <w:bCs/>
              </w:rPr>
              <w:t>生态斑块面积</w:t>
            </w:r>
          </w:p>
        </w:tc>
        <w:tc>
          <w:tcPr>
            <w:tcW w:w="984" w:type="dxa"/>
          </w:tcPr>
          <w:p w:rsidR="005A3182" w:rsidRDefault="005A3182" w:rsidP="009932D1">
            <w:pPr>
              <w:pStyle w:val="afff5"/>
              <w:jc w:val="center"/>
              <w:rPr>
                <w:rFonts w:ascii="宋体" w:hAnsi="宋体"/>
                <w:bCs/>
              </w:rPr>
            </w:pPr>
            <w:r>
              <w:rPr>
                <w:rFonts w:ascii="宋体" w:hAnsi="宋体"/>
                <w:bCs/>
              </w:rPr>
              <w:t>Double</w:t>
            </w:r>
          </w:p>
        </w:tc>
        <w:tc>
          <w:tcPr>
            <w:tcW w:w="979" w:type="dxa"/>
          </w:tcPr>
          <w:p w:rsidR="005A3182" w:rsidRDefault="005A3182" w:rsidP="009932D1">
            <w:pPr>
              <w:pStyle w:val="afff5"/>
              <w:jc w:val="center"/>
              <w:rPr>
                <w:rFonts w:ascii="宋体" w:hAnsi="宋体"/>
                <w:bCs/>
              </w:rPr>
            </w:pPr>
          </w:p>
        </w:tc>
        <w:tc>
          <w:tcPr>
            <w:tcW w:w="973" w:type="dxa"/>
          </w:tcPr>
          <w:p w:rsidR="005A3182" w:rsidRDefault="005A3182" w:rsidP="009932D1">
            <w:pPr>
              <w:pStyle w:val="afff5"/>
              <w:jc w:val="center"/>
              <w:rPr>
                <w:rFonts w:ascii="宋体" w:hAnsi="宋体"/>
                <w:bCs/>
              </w:rPr>
            </w:pPr>
            <w:r>
              <w:rPr>
                <w:rFonts w:ascii="宋体" w:hAnsi="宋体" w:hint="eastAsia"/>
                <w:bCs/>
              </w:rPr>
              <w:t>M</w:t>
            </w:r>
          </w:p>
        </w:tc>
        <w:tc>
          <w:tcPr>
            <w:tcW w:w="1222" w:type="dxa"/>
          </w:tcPr>
          <w:p w:rsidR="005A3182" w:rsidRDefault="005A3182" w:rsidP="009932D1">
            <w:pPr>
              <w:pStyle w:val="afff5"/>
              <w:jc w:val="center"/>
              <w:rPr>
                <w:rFonts w:ascii="宋体" w:hAnsi="宋体"/>
                <w:bCs/>
              </w:rPr>
            </w:pPr>
            <w:r>
              <w:rPr>
                <w:rFonts w:ascii="宋体" w:hAnsi="宋体" w:hint="eastAsia"/>
                <w:bCs/>
              </w:rPr>
              <w:t>单位：平方</w:t>
            </w:r>
          </w:p>
          <w:p w:rsidR="005A3182" w:rsidRDefault="005A3182" w:rsidP="009932D1">
            <w:pPr>
              <w:pStyle w:val="afff5"/>
              <w:jc w:val="center"/>
              <w:rPr>
                <w:rFonts w:ascii="宋体" w:hAnsi="宋体"/>
                <w:bCs/>
              </w:rPr>
            </w:pPr>
            <w:r>
              <w:rPr>
                <w:rFonts w:ascii="宋体" w:hAnsi="宋体" w:hint="eastAsia"/>
                <w:bCs/>
              </w:rPr>
              <w:t>千米</w:t>
            </w:r>
          </w:p>
        </w:tc>
        <w:tc>
          <w:tcPr>
            <w:tcW w:w="1985" w:type="dxa"/>
          </w:tcPr>
          <w:p w:rsidR="005A3182" w:rsidRDefault="005A3182" w:rsidP="009932D1">
            <w:pPr>
              <w:pStyle w:val="afff5"/>
              <w:jc w:val="center"/>
              <w:rPr>
                <w:rFonts w:ascii="宋体" w:hAnsi="宋体"/>
                <w:bCs/>
              </w:rPr>
            </w:pPr>
            <w:r>
              <w:rPr>
                <w:rFonts w:ascii="宋体" w:hAnsi="宋体" w:hint="eastAsia"/>
                <w:bCs/>
              </w:rPr>
              <w:t>全部</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2</w:t>
            </w:r>
            <w:r>
              <w:rPr>
                <w:rFonts w:ascii="宋体" w:hAnsi="宋体"/>
                <w:bCs/>
              </w:rPr>
              <w:t>4</w:t>
            </w:r>
          </w:p>
        </w:tc>
        <w:tc>
          <w:tcPr>
            <w:tcW w:w="1266" w:type="dxa"/>
          </w:tcPr>
          <w:p w:rsidR="005A3182" w:rsidRDefault="005A3182" w:rsidP="009932D1">
            <w:pPr>
              <w:pStyle w:val="afff5"/>
              <w:jc w:val="center"/>
              <w:rPr>
                <w:rFonts w:ascii="宋体" w:hAnsi="宋体"/>
                <w:bCs/>
              </w:rPr>
            </w:pPr>
            <w:r>
              <w:rPr>
                <w:rFonts w:ascii="宋体" w:hAnsi="宋体" w:hint="eastAsia"/>
                <w:bCs/>
              </w:rPr>
              <w:t>C</w:t>
            </w:r>
            <w:r>
              <w:rPr>
                <w:rFonts w:ascii="宋体" w:hAnsi="宋体"/>
                <w:bCs/>
              </w:rPr>
              <w:t>SGGKJTXSM</w:t>
            </w:r>
          </w:p>
        </w:tc>
        <w:tc>
          <w:tcPr>
            <w:tcW w:w="1247" w:type="dxa"/>
          </w:tcPr>
          <w:p w:rsidR="005A3182" w:rsidRDefault="005A3182" w:rsidP="009932D1">
            <w:pPr>
              <w:pStyle w:val="afff5"/>
              <w:jc w:val="center"/>
              <w:rPr>
                <w:rFonts w:ascii="宋体" w:hAnsi="宋体"/>
                <w:bCs/>
              </w:rPr>
            </w:pPr>
            <w:r>
              <w:rPr>
                <w:rFonts w:ascii="宋体" w:hAnsi="宋体" w:hint="eastAsia"/>
                <w:bCs/>
              </w:rPr>
              <w:t>城市公共空间体系备注</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hint="eastAsia"/>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2</w:t>
            </w:r>
            <w:r>
              <w:rPr>
                <w:rFonts w:ascii="宋体" w:hAnsi="宋体"/>
                <w:bCs/>
              </w:rPr>
              <w:t>5</w:t>
            </w:r>
          </w:p>
        </w:tc>
        <w:tc>
          <w:tcPr>
            <w:tcW w:w="1266" w:type="dxa"/>
          </w:tcPr>
          <w:p w:rsidR="005A3182" w:rsidRDefault="005A3182" w:rsidP="009932D1">
            <w:pPr>
              <w:pStyle w:val="afff5"/>
              <w:jc w:val="center"/>
              <w:rPr>
                <w:rFonts w:ascii="宋体" w:hAnsi="宋体"/>
                <w:bCs/>
              </w:rPr>
            </w:pPr>
            <w:r>
              <w:rPr>
                <w:rFonts w:ascii="宋体" w:hAnsi="宋体" w:hint="eastAsia"/>
                <w:bCs/>
              </w:rPr>
              <w:t>C</w:t>
            </w:r>
            <w:r>
              <w:rPr>
                <w:rFonts w:ascii="宋体" w:hAnsi="宋体"/>
                <w:bCs/>
              </w:rPr>
              <w:t>SJDKJTXSM</w:t>
            </w:r>
          </w:p>
        </w:tc>
        <w:tc>
          <w:tcPr>
            <w:tcW w:w="1247" w:type="dxa"/>
          </w:tcPr>
          <w:p w:rsidR="005A3182" w:rsidRDefault="005A3182" w:rsidP="009932D1">
            <w:pPr>
              <w:pStyle w:val="afff5"/>
              <w:jc w:val="center"/>
              <w:rPr>
                <w:rFonts w:ascii="宋体" w:hAnsi="宋体"/>
                <w:bCs/>
              </w:rPr>
            </w:pPr>
            <w:r>
              <w:rPr>
                <w:rFonts w:ascii="宋体" w:hAnsi="宋体" w:hint="eastAsia"/>
                <w:bCs/>
              </w:rPr>
              <w:t>城市街道体系备注</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hint="eastAsia"/>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2</w:t>
            </w:r>
            <w:r>
              <w:rPr>
                <w:rFonts w:ascii="宋体" w:hAnsi="宋体"/>
                <w:bCs/>
              </w:rPr>
              <w:t>6</w:t>
            </w:r>
          </w:p>
        </w:tc>
        <w:tc>
          <w:tcPr>
            <w:tcW w:w="1266" w:type="dxa"/>
          </w:tcPr>
          <w:p w:rsidR="005A3182" w:rsidRDefault="005A3182" w:rsidP="009932D1">
            <w:pPr>
              <w:pStyle w:val="afff5"/>
              <w:jc w:val="center"/>
              <w:rPr>
                <w:rFonts w:ascii="宋体" w:hAnsi="宋体"/>
                <w:bCs/>
              </w:rPr>
            </w:pPr>
            <w:r>
              <w:rPr>
                <w:rFonts w:ascii="宋体" w:hAnsi="宋体" w:hint="eastAsia"/>
                <w:bCs/>
              </w:rPr>
              <w:t>C</w:t>
            </w:r>
            <w:r>
              <w:rPr>
                <w:rFonts w:ascii="宋体" w:hAnsi="宋体"/>
                <w:bCs/>
              </w:rPr>
              <w:t>STWTXSM</w:t>
            </w:r>
          </w:p>
        </w:tc>
        <w:tc>
          <w:tcPr>
            <w:tcW w:w="1247" w:type="dxa"/>
          </w:tcPr>
          <w:p w:rsidR="005A3182" w:rsidRDefault="005A3182" w:rsidP="009932D1">
            <w:pPr>
              <w:pStyle w:val="afff5"/>
              <w:jc w:val="center"/>
              <w:rPr>
                <w:rFonts w:ascii="宋体" w:hAnsi="宋体"/>
                <w:bCs/>
              </w:rPr>
            </w:pPr>
            <w:r>
              <w:rPr>
                <w:rFonts w:ascii="宋体" w:hAnsi="宋体" w:hint="eastAsia"/>
                <w:bCs/>
              </w:rPr>
              <w:t>城市眺望体系备注</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hint="eastAsia"/>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2</w:t>
            </w:r>
            <w:r>
              <w:rPr>
                <w:rFonts w:ascii="宋体" w:hAnsi="宋体"/>
                <w:bCs/>
              </w:rPr>
              <w:t>7</w:t>
            </w:r>
          </w:p>
        </w:tc>
        <w:tc>
          <w:tcPr>
            <w:tcW w:w="1266" w:type="dxa"/>
          </w:tcPr>
          <w:p w:rsidR="005A3182" w:rsidRDefault="005A3182" w:rsidP="009932D1">
            <w:pPr>
              <w:pStyle w:val="afff5"/>
              <w:jc w:val="center"/>
              <w:rPr>
                <w:rFonts w:ascii="宋体" w:hAnsi="宋体"/>
                <w:bCs/>
              </w:rPr>
            </w:pPr>
            <w:r>
              <w:rPr>
                <w:rFonts w:ascii="宋体" w:hAnsi="宋体" w:hint="eastAsia"/>
                <w:bCs/>
              </w:rPr>
              <w:t>C</w:t>
            </w:r>
            <w:r>
              <w:rPr>
                <w:rFonts w:ascii="宋体" w:hAnsi="宋体"/>
                <w:bCs/>
              </w:rPr>
              <w:t>SXTTXSM</w:t>
            </w:r>
          </w:p>
        </w:tc>
        <w:tc>
          <w:tcPr>
            <w:tcW w:w="1247" w:type="dxa"/>
          </w:tcPr>
          <w:p w:rsidR="005A3182" w:rsidRDefault="005A3182" w:rsidP="009932D1">
            <w:pPr>
              <w:pStyle w:val="afff5"/>
              <w:jc w:val="center"/>
              <w:rPr>
                <w:rFonts w:ascii="宋体" w:hAnsi="宋体"/>
                <w:bCs/>
              </w:rPr>
            </w:pPr>
            <w:r>
              <w:rPr>
                <w:rFonts w:ascii="宋体" w:hAnsi="宋体" w:hint="eastAsia"/>
                <w:bCs/>
              </w:rPr>
              <w:t>城市形态体系备注</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hint="eastAsia"/>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2</w:t>
            </w:r>
            <w:r>
              <w:rPr>
                <w:rFonts w:ascii="宋体" w:hAnsi="宋体"/>
                <w:bCs/>
              </w:rPr>
              <w:t>8</w:t>
            </w:r>
          </w:p>
        </w:tc>
        <w:tc>
          <w:tcPr>
            <w:tcW w:w="1266" w:type="dxa"/>
          </w:tcPr>
          <w:p w:rsidR="005A3182" w:rsidRDefault="005A3182" w:rsidP="009932D1">
            <w:pPr>
              <w:pStyle w:val="afff5"/>
              <w:jc w:val="center"/>
              <w:rPr>
                <w:rFonts w:ascii="宋体" w:hAnsi="宋体"/>
                <w:bCs/>
              </w:rPr>
            </w:pPr>
            <w:r>
              <w:rPr>
                <w:rFonts w:ascii="宋体" w:hAnsi="宋体" w:hint="eastAsia"/>
                <w:bCs/>
              </w:rPr>
              <w:t>C</w:t>
            </w:r>
            <w:r>
              <w:rPr>
                <w:rFonts w:ascii="宋体" w:hAnsi="宋体"/>
                <w:bCs/>
              </w:rPr>
              <w:t>SFMTXSM</w:t>
            </w:r>
          </w:p>
        </w:tc>
        <w:tc>
          <w:tcPr>
            <w:tcW w:w="1247" w:type="dxa"/>
          </w:tcPr>
          <w:p w:rsidR="005A3182" w:rsidRDefault="005A3182" w:rsidP="009932D1">
            <w:pPr>
              <w:pStyle w:val="afff5"/>
              <w:jc w:val="center"/>
              <w:rPr>
                <w:rFonts w:ascii="宋体" w:hAnsi="宋体"/>
                <w:bCs/>
              </w:rPr>
            </w:pPr>
            <w:r>
              <w:rPr>
                <w:rFonts w:ascii="宋体" w:hAnsi="宋体" w:hint="eastAsia"/>
                <w:bCs/>
              </w:rPr>
              <w:t>城市风貌体系备注</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hint="eastAsia"/>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2</w:t>
            </w:r>
            <w:r>
              <w:rPr>
                <w:rFonts w:ascii="宋体" w:hAnsi="宋体"/>
                <w:bCs/>
              </w:rPr>
              <w:t>9</w:t>
            </w:r>
          </w:p>
        </w:tc>
        <w:tc>
          <w:tcPr>
            <w:tcW w:w="1266" w:type="dxa"/>
          </w:tcPr>
          <w:p w:rsidR="005A3182" w:rsidRDefault="005A3182" w:rsidP="009932D1">
            <w:pPr>
              <w:pStyle w:val="afff5"/>
              <w:jc w:val="center"/>
              <w:rPr>
                <w:rFonts w:ascii="宋体" w:hAnsi="宋体"/>
                <w:bCs/>
              </w:rPr>
            </w:pPr>
            <w:r>
              <w:rPr>
                <w:rFonts w:ascii="宋体" w:hAnsi="宋体" w:hint="eastAsia"/>
                <w:bCs/>
              </w:rPr>
              <w:t>B</w:t>
            </w:r>
            <w:r>
              <w:rPr>
                <w:rFonts w:ascii="宋体" w:hAnsi="宋体"/>
                <w:bCs/>
              </w:rPr>
              <w:t>ZDW</w:t>
            </w:r>
          </w:p>
        </w:tc>
        <w:tc>
          <w:tcPr>
            <w:tcW w:w="1247" w:type="dxa"/>
          </w:tcPr>
          <w:p w:rsidR="005A3182" w:rsidRDefault="005A3182" w:rsidP="009932D1">
            <w:pPr>
              <w:pStyle w:val="afff5"/>
              <w:jc w:val="center"/>
              <w:rPr>
                <w:rFonts w:ascii="宋体" w:hAnsi="宋体"/>
                <w:bCs/>
              </w:rPr>
            </w:pPr>
            <w:r>
              <w:rPr>
                <w:rFonts w:ascii="宋体" w:hAnsi="宋体" w:hint="eastAsia"/>
                <w:bCs/>
              </w:rPr>
              <w:t>编制单位</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bCs/>
              </w:rPr>
              <w:t>100</w:t>
            </w: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hint="eastAsia"/>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3</w:t>
            </w:r>
            <w:r>
              <w:rPr>
                <w:rFonts w:ascii="宋体" w:hAnsi="宋体"/>
                <w:bCs/>
              </w:rPr>
              <w:t>0</w:t>
            </w:r>
          </w:p>
        </w:tc>
        <w:tc>
          <w:tcPr>
            <w:tcW w:w="1266" w:type="dxa"/>
          </w:tcPr>
          <w:p w:rsidR="005A3182" w:rsidRDefault="005A3182" w:rsidP="009932D1">
            <w:pPr>
              <w:pStyle w:val="afff5"/>
              <w:jc w:val="center"/>
              <w:rPr>
                <w:rFonts w:ascii="宋体" w:hAnsi="宋体"/>
                <w:bCs/>
              </w:rPr>
            </w:pPr>
            <w:r>
              <w:rPr>
                <w:rFonts w:ascii="宋体" w:hAnsi="宋体" w:hint="eastAsia"/>
                <w:bCs/>
              </w:rPr>
              <w:t>B</w:t>
            </w:r>
            <w:r>
              <w:rPr>
                <w:rFonts w:ascii="宋体" w:hAnsi="宋体"/>
                <w:bCs/>
              </w:rPr>
              <w:t>ZSJ</w:t>
            </w:r>
          </w:p>
        </w:tc>
        <w:tc>
          <w:tcPr>
            <w:tcW w:w="1247" w:type="dxa"/>
          </w:tcPr>
          <w:p w:rsidR="005A3182" w:rsidRDefault="005A3182" w:rsidP="009932D1">
            <w:pPr>
              <w:pStyle w:val="afff5"/>
              <w:jc w:val="center"/>
              <w:rPr>
                <w:rFonts w:ascii="宋体" w:hAnsi="宋体"/>
                <w:bCs/>
              </w:rPr>
            </w:pPr>
            <w:r>
              <w:rPr>
                <w:rFonts w:ascii="宋体" w:hAnsi="宋体" w:hint="eastAsia"/>
                <w:bCs/>
              </w:rPr>
              <w:t>编制时间</w:t>
            </w:r>
          </w:p>
        </w:tc>
        <w:tc>
          <w:tcPr>
            <w:tcW w:w="984" w:type="dxa"/>
          </w:tcPr>
          <w:p w:rsidR="005A3182" w:rsidRDefault="005A3182" w:rsidP="009932D1">
            <w:pPr>
              <w:pStyle w:val="afff5"/>
              <w:jc w:val="center"/>
              <w:rPr>
                <w:rFonts w:ascii="宋体" w:hAnsi="宋体"/>
                <w:bCs/>
              </w:rPr>
            </w:pPr>
            <w:r>
              <w:rPr>
                <w:rFonts w:ascii="宋体" w:hAnsi="宋体" w:hint="eastAsia"/>
                <w:bCs/>
              </w:rPr>
              <w:t>Da</w:t>
            </w:r>
            <w:r>
              <w:rPr>
                <w:rFonts w:ascii="宋体" w:hAnsi="宋体"/>
                <w:bCs/>
              </w:rPr>
              <w:t>te</w:t>
            </w:r>
          </w:p>
        </w:tc>
        <w:tc>
          <w:tcPr>
            <w:tcW w:w="979" w:type="dxa"/>
          </w:tcPr>
          <w:p w:rsidR="005A3182" w:rsidRDefault="005A3182" w:rsidP="009932D1">
            <w:pPr>
              <w:pStyle w:val="afff5"/>
              <w:jc w:val="center"/>
              <w:rPr>
                <w:rFonts w:ascii="宋体" w:hAnsi="宋体"/>
                <w:bCs/>
              </w:rPr>
            </w:pP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hint="eastAsia"/>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3</w:t>
            </w:r>
            <w:r>
              <w:rPr>
                <w:rFonts w:ascii="宋体" w:hAnsi="宋体"/>
                <w:bCs/>
              </w:rPr>
              <w:t>1</w:t>
            </w:r>
          </w:p>
        </w:tc>
        <w:tc>
          <w:tcPr>
            <w:tcW w:w="1266" w:type="dxa"/>
          </w:tcPr>
          <w:p w:rsidR="005A3182" w:rsidRDefault="005A3182" w:rsidP="009932D1">
            <w:pPr>
              <w:pStyle w:val="afff5"/>
              <w:jc w:val="center"/>
              <w:rPr>
                <w:rFonts w:ascii="宋体" w:hAnsi="宋体"/>
                <w:bCs/>
              </w:rPr>
            </w:pPr>
            <w:r>
              <w:rPr>
                <w:rFonts w:ascii="宋体" w:hAnsi="宋体" w:hint="eastAsia"/>
                <w:bCs/>
              </w:rPr>
              <w:t>W</w:t>
            </w:r>
            <w:r>
              <w:rPr>
                <w:rFonts w:ascii="宋体" w:hAnsi="宋体"/>
                <w:bCs/>
              </w:rPr>
              <w:t>CSJ</w:t>
            </w:r>
          </w:p>
        </w:tc>
        <w:tc>
          <w:tcPr>
            <w:tcW w:w="1247" w:type="dxa"/>
          </w:tcPr>
          <w:p w:rsidR="005A3182" w:rsidRDefault="005A3182" w:rsidP="009932D1">
            <w:pPr>
              <w:pStyle w:val="afff5"/>
              <w:jc w:val="center"/>
              <w:rPr>
                <w:rFonts w:ascii="宋体" w:hAnsi="宋体"/>
                <w:bCs/>
              </w:rPr>
            </w:pPr>
            <w:r>
              <w:rPr>
                <w:rFonts w:ascii="宋体" w:hAnsi="宋体" w:hint="eastAsia"/>
                <w:bCs/>
              </w:rPr>
              <w:t>完成时间</w:t>
            </w:r>
          </w:p>
        </w:tc>
        <w:tc>
          <w:tcPr>
            <w:tcW w:w="984" w:type="dxa"/>
          </w:tcPr>
          <w:p w:rsidR="005A3182" w:rsidRDefault="005A3182" w:rsidP="009932D1">
            <w:pPr>
              <w:pStyle w:val="afff5"/>
              <w:jc w:val="center"/>
              <w:rPr>
                <w:rFonts w:ascii="宋体" w:hAnsi="宋体"/>
                <w:bCs/>
              </w:rPr>
            </w:pPr>
            <w:r>
              <w:rPr>
                <w:rFonts w:ascii="宋体" w:hAnsi="宋体" w:hint="eastAsia"/>
                <w:bCs/>
              </w:rPr>
              <w:t>Da</w:t>
            </w:r>
            <w:r>
              <w:rPr>
                <w:rFonts w:ascii="宋体" w:hAnsi="宋体"/>
                <w:bCs/>
              </w:rPr>
              <w:t>te</w:t>
            </w:r>
          </w:p>
        </w:tc>
        <w:tc>
          <w:tcPr>
            <w:tcW w:w="979" w:type="dxa"/>
          </w:tcPr>
          <w:p w:rsidR="005A3182" w:rsidRDefault="005A3182" w:rsidP="009932D1">
            <w:pPr>
              <w:pStyle w:val="afff5"/>
              <w:jc w:val="center"/>
              <w:rPr>
                <w:rFonts w:ascii="宋体" w:hAnsi="宋体"/>
                <w:bCs/>
              </w:rPr>
            </w:pP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hint="eastAsia"/>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3</w:t>
            </w:r>
            <w:r>
              <w:rPr>
                <w:rFonts w:ascii="宋体" w:hAnsi="宋体"/>
                <w:bCs/>
              </w:rPr>
              <w:t>2</w:t>
            </w:r>
          </w:p>
        </w:tc>
        <w:tc>
          <w:tcPr>
            <w:tcW w:w="1266" w:type="dxa"/>
          </w:tcPr>
          <w:p w:rsidR="005A3182" w:rsidRDefault="005A3182" w:rsidP="009932D1">
            <w:pPr>
              <w:pStyle w:val="afff5"/>
              <w:jc w:val="center"/>
              <w:rPr>
                <w:rFonts w:ascii="宋体" w:hAnsi="宋体"/>
                <w:bCs/>
              </w:rPr>
            </w:pPr>
            <w:r>
              <w:rPr>
                <w:rFonts w:ascii="宋体" w:hAnsi="宋体" w:hint="eastAsia"/>
                <w:bCs/>
              </w:rPr>
              <w:t>R</w:t>
            </w:r>
            <w:r>
              <w:rPr>
                <w:rFonts w:ascii="宋体" w:hAnsi="宋体"/>
                <w:bCs/>
              </w:rPr>
              <w:t>KDW</w:t>
            </w:r>
          </w:p>
        </w:tc>
        <w:tc>
          <w:tcPr>
            <w:tcW w:w="1247" w:type="dxa"/>
          </w:tcPr>
          <w:p w:rsidR="005A3182" w:rsidRDefault="005A3182" w:rsidP="009932D1">
            <w:pPr>
              <w:pStyle w:val="afff5"/>
              <w:jc w:val="center"/>
              <w:rPr>
                <w:rFonts w:ascii="宋体" w:hAnsi="宋体"/>
                <w:bCs/>
              </w:rPr>
            </w:pPr>
            <w:r>
              <w:rPr>
                <w:rFonts w:ascii="宋体" w:hAnsi="宋体" w:hint="eastAsia"/>
                <w:bCs/>
              </w:rPr>
              <w:t>入库单位</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hint="eastAsia"/>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3</w:t>
            </w:r>
            <w:r>
              <w:rPr>
                <w:rFonts w:ascii="宋体" w:hAnsi="宋体"/>
                <w:bCs/>
              </w:rPr>
              <w:t>3</w:t>
            </w:r>
          </w:p>
        </w:tc>
        <w:tc>
          <w:tcPr>
            <w:tcW w:w="1266" w:type="dxa"/>
          </w:tcPr>
          <w:p w:rsidR="005A3182" w:rsidRDefault="005A3182" w:rsidP="009932D1">
            <w:pPr>
              <w:pStyle w:val="afff5"/>
              <w:jc w:val="center"/>
              <w:rPr>
                <w:rFonts w:ascii="宋体" w:hAnsi="宋体"/>
                <w:bCs/>
              </w:rPr>
            </w:pPr>
            <w:r>
              <w:rPr>
                <w:rFonts w:ascii="宋体" w:hAnsi="宋体" w:hint="eastAsia"/>
                <w:bCs/>
              </w:rPr>
              <w:t>R</w:t>
            </w:r>
            <w:r>
              <w:rPr>
                <w:rFonts w:ascii="宋体" w:hAnsi="宋体"/>
                <w:bCs/>
              </w:rPr>
              <w:t>KRY</w:t>
            </w:r>
          </w:p>
        </w:tc>
        <w:tc>
          <w:tcPr>
            <w:tcW w:w="1247" w:type="dxa"/>
          </w:tcPr>
          <w:p w:rsidR="005A3182" w:rsidRDefault="005A3182" w:rsidP="009932D1">
            <w:pPr>
              <w:pStyle w:val="afff5"/>
              <w:jc w:val="center"/>
              <w:rPr>
                <w:rFonts w:ascii="宋体" w:hAnsi="宋体"/>
                <w:bCs/>
              </w:rPr>
            </w:pPr>
            <w:r>
              <w:rPr>
                <w:rFonts w:ascii="宋体" w:hAnsi="宋体" w:hint="eastAsia"/>
                <w:bCs/>
              </w:rPr>
              <w:t>入库人员</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bCs/>
              </w:rPr>
              <w:t>20</w:t>
            </w: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hint="eastAsia"/>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lastRenderedPageBreak/>
              <w:t>3</w:t>
            </w:r>
            <w:r>
              <w:rPr>
                <w:rFonts w:ascii="宋体" w:hAnsi="宋体"/>
                <w:bCs/>
              </w:rPr>
              <w:t>4</w:t>
            </w:r>
          </w:p>
        </w:tc>
        <w:tc>
          <w:tcPr>
            <w:tcW w:w="1266" w:type="dxa"/>
          </w:tcPr>
          <w:p w:rsidR="005A3182" w:rsidRDefault="005A3182" w:rsidP="009932D1">
            <w:pPr>
              <w:pStyle w:val="afff5"/>
              <w:jc w:val="center"/>
              <w:rPr>
                <w:rFonts w:ascii="宋体" w:hAnsi="宋体"/>
                <w:bCs/>
              </w:rPr>
            </w:pPr>
            <w:r>
              <w:rPr>
                <w:rFonts w:ascii="宋体" w:hAnsi="宋体" w:hint="eastAsia"/>
                <w:bCs/>
              </w:rPr>
              <w:t>R</w:t>
            </w:r>
            <w:r>
              <w:rPr>
                <w:rFonts w:ascii="宋体" w:hAnsi="宋体"/>
                <w:bCs/>
              </w:rPr>
              <w:t>KSJ</w:t>
            </w:r>
          </w:p>
        </w:tc>
        <w:tc>
          <w:tcPr>
            <w:tcW w:w="1247" w:type="dxa"/>
          </w:tcPr>
          <w:p w:rsidR="005A3182" w:rsidRDefault="005A3182" w:rsidP="009932D1">
            <w:pPr>
              <w:pStyle w:val="afff5"/>
              <w:jc w:val="center"/>
              <w:rPr>
                <w:rFonts w:ascii="宋体" w:hAnsi="宋体"/>
                <w:bCs/>
              </w:rPr>
            </w:pPr>
            <w:r>
              <w:rPr>
                <w:rFonts w:ascii="宋体" w:hAnsi="宋体" w:hint="eastAsia"/>
                <w:bCs/>
              </w:rPr>
              <w:t>入库时间</w:t>
            </w:r>
          </w:p>
        </w:tc>
        <w:tc>
          <w:tcPr>
            <w:tcW w:w="984" w:type="dxa"/>
          </w:tcPr>
          <w:p w:rsidR="005A3182" w:rsidRDefault="005A3182" w:rsidP="009932D1">
            <w:pPr>
              <w:pStyle w:val="afff5"/>
              <w:jc w:val="center"/>
              <w:rPr>
                <w:rFonts w:ascii="宋体" w:hAnsi="宋体"/>
                <w:bCs/>
              </w:rPr>
            </w:pPr>
            <w:r>
              <w:rPr>
                <w:rFonts w:ascii="宋体" w:hAnsi="宋体" w:hint="eastAsia"/>
                <w:bCs/>
              </w:rPr>
              <w:t>Da</w:t>
            </w:r>
            <w:r>
              <w:rPr>
                <w:rFonts w:ascii="宋体" w:hAnsi="宋体"/>
                <w:bCs/>
              </w:rPr>
              <w:t>te</w:t>
            </w:r>
          </w:p>
        </w:tc>
        <w:tc>
          <w:tcPr>
            <w:tcW w:w="979" w:type="dxa"/>
          </w:tcPr>
          <w:p w:rsidR="005A3182" w:rsidRDefault="005A3182" w:rsidP="009932D1">
            <w:pPr>
              <w:pStyle w:val="afff5"/>
              <w:jc w:val="center"/>
              <w:rPr>
                <w:rFonts w:ascii="宋体" w:hAnsi="宋体"/>
                <w:bCs/>
              </w:rPr>
            </w:pP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p>
        </w:tc>
        <w:tc>
          <w:tcPr>
            <w:tcW w:w="1985" w:type="dxa"/>
          </w:tcPr>
          <w:p w:rsidR="005A3182" w:rsidRDefault="00ED5426" w:rsidP="009932D1">
            <w:pPr>
              <w:pStyle w:val="afff5"/>
              <w:jc w:val="center"/>
              <w:rPr>
                <w:rFonts w:ascii="宋体" w:hAnsi="宋体"/>
                <w:bCs/>
              </w:rPr>
            </w:pPr>
            <w:r>
              <w:rPr>
                <w:rFonts w:ascii="宋体" w:hAnsi="宋体" w:hint="eastAsia"/>
                <w:bCs/>
              </w:rPr>
              <w:t>C</w:t>
            </w:r>
          </w:p>
        </w:tc>
      </w:tr>
      <w:tr w:rsidR="005A3182" w:rsidTr="005A3182">
        <w:tc>
          <w:tcPr>
            <w:tcW w:w="695" w:type="dxa"/>
          </w:tcPr>
          <w:p w:rsidR="005A3182" w:rsidRDefault="005A3182" w:rsidP="009932D1">
            <w:pPr>
              <w:pStyle w:val="afff5"/>
              <w:jc w:val="center"/>
              <w:rPr>
                <w:rFonts w:ascii="宋体" w:hAnsi="宋体"/>
                <w:bCs/>
              </w:rPr>
            </w:pPr>
            <w:r>
              <w:rPr>
                <w:rFonts w:ascii="宋体" w:hAnsi="宋体" w:hint="eastAsia"/>
                <w:bCs/>
              </w:rPr>
              <w:t>3</w:t>
            </w:r>
            <w:r>
              <w:rPr>
                <w:rFonts w:ascii="宋体" w:hAnsi="宋体"/>
                <w:bCs/>
              </w:rPr>
              <w:t>5</w:t>
            </w:r>
          </w:p>
        </w:tc>
        <w:tc>
          <w:tcPr>
            <w:tcW w:w="1266" w:type="dxa"/>
          </w:tcPr>
          <w:p w:rsidR="005A3182" w:rsidRDefault="005A3182" w:rsidP="009932D1">
            <w:pPr>
              <w:pStyle w:val="afff5"/>
              <w:jc w:val="center"/>
              <w:rPr>
                <w:rFonts w:ascii="宋体" w:hAnsi="宋体"/>
                <w:bCs/>
              </w:rPr>
            </w:pPr>
            <w:r>
              <w:rPr>
                <w:rFonts w:ascii="宋体" w:hAnsi="宋体" w:hint="eastAsia"/>
                <w:bCs/>
              </w:rPr>
              <w:t>B</w:t>
            </w:r>
            <w:r>
              <w:rPr>
                <w:rFonts w:ascii="宋体" w:hAnsi="宋体"/>
                <w:bCs/>
              </w:rPr>
              <w:t>ZXX</w:t>
            </w:r>
          </w:p>
        </w:tc>
        <w:tc>
          <w:tcPr>
            <w:tcW w:w="1247" w:type="dxa"/>
          </w:tcPr>
          <w:p w:rsidR="005A3182" w:rsidRDefault="005A3182" w:rsidP="009932D1">
            <w:pPr>
              <w:pStyle w:val="afff5"/>
              <w:jc w:val="center"/>
              <w:rPr>
                <w:rFonts w:ascii="宋体" w:hAnsi="宋体"/>
                <w:bCs/>
              </w:rPr>
            </w:pPr>
            <w:r>
              <w:rPr>
                <w:rFonts w:ascii="宋体" w:hAnsi="宋体" w:hint="eastAsia"/>
                <w:bCs/>
              </w:rPr>
              <w:t>备注信息</w:t>
            </w:r>
          </w:p>
        </w:tc>
        <w:tc>
          <w:tcPr>
            <w:tcW w:w="984" w:type="dxa"/>
          </w:tcPr>
          <w:p w:rsidR="005A3182" w:rsidRDefault="005A3182" w:rsidP="009932D1">
            <w:pPr>
              <w:pStyle w:val="afff5"/>
              <w:jc w:val="center"/>
              <w:rPr>
                <w:rFonts w:ascii="宋体" w:hAnsi="宋体"/>
                <w:bCs/>
              </w:rPr>
            </w:pPr>
            <w:r>
              <w:rPr>
                <w:rFonts w:ascii="宋体" w:hAnsi="宋体" w:hint="eastAsia"/>
                <w:bCs/>
              </w:rPr>
              <w:t>Text</w:t>
            </w:r>
          </w:p>
        </w:tc>
        <w:tc>
          <w:tcPr>
            <w:tcW w:w="979" w:type="dxa"/>
          </w:tcPr>
          <w:p w:rsidR="005A3182" w:rsidRDefault="005A3182" w:rsidP="009932D1">
            <w:pPr>
              <w:pStyle w:val="afff5"/>
              <w:jc w:val="center"/>
              <w:rPr>
                <w:rFonts w:ascii="宋体" w:hAnsi="宋体"/>
                <w:bCs/>
              </w:rPr>
            </w:pPr>
            <w:r>
              <w:rPr>
                <w:rFonts w:ascii="宋体" w:hAnsi="宋体"/>
                <w:bCs/>
              </w:rPr>
              <w:t>255</w:t>
            </w:r>
          </w:p>
        </w:tc>
        <w:tc>
          <w:tcPr>
            <w:tcW w:w="973" w:type="dxa"/>
          </w:tcPr>
          <w:p w:rsidR="005A3182" w:rsidRDefault="005A3182" w:rsidP="009932D1">
            <w:pPr>
              <w:pStyle w:val="afff5"/>
              <w:jc w:val="center"/>
              <w:rPr>
                <w:rFonts w:ascii="宋体" w:hAnsi="宋体"/>
                <w:bCs/>
              </w:rPr>
            </w:pPr>
            <w:r>
              <w:rPr>
                <w:rFonts w:ascii="宋体" w:hAnsi="宋体"/>
                <w:bCs/>
              </w:rPr>
              <w:t>O</w:t>
            </w:r>
          </w:p>
        </w:tc>
        <w:tc>
          <w:tcPr>
            <w:tcW w:w="1222" w:type="dxa"/>
          </w:tcPr>
          <w:p w:rsidR="005A3182" w:rsidRDefault="005A3182" w:rsidP="009932D1">
            <w:pPr>
              <w:pStyle w:val="afff5"/>
              <w:jc w:val="center"/>
              <w:rPr>
                <w:rFonts w:ascii="宋体" w:hAnsi="宋体"/>
                <w:bCs/>
              </w:rPr>
            </w:pPr>
          </w:p>
        </w:tc>
        <w:tc>
          <w:tcPr>
            <w:tcW w:w="1985" w:type="dxa"/>
          </w:tcPr>
          <w:p w:rsidR="005A3182" w:rsidRDefault="005A3182" w:rsidP="009932D1">
            <w:pPr>
              <w:pStyle w:val="afff5"/>
              <w:jc w:val="center"/>
              <w:rPr>
                <w:rFonts w:ascii="宋体" w:hAnsi="宋体"/>
                <w:bCs/>
              </w:rPr>
            </w:pPr>
            <w:r>
              <w:rPr>
                <w:rFonts w:ascii="宋体" w:hAnsi="宋体" w:hint="eastAsia"/>
                <w:bCs/>
              </w:rPr>
              <w:t>全部</w:t>
            </w:r>
          </w:p>
        </w:tc>
      </w:tr>
    </w:tbl>
    <w:p w:rsidR="002B78D4" w:rsidRPr="002B78D4" w:rsidRDefault="002B78D4" w:rsidP="002B78D4">
      <w:pPr>
        <w:spacing w:line="240" w:lineRule="auto"/>
        <w:rPr>
          <w:rFonts w:ascii="宋体" w:hAnsi="宋体"/>
          <w:kern w:val="0"/>
        </w:rPr>
      </w:pPr>
      <w:r w:rsidRPr="002B78D4">
        <w:rPr>
          <w:rFonts w:ascii="宋体" w:hAnsi="宋体" w:hint="eastAsia"/>
          <w:kern w:val="0"/>
        </w:rPr>
        <w:t>注：“适用图层范围”列中的</w:t>
      </w:r>
      <w:r w:rsidR="00316E9E">
        <w:rPr>
          <w:rFonts w:ascii="宋体" w:hAnsi="宋体"/>
          <w:kern w:val="0"/>
        </w:rPr>
        <w:t>C</w:t>
      </w:r>
      <w:r w:rsidRPr="002B78D4">
        <w:rPr>
          <w:rFonts w:ascii="宋体" w:hAnsi="宋体" w:hint="eastAsia"/>
          <w:kern w:val="0"/>
        </w:rPr>
        <w:t>为附录A中表A.1总体城市设计方案平面入库要求汇总表中的类别名称。</w:t>
      </w:r>
    </w:p>
    <w:p w:rsidR="005A3182" w:rsidRDefault="00930D09" w:rsidP="005A3182">
      <w:pPr>
        <w:pStyle w:val="af3"/>
        <w:numPr>
          <w:ilvl w:val="2"/>
          <w:numId w:val="0"/>
        </w:numPr>
        <w:spacing w:before="156" w:after="156"/>
      </w:pPr>
      <w:r>
        <w:t>10</w:t>
      </w:r>
      <w:r w:rsidR="005A3182">
        <w:rPr>
          <w:rFonts w:hint="eastAsia"/>
        </w:rPr>
        <w:t>.</w:t>
      </w:r>
      <w:r w:rsidR="005A3182">
        <w:t>3</w:t>
      </w:r>
      <w:r w:rsidR="005A3182" w:rsidRPr="005A3182">
        <w:rPr>
          <w:rFonts w:hint="eastAsia"/>
        </w:rPr>
        <w:t>片区城市设计平面成果数据库</w:t>
      </w:r>
    </w:p>
    <w:p w:rsidR="005A3182" w:rsidRDefault="00930D09" w:rsidP="005A3182">
      <w:pPr>
        <w:pStyle w:val="af3"/>
        <w:numPr>
          <w:ilvl w:val="2"/>
          <w:numId w:val="0"/>
        </w:numPr>
        <w:spacing w:beforeLines="0" w:afterLines="0"/>
        <w:rPr>
          <w:rFonts w:ascii="宋体" w:eastAsia="宋体" w:hAnsi="宋体"/>
          <w:szCs w:val="21"/>
        </w:rPr>
      </w:pPr>
      <w:r>
        <w:rPr>
          <w:rFonts w:hAnsi="黑体" w:cs="黑体"/>
        </w:rPr>
        <w:t>10</w:t>
      </w:r>
      <w:r w:rsidR="005A3182">
        <w:rPr>
          <w:rFonts w:hAnsi="黑体" w:cs="黑体" w:hint="eastAsia"/>
        </w:rPr>
        <w:t>.</w:t>
      </w:r>
      <w:r w:rsidR="005A3182">
        <w:rPr>
          <w:rFonts w:hAnsi="黑体" w:cs="黑体"/>
        </w:rPr>
        <w:t>3</w:t>
      </w:r>
      <w:r w:rsidR="005A3182">
        <w:rPr>
          <w:rFonts w:hAnsi="黑体" w:cs="黑体" w:hint="eastAsia"/>
        </w:rPr>
        <w:t>.1</w:t>
      </w:r>
      <w:r w:rsidR="005A3182">
        <w:rPr>
          <w:rFonts w:hint="eastAsia"/>
        </w:rPr>
        <w:t xml:space="preserve"> </w:t>
      </w:r>
      <w:r w:rsidR="005A3182" w:rsidRPr="005A3182">
        <w:rPr>
          <w:rFonts w:ascii="宋体" w:eastAsia="宋体" w:hAnsi="宋体" w:hint="eastAsia"/>
          <w:szCs w:val="21"/>
        </w:rPr>
        <w:t>片区城市设计平面成果数据库内容规定</w:t>
      </w:r>
      <w:r w:rsidR="005A3182" w:rsidRPr="004428F0">
        <w:rPr>
          <w:rFonts w:ascii="宋体" w:eastAsia="宋体" w:hAnsi="宋体" w:hint="eastAsia"/>
          <w:szCs w:val="21"/>
        </w:rPr>
        <w:t>见</w:t>
      </w:r>
      <w:r w:rsidR="005A3182" w:rsidRPr="004428F0">
        <w:rPr>
          <w:rFonts w:ascii="宋体" w:eastAsia="宋体" w:hAnsi="宋体" w:hint="eastAsia"/>
        </w:rPr>
        <w:t>表</w:t>
      </w:r>
      <w:r>
        <w:rPr>
          <w:rFonts w:ascii="宋体" w:eastAsia="宋体" w:hAnsi="宋体"/>
        </w:rPr>
        <w:t>10</w:t>
      </w:r>
      <w:r w:rsidR="005A3182" w:rsidRPr="004428F0">
        <w:rPr>
          <w:rFonts w:ascii="宋体" w:eastAsia="宋体" w:hAnsi="宋体"/>
        </w:rPr>
        <w:t>.3.1</w:t>
      </w:r>
      <w:r w:rsidR="002B78D4">
        <w:rPr>
          <w:rFonts w:ascii="宋体" w:eastAsia="宋体" w:hAnsi="宋体" w:hint="eastAsia"/>
        </w:rPr>
        <w:t>的规定</w:t>
      </w:r>
      <w:r w:rsidR="005A3182" w:rsidRPr="004428F0">
        <w:rPr>
          <w:rFonts w:ascii="宋体" w:eastAsia="宋体" w:hAnsi="宋体" w:hint="eastAsia"/>
          <w:szCs w:val="21"/>
        </w:rPr>
        <w:t>。</w:t>
      </w:r>
    </w:p>
    <w:p w:rsidR="005A3182" w:rsidRPr="005A3182" w:rsidRDefault="005A3182" w:rsidP="005A3182">
      <w:pPr>
        <w:snapToGrid w:val="0"/>
        <w:spacing w:line="240" w:lineRule="auto"/>
        <w:jc w:val="center"/>
        <w:rPr>
          <w:rFonts w:ascii="黑体" w:eastAsia="黑体" w:hAnsi="黑体"/>
          <w:kern w:val="0"/>
        </w:rPr>
      </w:pPr>
      <w:r w:rsidRPr="005A3182">
        <w:rPr>
          <w:rFonts w:ascii="黑体" w:eastAsia="黑体" w:hAnsi="黑体" w:hint="eastAsia"/>
          <w:kern w:val="0"/>
        </w:rPr>
        <w:t>表</w:t>
      </w:r>
      <w:r w:rsidR="00930D09">
        <w:rPr>
          <w:rFonts w:ascii="黑体" w:eastAsia="黑体" w:hAnsi="黑体"/>
          <w:kern w:val="0"/>
        </w:rPr>
        <w:t>10</w:t>
      </w:r>
      <w:r w:rsidRPr="005A3182">
        <w:rPr>
          <w:rFonts w:ascii="黑体" w:eastAsia="黑体" w:hAnsi="黑体"/>
          <w:kern w:val="0"/>
        </w:rPr>
        <w:t>.</w:t>
      </w:r>
      <w:r>
        <w:rPr>
          <w:rFonts w:ascii="黑体" w:eastAsia="黑体" w:hAnsi="黑体"/>
          <w:kern w:val="0"/>
        </w:rPr>
        <w:t>3</w:t>
      </w:r>
      <w:r w:rsidRPr="005A3182">
        <w:rPr>
          <w:rFonts w:ascii="黑体" w:eastAsia="黑体" w:hAnsi="黑体"/>
          <w:kern w:val="0"/>
        </w:rPr>
        <w:t xml:space="preserve">.1 </w:t>
      </w:r>
      <w:r>
        <w:rPr>
          <w:rFonts w:ascii="黑体" w:eastAsia="黑体" w:hAnsi="黑体" w:hint="eastAsia"/>
          <w:kern w:val="0"/>
        </w:rPr>
        <w:t>片区</w:t>
      </w:r>
      <w:r w:rsidRPr="005A3182">
        <w:rPr>
          <w:rFonts w:ascii="黑体" w:eastAsia="黑体" w:hAnsi="黑体" w:hint="eastAsia"/>
          <w:kern w:val="0"/>
        </w:rPr>
        <w:t>城市设计平面成果数据库内容</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95"/>
        <w:gridCol w:w="1266"/>
        <w:gridCol w:w="1247"/>
        <w:gridCol w:w="984"/>
        <w:gridCol w:w="979"/>
        <w:gridCol w:w="973"/>
        <w:gridCol w:w="978"/>
        <w:gridCol w:w="2229"/>
      </w:tblGrid>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序号</w:t>
            </w:r>
          </w:p>
        </w:tc>
        <w:tc>
          <w:tcPr>
            <w:tcW w:w="1266" w:type="dxa"/>
          </w:tcPr>
          <w:p w:rsidR="00767C2F" w:rsidRDefault="00767C2F" w:rsidP="009932D1">
            <w:pPr>
              <w:pStyle w:val="afff5"/>
              <w:jc w:val="center"/>
              <w:rPr>
                <w:rFonts w:ascii="宋体" w:hAnsi="宋体"/>
                <w:bCs/>
              </w:rPr>
            </w:pPr>
            <w:r>
              <w:rPr>
                <w:rFonts w:ascii="宋体" w:hAnsi="宋体" w:hint="eastAsia"/>
                <w:bCs/>
              </w:rPr>
              <w:t>字段名称</w:t>
            </w:r>
          </w:p>
        </w:tc>
        <w:tc>
          <w:tcPr>
            <w:tcW w:w="1247" w:type="dxa"/>
          </w:tcPr>
          <w:p w:rsidR="00767C2F" w:rsidRDefault="00767C2F" w:rsidP="009932D1">
            <w:pPr>
              <w:pStyle w:val="afff5"/>
              <w:jc w:val="center"/>
              <w:rPr>
                <w:rFonts w:ascii="宋体" w:hAnsi="宋体"/>
                <w:bCs/>
              </w:rPr>
            </w:pPr>
            <w:r>
              <w:rPr>
                <w:rFonts w:ascii="宋体" w:hAnsi="宋体" w:hint="eastAsia"/>
                <w:bCs/>
              </w:rPr>
              <w:t>别名</w:t>
            </w:r>
          </w:p>
        </w:tc>
        <w:tc>
          <w:tcPr>
            <w:tcW w:w="984" w:type="dxa"/>
          </w:tcPr>
          <w:p w:rsidR="00767C2F" w:rsidRDefault="00767C2F" w:rsidP="009932D1">
            <w:pPr>
              <w:pStyle w:val="afff5"/>
              <w:jc w:val="center"/>
              <w:rPr>
                <w:rFonts w:ascii="宋体" w:hAnsi="宋体"/>
                <w:bCs/>
              </w:rPr>
            </w:pPr>
            <w:r>
              <w:rPr>
                <w:rFonts w:ascii="宋体" w:hAnsi="宋体" w:hint="eastAsia"/>
                <w:bCs/>
              </w:rPr>
              <w:t>数据</w:t>
            </w:r>
          </w:p>
          <w:p w:rsidR="00767C2F" w:rsidRDefault="00767C2F" w:rsidP="009932D1">
            <w:pPr>
              <w:pStyle w:val="afff5"/>
              <w:jc w:val="center"/>
              <w:rPr>
                <w:rFonts w:ascii="宋体" w:hAnsi="宋体"/>
                <w:bCs/>
              </w:rPr>
            </w:pPr>
            <w:r>
              <w:rPr>
                <w:rFonts w:ascii="宋体" w:hAnsi="宋体" w:hint="eastAsia"/>
                <w:bCs/>
              </w:rPr>
              <w:t>类型</w:t>
            </w:r>
          </w:p>
        </w:tc>
        <w:tc>
          <w:tcPr>
            <w:tcW w:w="979" w:type="dxa"/>
          </w:tcPr>
          <w:p w:rsidR="00767C2F" w:rsidRDefault="00767C2F" w:rsidP="009932D1">
            <w:pPr>
              <w:pStyle w:val="afff5"/>
              <w:jc w:val="center"/>
              <w:rPr>
                <w:rFonts w:ascii="宋体" w:hAnsi="宋体"/>
                <w:bCs/>
              </w:rPr>
            </w:pPr>
            <w:r>
              <w:rPr>
                <w:rFonts w:ascii="宋体" w:hAnsi="宋体" w:hint="eastAsia"/>
                <w:bCs/>
              </w:rPr>
              <w:t>字段</w:t>
            </w:r>
          </w:p>
          <w:p w:rsidR="00767C2F" w:rsidRDefault="00767C2F" w:rsidP="009932D1">
            <w:pPr>
              <w:pStyle w:val="afff5"/>
              <w:jc w:val="center"/>
              <w:rPr>
                <w:rFonts w:ascii="宋体" w:hAnsi="宋体"/>
                <w:bCs/>
              </w:rPr>
            </w:pPr>
            <w:r>
              <w:rPr>
                <w:rFonts w:ascii="宋体" w:hAnsi="宋体" w:hint="eastAsia"/>
                <w:bCs/>
              </w:rPr>
              <w:t>长度</w:t>
            </w:r>
          </w:p>
        </w:tc>
        <w:tc>
          <w:tcPr>
            <w:tcW w:w="973" w:type="dxa"/>
          </w:tcPr>
          <w:p w:rsidR="00767C2F" w:rsidRDefault="00767C2F" w:rsidP="009932D1">
            <w:pPr>
              <w:pStyle w:val="afff5"/>
              <w:jc w:val="center"/>
              <w:rPr>
                <w:rFonts w:ascii="宋体" w:hAnsi="宋体"/>
                <w:bCs/>
              </w:rPr>
            </w:pPr>
            <w:r>
              <w:rPr>
                <w:rFonts w:ascii="宋体" w:hAnsi="宋体" w:hint="eastAsia"/>
                <w:bCs/>
              </w:rPr>
              <w:t>约束</w:t>
            </w:r>
          </w:p>
          <w:p w:rsidR="00767C2F" w:rsidRDefault="00767C2F" w:rsidP="009932D1">
            <w:pPr>
              <w:pStyle w:val="afff5"/>
              <w:jc w:val="center"/>
              <w:rPr>
                <w:rFonts w:ascii="宋体" w:hAnsi="宋体"/>
                <w:bCs/>
              </w:rPr>
            </w:pPr>
            <w:r>
              <w:rPr>
                <w:rFonts w:ascii="宋体" w:hAnsi="宋体" w:hint="eastAsia"/>
                <w:bCs/>
              </w:rPr>
              <w:t>条件</w:t>
            </w:r>
          </w:p>
        </w:tc>
        <w:tc>
          <w:tcPr>
            <w:tcW w:w="978" w:type="dxa"/>
          </w:tcPr>
          <w:p w:rsidR="00767C2F" w:rsidRDefault="00767C2F" w:rsidP="009932D1">
            <w:pPr>
              <w:pStyle w:val="afff5"/>
              <w:jc w:val="center"/>
              <w:rPr>
                <w:rFonts w:ascii="宋体" w:hAnsi="宋体"/>
                <w:bCs/>
              </w:rPr>
            </w:pPr>
            <w:r>
              <w:rPr>
                <w:rFonts w:ascii="宋体" w:hAnsi="宋体" w:hint="eastAsia"/>
                <w:bCs/>
              </w:rPr>
              <w:t>备注</w:t>
            </w:r>
          </w:p>
          <w:p w:rsidR="00767C2F" w:rsidRDefault="00767C2F" w:rsidP="009932D1">
            <w:pPr>
              <w:pStyle w:val="afff5"/>
              <w:jc w:val="center"/>
              <w:rPr>
                <w:rFonts w:ascii="宋体" w:hAnsi="宋体"/>
                <w:bCs/>
              </w:rPr>
            </w:pPr>
            <w:r>
              <w:rPr>
                <w:rFonts w:ascii="宋体" w:hAnsi="宋体" w:hint="eastAsia"/>
                <w:bCs/>
              </w:rPr>
              <w:t>信息</w:t>
            </w:r>
          </w:p>
        </w:tc>
        <w:tc>
          <w:tcPr>
            <w:tcW w:w="2229" w:type="dxa"/>
          </w:tcPr>
          <w:p w:rsidR="00767C2F" w:rsidRDefault="00767C2F" w:rsidP="009932D1">
            <w:pPr>
              <w:pStyle w:val="afff5"/>
              <w:jc w:val="center"/>
              <w:rPr>
                <w:rFonts w:ascii="宋体" w:hAnsi="宋体"/>
                <w:bCs/>
              </w:rPr>
            </w:pPr>
            <w:r>
              <w:rPr>
                <w:rFonts w:ascii="宋体" w:hAnsi="宋体" w:hint="eastAsia"/>
                <w:bCs/>
              </w:rPr>
              <w:t>适用图层</w:t>
            </w:r>
          </w:p>
          <w:p w:rsidR="00767C2F" w:rsidRDefault="00767C2F" w:rsidP="009932D1">
            <w:pPr>
              <w:pStyle w:val="afff5"/>
              <w:jc w:val="center"/>
              <w:rPr>
                <w:rFonts w:ascii="宋体" w:hAnsi="宋体"/>
                <w:bCs/>
              </w:rPr>
            </w:pPr>
            <w:r>
              <w:rPr>
                <w:rFonts w:ascii="宋体" w:hAnsi="宋体" w:hint="eastAsia"/>
                <w:bCs/>
              </w:rPr>
              <w:t>范围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p>
        </w:tc>
        <w:tc>
          <w:tcPr>
            <w:tcW w:w="1266" w:type="dxa"/>
          </w:tcPr>
          <w:p w:rsidR="00767C2F" w:rsidRDefault="00767C2F" w:rsidP="009932D1">
            <w:pPr>
              <w:pStyle w:val="afff5"/>
              <w:jc w:val="center"/>
              <w:rPr>
                <w:rFonts w:ascii="宋体" w:hAnsi="宋体"/>
                <w:bCs/>
              </w:rPr>
            </w:pPr>
            <w:r>
              <w:rPr>
                <w:rFonts w:ascii="宋体" w:hAnsi="宋体" w:hint="eastAsia"/>
                <w:bCs/>
              </w:rPr>
              <w:t>X</w:t>
            </w:r>
            <w:r>
              <w:rPr>
                <w:rFonts w:ascii="宋体" w:hAnsi="宋体"/>
                <w:bCs/>
              </w:rPr>
              <w:t>MBH</w:t>
            </w:r>
          </w:p>
        </w:tc>
        <w:tc>
          <w:tcPr>
            <w:tcW w:w="1247" w:type="dxa"/>
          </w:tcPr>
          <w:p w:rsidR="00767C2F" w:rsidRDefault="00767C2F" w:rsidP="009932D1">
            <w:pPr>
              <w:pStyle w:val="afff5"/>
              <w:jc w:val="center"/>
              <w:rPr>
                <w:rFonts w:ascii="宋体" w:hAnsi="宋体"/>
                <w:bCs/>
              </w:rPr>
            </w:pPr>
            <w:r>
              <w:rPr>
                <w:rFonts w:ascii="宋体" w:hAnsi="宋体" w:hint="eastAsia"/>
                <w:bCs/>
              </w:rPr>
              <w:t>项目编号</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p>
        </w:tc>
        <w:tc>
          <w:tcPr>
            <w:tcW w:w="1266" w:type="dxa"/>
          </w:tcPr>
          <w:p w:rsidR="00767C2F" w:rsidRDefault="00767C2F" w:rsidP="009932D1">
            <w:pPr>
              <w:pStyle w:val="afff5"/>
              <w:jc w:val="center"/>
              <w:rPr>
                <w:rFonts w:ascii="宋体" w:hAnsi="宋体"/>
                <w:bCs/>
              </w:rPr>
            </w:pPr>
            <w:r>
              <w:rPr>
                <w:rFonts w:ascii="宋体" w:hAnsi="宋体" w:hint="eastAsia"/>
                <w:bCs/>
              </w:rPr>
              <w:t>X</w:t>
            </w:r>
            <w:r>
              <w:rPr>
                <w:rFonts w:ascii="宋体" w:hAnsi="宋体"/>
                <w:bCs/>
              </w:rPr>
              <w:t>MMC</w:t>
            </w:r>
          </w:p>
        </w:tc>
        <w:tc>
          <w:tcPr>
            <w:tcW w:w="1247" w:type="dxa"/>
          </w:tcPr>
          <w:p w:rsidR="00767C2F" w:rsidRDefault="00767C2F" w:rsidP="009932D1">
            <w:pPr>
              <w:pStyle w:val="afff5"/>
              <w:jc w:val="center"/>
              <w:rPr>
                <w:rFonts w:ascii="宋体" w:hAnsi="宋体"/>
                <w:bCs/>
              </w:rPr>
            </w:pPr>
            <w:r>
              <w:rPr>
                <w:rFonts w:ascii="宋体" w:hAnsi="宋体" w:hint="eastAsia"/>
                <w:bCs/>
              </w:rPr>
              <w:t>项目名称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p>
        </w:tc>
        <w:tc>
          <w:tcPr>
            <w:tcW w:w="1266" w:type="dxa"/>
          </w:tcPr>
          <w:p w:rsidR="00767C2F" w:rsidRDefault="00767C2F" w:rsidP="009932D1">
            <w:pPr>
              <w:pStyle w:val="afff5"/>
              <w:jc w:val="center"/>
              <w:rPr>
                <w:rFonts w:ascii="宋体" w:hAnsi="宋体"/>
                <w:bCs/>
              </w:rPr>
            </w:pPr>
            <w:r>
              <w:rPr>
                <w:rFonts w:ascii="宋体" w:hAnsi="宋体"/>
                <w:bCs/>
              </w:rPr>
              <w:t>XZQY</w:t>
            </w:r>
          </w:p>
        </w:tc>
        <w:tc>
          <w:tcPr>
            <w:tcW w:w="1247" w:type="dxa"/>
          </w:tcPr>
          <w:p w:rsidR="00767C2F" w:rsidRDefault="00767C2F" w:rsidP="009932D1">
            <w:pPr>
              <w:pStyle w:val="afff5"/>
              <w:jc w:val="center"/>
              <w:rPr>
                <w:rFonts w:ascii="宋体" w:hAnsi="宋体"/>
                <w:bCs/>
              </w:rPr>
            </w:pPr>
            <w:r>
              <w:rPr>
                <w:rFonts w:ascii="宋体" w:hAnsi="宋体" w:hint="eastAsia"/>
                <w:bCs/>
              </w:rPr>
              <w:t>行政区域</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p>
        </w:tc>
        <w:tc>
          <w:tcPr>
            <w:tcW w:w="1266" w:type="dxa"/>
          </w:tcPr>
          <w:p w:rsidR="00767C2F" w:rsidRDefault="00767C2F" w:rsidP="009932D1">
            <w:pPr>
              <w:pStyle w:val="afff5"/>
              <w:jc w:val="center"/>
              <w:rPr>
                <w:rFonts w:ascii="宋体" w:hAnsi="宋体"/>
                <w:bCs/>
              </w:rPr>
            </w:pPr>
            <w:r>
              <w:rPr>
                <w:rFonts w:ascii="宋体" w:hAnsi="宋体" w:hint="eastAsia"/>
                <w:bCs/>
              </w:rPr>
              <w:t>X</w:t>
            </w:r>
            <w:r>
              <w:rPr>
                <w:rFonts w:ascii="宋体" w:hAnsi="宋体"/>
                <w:bCs/>
              </w:rPr>
              <w:t>ZDM</w:t>
            </w:r>
          </w:p>
        </w:tc>
        <w:tc>
          <w:tcPr>
            <w:tcW w:w="1247" w:type="dxa"/>
          </w:tcPr>
          <w:p w:rsidR="00767C2F" w:rsidRDefault="00767C2F" w:rsidP="009932D1">
            <w:pPr>
              <w:pStyle w:val="afff5"/>
              <w:jc w:val="center"/>
              <w:rPr>
                <w:rFonts w:ascii="宋体" w:hAnsi="宋体"/>
                <w:bCs/>
              </w:rPr>
            </w:pPr>
            <w:r>
              <w:rPr>
                <w:rFonts w:ascii="宋体" w:hAnsi="宋体" w:hint="eastAsia"/>
                <w:bCs/>
              </w:rPr>
              <w:t>行政代码</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5</w:t>
            </w:r>
          </w:p>
        </w:tc>
        <w:tc>
          <w:tcPr>
            <w:tcW w:w="126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HFW</w:t>
            </w:r>
          </w:p>
        </w:tc>
        <w:tc>
          <w:tcPr>
            <w:tcW w:w="1247" w:type="dxa"/>
          </w:tcPr>
          <w:p w:rsidR="00767C2F" w:rsidRDefault="00767C2F" w:rsidP="009932D1">
            <w:pPr>
              <w:pStyle w:val="afff5"/>
              <w:jc w:val="center"/>
              <w:rPr>
                <w:rFonts w:ascii="宋体" w:hAnsi="宋体"/>
                <w:bCs/>
              </w:rPr>
            </w:pPr>
            <w:r>
              <w:rPr>
                <w:rFonts w:ascii="宋体" w:hAnsi="宋体" w:hint="eastAsia"/>
                <w:bCs/>
              </w:rPr>
              <w:t>规划范围</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6</w:t>
            </w:r>
          </w:p>
        </w:tc>
        <w:tc>
          <w:tcPr>
            <w:tcW w:w="126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HMJ</w:t>
            </w:r>
          </w:p>
        </w:tc>
        <w:tc>
          <w:tcPr>
            <w:tcW w:w="1247" w:type="dxa"/>
          </w:tcPr>
          <w:p w:rsidR="00767C2F" w:rsidRDefault="00767C2F" w:rsidP="009932D1">
            <w:pPr>
              <w:pStyle w:val="afff5"/>
              <w:jc w:val="center"/>
              <w:rPr>
                <w:rFonts w:ascii="宋体" w:hAnsi="宋体"/>
                <w:bCs/>
              </w:rPr>
            </w:pPr>
            <w:r>
              <w:rPr>
                <w:rFonts w:ascii="宋体" w:hAnsi="宋体" w:hint="eastAsia"/>
                <w:bCs/>
              </w:rPr>
              <w:t>规划面积</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单位：公顷</w:t>
            </w: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7</w:t>
            </w:r>
          </w:p>
        </w:tc>
        <w:tc>
          <w:tcPr>
            <w:tcW w:w="126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HLX</w:t>
            </w:r>
          </w:p>
        </w:tc>
        <w:tc>
          <w:tcPr>
            <w:tcW w:w="1247" w:type="dxa"/>
          </w:tcPr>
          <w:p w:rsidR="00767C2F" w:rsidRDefault="00767C2F" w:rsidP="009932D1">
            <w:pPr>
              <w:pStyle w:val="afff5"/>
              <w:jc w:val="center"/>
              <w:rPr>
                <w:rFonts w:ascii="宋体" w:hAnsi="宋体"/>
                <w:bCs/>
              </w:rPr>
            </w:pPr>
            <w:r>
              <w:rPr>
                <w:rFonts w:ascii="宋体" w:hAnsi="宋体" w:hint="eastAsia"/>
                <w:bCs/>
              </w:rPr>
              <w:t>规划类型</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8</w:t>
            </w:r>
          </w:p>
        </w:tc>
        <w:tc>
          <w:tcPr>
            <w:tcW w:w="1266" w:type="dxa"/>
          </w:tcPr>
          <w:p w:rsidR="00767C2F" w:rsidRDefault="00767C2F" w:rsidP="009932D1">
            <w:pPr>
              <w:pStyle w:val="afff5"/>
              <w:jc w:val="center"/>
              <w:rPr>
                <w:rFonts w:ascii="宋体" w:hAnsi="宋体"/>
                <w:bCs/>
              </w:rPr>
            </w:pPr>
            <w:r>
              <w:rPr>
                <w:rFonts w:ascii="宋体" w:hAnsi="宋体" w:hint="eastAsia"/>
                <w:bCs/>
              </w:rPr>
              <w:t>Y</w:t>
            </w:r>
            <w:r>
              <w:rPr>
                <w:rFonts w:ascii="宋体" w:hAnsi="宋体"/>
                <w:bCs/>
              </w:rPr>
              <w:t>SBM</w:t>
            </w:r>
          </w:p>
        </w:tc>
        <w:tc>
          <w:tcPr>
            <w:tcW w:w="1247" w:type="dxa"/>
          </w:tcPr>
          <w:p w:rsidR="00767C2F" w:rsidRDefault="00767C2F" w:rsidP="009932D1">
            <w:pPr>
              <w:pStyle w:val="afff5"/>
              <w:jc w:val="center"/>
              <w:rPr>
                <w:rFonts w:ascii="宋体" w:hAnsi="宋体"/>
                <w:bCs/>
              </w:rPr>
            </w:pPr>
            <w:r>
              <w:rPr>
                <w:rFonts w:ascii="宋体" w:hAnsi="宋体" w:hint="eastAsia"/>
                <w:bCs/>
              </w:rPr>
              <w:t>要素编码</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9</w:t>
            </w:r>
          </w:p>
        </w:tc>
        <w:tc>
          <w:tcPr>
            <w:tcW w:w="1266" w:type="dxa"/>
          </w:tcPr>
          <w:p w:rsidR="00767C2F" w:rsidRDefault="00767C2F" w:rsidP="009932D1">
            <w:pPr>
              <w:pStyle w:val="afff5"/>
              <w:jc w:val="center"/>
              <w:rPr>
                <w:rFonts w:ascii="宋体" w:hAnsi="宋体"/>
                <w:bCs/>
              </w:rPr>
            </w:pPr>
            <w:r>
              <w:rPr>
                <w:rFonts w:ascii="宋体" w:hAnsi="宋体" w:hint="eastAsia"/>
                <w:bCs/>
              </w:rPr>
              <w:t>Y</w:t>
            </w:r>
            <w:r>
              <w:rPr>
                <w:rFonts w:ascii="宋体" w:hAnsi="宋体"/>
                <w:bCs/>
              </w:rPr>
              <w:t>SMC</w:t>
            </w:r>
          </w:p>
        </w:tc>
        <w:tc>
          <w:tcPr>
            <w:tcW w:w="1247" w:type="dxa"/>
          </w:tcPr>
          <w:p w:rsidR="00767C2F" w:rsidRDefault="00767C2F" w:rsidP="009932D1">
            <w:pPr>
              <w:pStyle w:val="afff5"/>
              <w:jc w:val="center"/>
              <w:rPr>
                <w:rFonts w:ascii="宋体" w:hAnsi="宋体"/>
                <w:bCs/>
              </w:rPr>
            </w:pPr>
            <w:r>
              <w:rPr>
                <w:rFonts w:ascii="宋体" w:hAnsi="宋体" w:hint="eastAsia"/>
                <w:bCs/>
              </w:rPr>
              <w:t>要素名称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0</w:t>
            </w:r>
          </w:p>
        </w:tc>
        <w:tc>
          <w:tcPr>
            <w:tcW w:w="1266" w:type="dxa"/>
          </w:tcPr>
          <w:p w:rsidR="00767C2F" w:rsidRDefault="00767C2F" w:rsidP="009932D1">
            <w:pPr>
              <w:pStyle w:val="afff5"/>
              <w:jc w:val="center"/>
              <w:rPr>
                <w:rFonts w:ascii="宋体" w:hAnsi="宋体"/>
                <w:bCs/>
              </w:rPr>
            </w:pPr>
            <w:r>
              <w:rPr>
                <w:rFonts w:ascii="宋体" w:hAnsi="宋体" w:hint="eastAsia"/>
                <w:bCs/>
              </w:rPr>
              <w:t>M</w:t>
            </w:r>
            <w:r>
              <w:rPr>
                <w:rFonts w:ascii="宋体" w:hAnsi="宋体"/>
                <w:bCs/>
              </w:rPr>
              <w:t>C</w:t>
            </w:r>
          </w:p>
        </w:tc>
        <w:tc>
          <w:tcPr>
            <w:tcW w:w="1247" w:type="dxa"/>
          </w:tcPr>
          <w:p w:rsidR="00767C2F" w:rsidRDefault="00767C2F" w:rsidP="009932D1">
            <w:pPr>
              <w:pStyle w:val="afff5"/>
              <w:jc w:val="center"/>
              <w:rPr>
                <w:rFonts w:ascii="宋体" w:hAnsi="宋体"/>
                <w:bCs/>
              </w:rPr>
            </w:pPr>
            <w:r>
              <w:rPr>
                <w:rFonts w:ascii="宋体" w:hAnsi="宋体" w:hint="eastAsia"/>
                <w:bCs/>
              </w:rPr>
              <w:t>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1</w:t>
            </w:r>
          </w:p>
        </w:tc>
        <w:tc>
          <w:tcPr>
            <w:tcW w:w="1266" w:type="dxa"/>
          </w:tcPr>
          <w:p w:rsidR="00767C2F" w:rsidRDefault="00767C2F" w:rsidP="009932D1">
            <w:pPr>
              <w:pStyle w:val="afff5"/>
              <w:jc w:val="center"/>
              <w:rPr>
                <w:rFonts w:ascii="宋体" w:hAnsi="宋体"/>
                <w:bCs/>
              </w:rPr>
            </w:pPr>
            <w:r>
              <w:rPr>
                <w:rFonts w:ascii="宋体" w:hAnsi="宋体" w:hint="eastAsia"/>
                <w:bCs/>
              </w:rPr>
              <w:t>L</w:t>
            </w:r>
            <w:r>
              <w:rPr>
                <w:rFonts w:ascii="宋体" w:hAnsi="宋体"/>
                <w:bCs/>
              </w:rPr>
              <w:t>X</w:t>
            </w:r>
          </w:p>
        </w:tc>
        <w:tc>
          <w:tcPr>
            <w:tcW w:w="1247" w:type="dxa"/>
          </w:tcPr>
          <w:p w:rsidR="00767C2F" w:rsidRDefault="00767C2F" w:rsidP="009932D1">
            <w:pPr>
              <w:pStyle w:val="afff5"/>
              <w:jc w:val="center"/>
              <w:rPr>
                <w:rFonts w:ascii="宋体" w:hAnsi="宋体"/>
                <w:bCs/>
              </w:rPr>
            </w:pPr>
            <w:r>
              <w:rPr>
                <w:rFonts w:ascii="宋体" w:hAnsi="宋体" w:hint="eastAsia"/>
                <w:bCs/>
              </w:rPr>
              <w:t>类型</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2</w:t>
            </w:r>
          </w:p>
        </w:tc>
        <w:tc>
          <w:tcPr>
            <w:tcW w:w="1266" w:type="dxa"/>
          </w:tcPr>
          <w:p w:rsidR="00767C2F" w:rsidRDefault="00767C2F" w:rsidP="009932D1">
            <w:pPr>
              <w:pStyle w:val="afff5"/>
              <w:jc w:val="center"/>
              <w:rPr>
                <w:rFonts w:ascii="宋体" w:hAnsi="宋体"/>
                <w:bCs/>
              </w:rPr>
            </w:pPr>
            <w:r>
              <w:rPr>
                <w:rFonts w:ascii="宋体" w:hAnsi="宋体" w:hint="eastAsia"/>
                <w:bCs/>
              </w:rPr>
              <w:t>S</w:t>
            </w:r>
            <w:r>
              <w:rPr>
                <w:rFonts w:ascii="宋体" w:hAnsi="宋体"/>
                <w:bCs/>
              </w:rPr>
              <w:t>DGD</w:t>
            </w:r>
          </w:p>
        </w:tc>
        <w:tc>
          <w:tcPr>
            <w:tcW w:w="1247" w:type="dxa"/>
          </w:tcPr>
          <w:p w:rsidR="00767C2F" w:rsidRDefault="00767C2F" w:rsidP="009932D1">
            <w:pPr>
              <w:pStyle w:val="afff5"/>
              <w:jc w:val="center"/>
              <w:rPr>
                <w:rFonts w:ascii="宋体" w:hAnsi="宋体"/>
                <w:bCs/>
              </w:rPr>
            </w:pPr>
            <w:r>
              <w:rPr>
                <w:rFonts w:ascii="宋体" w:hAnsi="宋体" w:hint="eastAsia"/>
                <w:bCs/>
              </w:rPr>
              <w:t>视点高度</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单位：米</w:t>
            </w: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3</w:t>
            </w:r>
          </w:p>
        </w:tc>
        <w:tc>
          <w:tcPr>
            <w:tcW w:w="1266"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WJ</w:t>
            </w:r>
          </w:p>
        </w:tc>
        <w:tc>
          <w:tcPr>
            <w:tcW w:w="1247" w:type="dxa"/>
          </w:tcPr>
          <w:p w:rsidR="00767C2F" w:rsidRDefault="00767C2F" w:rsidP="009932D1">
            <w:pPr>
              <w:pStyle w:val="afff5"/>
              <w:jc w:val="center"/>
              <w:rPr>
                <w:rFonts w:ascii="宋体" w:hAnsi="宋体"/>
                <w:bCs/>
              </w:rPr>
            </w:pPr>
            <w:r>
              <w:rPr>
                <w:rFonts w:ascii="宋体" w:hAnsi="宋体" w:hint="eastAsia"/>
                <w:bCs/>
              </w:rPr>
              <w:t>方位角</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单位：度</w:t>
            </w: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4</w:t>
            </w:r>
          </w:p>
        </w:tc>
        <w:tc>
          <w:tcPr>
            <w:tcW w:w="1266"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YJ</w:t>
            </w:r>
          </w:p>
        </w:tc>
        <w:tc>
          <w:tcPr>
            <w:tcW w:w="1247" w:type="dxa"/>
          </w:tcPr>
          <w:p w:rsidR="00767C2F" w:rsidRDefault="00767C2F" w:rsidP="009932D1">
            <w:pPr>
              <w:pStyle w:val="afff5"/>
              <w:jc w:val="center"/>
              <w:rPr>
                <w:rFonts w:ascii="宋体" w:hAnsi="宋体"/>
                <w:bCs/>
              </w:rPr>
            </w:pPr>
            <w:r>
              <w:rPr>
                <w:rFonts w:ascii="宋体" w:hAnsi="宋体" w:hint="eastAsia"/>
                <w:bCs/>
              </w:rPr>
              <w:t>俯仰角</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单位：度</w:t>
            </w: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5</w:t>
            </w:r>
          </w:p>
        </w:tc>
        <w:tc>
          <w:tcPr>
            <w:tcW w:w="1266" w:type="dxa"/>
          </w:tcPr>
          <w:p w:rsidR="00767C2F" w:rsidRDefault="00767C2F" w:rsidP="009932D1">
            <w:pPr>
              <w:pStyle w:val="afff5"/>
              <w:jc w:val="center"/>
              <w:rPr>
                <w:rFonts w:ascii="宋体" w:hAnsi="宋体"/>
                <w:bCs/>
              </w:rPr>
            </w:pPr>
            <w:r>
              <w:rPr>
                <w:rFonts w:ascii="宋体" w:hAnsi="宋体" w:hint="eastAsia"/>
                <w:bCs/>
              </w:rPr>
              <w:t>S</w:t>
            </w:r>
            <w:r>
              <w:rPr>
                <w:rFonts w:ascii="宋体" w:hAnsi="宋体"/>
                <w:bCs/>
              </w:rPr>
              <w:t>PSJ</w:t>
            </w:r>
          </w:p>
        </w:tc>
        <w:tc>
          <w:tcPr>
            <w:tcW w:w="1247" w:type="dxa"/>
          </w:tcPr>
          <w:p w:rsidR="00767C2F" w:rsidRDefault="00767C2F" w:rsidP="009932D1">
            <w:pPr>
              <w:pStyle w:val="afff5"/>
              <w:jc w:val="center"/>
              <w:rPr>
                <w:rFonts w:ascii="宋体" w:hAnsi="宋体"/>
                <w:bCs/>
              </w:rPr>
            </w:pPr>
            <w:r>
              <w:rPr>
                <w:rFonts w:ascii="宋体" w:hAnsi="宋体" w:hint="eastAsia"/>
                <w:bCs/>
              </w:rPr>
              <w:t>水平视角</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单位：度</w:t>
            </w: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6</w:t>
            </w:r>
          </w:p>
        </w:tc>
        <w:tc>
          <w:tcPr>
            <w:tcW w:w="1266" w:type="dxa"/>
          </w:tcPr>
          <w:p w:rsidR="00767C2F" w:rsidRDefault="00767C2F" w:rsidP="009932D1">
            <w:pPr>
              <w:pStyle w:val="afff5"/>
              <w:jc w:val="center"/>
              <w:rPr>
                <w:rFonts w:ascii="宋体" w:hAnsi="宋体"/>
                <w:bCs/>
              </w:rPr>
            </w:pPr>
            <w:r>
              <w:rPr>
                <w:rFonts w:ascii="宋体" w:hAnsi="宋体" w:hint="eastAsia"/>
                <w:bCs/>
              </w:rPr>
              <w:t>C</w:t>
            </w:r>
            <w:r>
              <w:rPr>
                <w:rFonts w:ascii="宋体" w:hAnsi="宋体"/>
                <w:bCs/>
              </w:rPr>
              <w:t>ZSJ</w:t>
            </w:r>
          </w:p>
        </w:tc>
        <w:tc>
          <w:tcPr>
            <w:tcW w:w="1247" w:type="dxa"/>
          </w:tcPr>
          <w:p w:rsidR="00767C2F" w:rsidRDefault="00767C2F" w:rsidP="009932D1">
            <w:pPr>
              <w:pStyle w:val="afff5"/>
              <w:jc w:val="center"/>
              <w:rPr>
                <w:rFonts w:ascii="宋体" w:hAnsi="宋体"/>
                <w:bCs/>
              </w:rPr>
            </w:pPr>
            <w:r>
              <w:rPr>
                <w:rFonts w:ascii="宋体" w:hAnsi="宋体" w:hint="eastAsia"/>
                <w:bCs/>
              </w:rPr>
              <w:t>垂直视角</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单位：度</w:t>
            </w: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7</w:t>
            </w:r>
          </w:p>
        </w:tc>
        <w:tc>
          <w:tcPr>
            <w:tcW w:w="1266" w:type="dxa"/>
          </w:tcPr>
          <w:p w:rsidR="00767C2F" w:rsidRDefault="00767C2F" w:rsidP="009932D1">
            <w:pPr>
              <w:pStyle w:val="afff5"/>
              <w:jc w:val="center"/>
              <w:rPr>
                <w:rFonts w:ascii="宋体" w:hAnsi="宋体"/>
                <w:bCs/>
              </w:rPr>
            </w:pPr>
            <w:r>
              <w:rPr>
                <w:rFonts w:ascii="宋体" w:hAnsi="宋体" w:hint="eastAsia"/>
                <w:bCs/>
              </w:rPr>
              <w:t>K</w:t>
            </w:r>
            <w:r>
              <w:rPr>
                <w:rFonts w:ascii="宋体" w:hAnsi="宋体"/>
                <w:bCs/>
              </w:rPr>
              <w:t>SJL</w:t>
            </w:r>
          </w:p>
        </w:tc>
        <w:tc>
          <w:tcPr>
            <w:tcW w:w="1247" w:type="dxa"/>
          </w:tcPr>
          <w:p w:rsidR="00767C2F" w:rsidRDefault="00767C2F" w:rsidP="009932D1">
            <w:pPr>
              <w:pStyle w:val="afff5"/>
              <w:jc w:val="center"/>
              <w:rPr>
                <w:rFonts w:ascii="宋体" w:hAnsi="宋体"/>
                <w:bCs/>
              </w:rPr>
            </w:pPr>
            <w:r>
              <w:rPr>
                <w:rFonts w:ascii="宋体" w:hAnsi="宋体" w:hint="eastAsia"/>
                <w:bCs/>
              </w:rPr>
              <w:t>可视距离</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单位：度</w:t>
            </w: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8</w:t>
            </w:r>
          </w:p>
        </w:tc>
        <w:tc>
          <w:tcPr>
            <w:tcW w:w="126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SKSBL</w:t>
            </w:r>
          </w:p>
        </w:tc>
        <w:tc>
          <w:tcPr>
            <w:tcW w:w="1247" w:type="dxa"/>
          </w:tcPr>
          <w:p w:rsidR="00767C2F" w:rsidRDefault="00767C2F" w:rsidP="009932D1">
            <w:pPr>
              <w:pStyle w:val="afff5"/>
              <w:jc w:val="center"/>
              <w:rPr>
                <w:rFonts w:ascii="宋体" w:hAnsi="宋体"/>
                <w:bCs/>
              </w:rPr>
            </w:pPr>
            <w:r>
              <w:rPr>
                <w:rFonts w:ascii="宋体" w:hAnsi="宋体" w:hint="eastAsia"/>
                <w:bCs/>
              </w:rPr>
              <w:t>观山可视</w:t>
            </w:r>
            <w:r>
              <w:rPr>
                <w:rFonts w:ascii="宋体" w:hAnsi="宋体" w:hint="eastAsia"/>
                <w:bCs/>
              </w:rPr>
              <w:lastRenderedPageBreak/>
              <w:t>比例</w:t>
            </w:r>
          </w:p>
        </w:tc>
        <w:tc>
          <w:tcPr>
            <w:tcW w:w="984" w:type="dxa"/>
          </w:tcPr>
          <w:p w:rsidR="00767C2F" w:rsidRDefault="00767C2F" w:rsidP="009932D1">
            <w:pPr>
              <w:pStyle w:val="afff5"/>
              <w:jc w:val="center"/>
              <w:rPr>
                <w:rFonts w:ascii="宋体" w:hAnsi="宋体"/>
                <w:bCs/>
              </w:rPr>
            </w:pPr>
            <w:r>
              <w:rPr>
                <w:rFonts w:ascii="宋体" w:hAnsi="宋体"/>
                <w:bCs/>
              </w:rPr>
              <w:lastRenderedPageBreak/>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lastRenderedPageBreak/>
              <w:t>1</w:t>
            </w:r>
            <w:r>
              <w:rPr>
                <w:rFonts w:ascii="宋体" w:hAnsi="宋体"/>
                <w:bCs/>
              </w:rPr>
              <w:t>9</w:t>
            </w:r>
          </w:p>
        </w:tc>
        <w:tc>
          <w:tcPr>
            <w:tcW w:w="126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SKSBL</w:t>
            </w:r>
          </w:p>
        </w:tc>
        <w:tc>
          <w:tcPr>
            <w:tcW w:w="1247" w:type="dxa"/>
          </w:tcPr>
          <w:p w:rsidR="00767C2F" w:rsidRDefault="00767C2F" w:rsidP="009932D1">
            <w:pPr>
              <w:pStyle w:val="afff5"/>
              <w:jc w:val="center"/>
              <w:rPr>
                <w:rFonts w:ascii="宋体" w:hAnsi="宋体"/>
                <w:bCs/>
              </w:rPr>
            </w:pPr>
            <w:r>
              <w:rPr>
                <w:rFonts w:ascii="宋体" w:hAnsi="宋体" w:hint="eastAsia"/>
                <w:bCs/>
              </w:rPr>
              <w:t>观水可视比例</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0</w:t>
            </w:r>
          </w:p>
        </w:tc>
        <w:tc>
          <w:tcPr>
            <w:tcW w:w="1266" w:type="dxa"/>
          </w:tcPr>
          <w:p w:rsidR="00767C2F" w:rsidRDefault="00767C2F" w:rsidP="009932D1">
            <w:pPr>
              <w:pStyle w:val="afff5"/>
              <w:jc w:val="center"/>
              <w:rPr>
                <w:rFonts w:ascii="宋体" w:hAnsi="宋体"/>
                <w:bCs/>
              </w:rPr>
            </w:pPr>
            <w:r>
              <w:rPr>
                <w:rFonts w:ascii="宋体" w:hAnsi="宋体" w:hint="eastAsia"/>
                <w:bCs/>
              </w:rPr>
              <w:t>S</w:t>
            </w:r>
            <w:r>
              <w:rPr>
                <w:rFonts w:ascii="宋体" w:hAnsi="宋体"/>
                <w:bCs/>
              </w:rPr>
              <w:t>LKD</w:t>
            </w:r>
          </w:p>
        </w:tc>
        <w:tc>
          <w:tcPr>
            <w:tcW w:w="1247" w:type="dxa"/>
          </w:tcPr>
          <w:p w:rsidR="00767C2F" w:rsidRDefault="00767C2F" w:rsidP="009932D1">
            <w:pPr>
              <w:pStyle w:val="afff5"/>
              <w:jc w:val="center"/>
              <w:rPr>
                <w:rFonts w:ascii="宋体" w:hAnsi="宋体"/>
                <w:bCs/>
              </w:rPr>
            </w:pPr>
            <w:r>
              <w:rPr>
                <w:rFonts w:ascii="宋体" w:hAnsi="宋体" w:hint="eastAsia"/>
                <w:bCs/>
              </w:rPr>
              <w:t>视廊宽度</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单位：米</w:t>
            </w: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1</w:t>
            </w:r>
          </w:p>
        </w:tc>
        <w:tc>
          <w:tcPr>
            <w:tcW w:w="126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GKJKD</w:t>
            </w:r>
          </w:p>
        </w:tc>
        <w:tc>
          <w:tcPr>
            <w:tcW w:w="1247" w:type="dxa"/>
          </w:tcPr>
          <w:p w:rsidR="00767C2F" w:rsidRDefault="00767C2F" w:rsidP="009932D1">
            <w:pPr>
              <w:pStyle w:val="afff5"/>
              <w:jc w:val="center"/>
              <w:rPr>
                <w:rFonts w:ascii="宋体" w:hAnsi="宋体"/>
                <w:bCs/>
              </w:rPr>
            </w:pPr>
            <w:r>
              <w:rPr>
                <w:rFonts w:ascii="宋体" w:hAnsi="宋体" w:hint="eastAsia"/>
                <w:bCs/>
              </w:rPr>
              <w:t>公共空间宽度</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单位：米</w:t>
            </w: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2</w:t>
            </w:r>
          </w:p>
        </w:tc>
        <w:tc>
          <w:tcPr>
            <w:tcW w:w="1266" w:type="dxa"/>
          </w:tcPr>
          <w:p w:rsidR="00767C2F" w:rsidRDefault="00767C2F" w:rsidP="009932D1">
            <w:pPr>
              <w:pStyle w:val="afff5"/>
              <w:jc w:val="center"/>
              <w:rPr>
                <w:rFonts w:ascii="宋体" w:hAnsi="宋体"/>
                <w:bCs/>
              </w:rPr>
            </w:pPr>
            <w:r>
              <w:rPr>
                <w:rFonts w:ascii="宋体" w:hAnsi="宋体" w:hint="eastAsia"/>
                <w:bCs/>
              </w:rPr>
              <w:t>T</w:t>
            </w:r>
            <w:r>
              <w:rPr>
                <w:rFonts w:ascii="宋体" w:hAnsi="宋体"/>
                <w:bCs/>
              </w:rPr>
              <w:t>JXCLD</w:t>
            </w:r>
          </w:p>
        </w:tc>
        <w:tc>
          <w:tcPr>
            <w:tcW w:w="1247" w:type="dxa"/>
          </w:tcPr>
          <w:p w:rsidR="00767C2F" w:rsidRDefault="00767C2F" w:rsidP="009932D1">
            <w:pPr>
              <w:pStyle w:val="afff5"/>
              <w:jc w:val="center"/>
              <w:rPr>
                <w:rFonts w:ascii="宋体" w:hAnsi="宋体"/>
                <w:bCs/>
              </w:rPr>
            </w:pPr>
            <w:r>
              <w:rPr>
                <w:rFonts w:ascii="宋体" w:hAnsi="宋体" w:hint="eastAsia"/>
                <w:bCs/>
              </w:rPr>
              <w:t>天际线错落度</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3</w:t>
            </w:r>
          </w:p>
        </w:tc>
        <w:tc>
          <w:tcPr>
            <w:tcW w:w="1266"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Q</w:t>
            </w:r>
          </w:p>
        </w:tc>
        <w:tc>
          <w:tcPr>
            <w:tcW w:w="1247" w:type="dxa"/>
          </w:tcPr>
          <w:p w:rsidR="00767C2F" w:rsidRDefault="00767C2F" w:rsidP="009932D1">
            <w:pPr>
              <w:pStyle w:val="afff5"/>
              <w:jc w:val="center"/>
              <w:rPr>
                <w:rFonts w:ascii="宋体" w:hAnsi="宋体"/>
                <w:bCs/>
              </w:rPr>
            </w:pPr>
            <w:r>
              <w:rPr>
                <w:rFonts w:ascii="宋体" w:hAnsi="宋体" w:hint="eastAsia"/>
                <w:bCs/>
              </w:rPr>
              <w:t>分区</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4</w:t>
            </w:r>
          </w:p>
        </w:tc>
        <w:tc>
          <w:tcPr>
            <w:tcW w:w="1266" w:type="dxa"/>
          </w:tcPr>
          <w:p w:rsidR="00767C2F" w:rsidRDefault="00767C2F" w:rsidP="009932D1">
            <w:pPr>
              <w:pStyle w:val="afff5"/>
              <w:jc w:val="center"/>
              <w:rPr>
                <w:rFonts w:ascii="宋体" w:hAnsi="宋体"/>
                <w:bCs/>
              </w:rPr>
            </w:pPr>
            <w:r>
              <w:rPr>
                <w:rFonts w:ascii="宋体" w:hAnsi="宋体" w:hint="eastAsia"/>
                <w:bCs/>
              </w:rPr>
              <w:t>C</w:t>
            </w:r>
            <w:r>
              <w:rPr>
                <w:rFonts w:ascii="宋体" w:hAnsi="宋体"/>
                <w:bCs/>
              </w:rPr>
              <w:t>SGGKJTX</w:t>
            </w:r>
          </w:p>
        </w:tc>
        <w:tc>
          <w:tcPr>
            <w:tcW w:w="1247" w:type="dxa"/>
          </w:tcPr>
          <w:p w:rsidR="00767C2F" w:rsidRDefault="00767C2F" w:rsidP="009932D1">
            <w:pPr>
              <w:pStyle w:val="afff5"/>
              <w:jc w:val="center"/>
              <w:rPr>
                <w:rFonts w:ascii="宋体" w:hAnsi="宋体"/>
                <w:bCs/>
              </w:rPr>
            </w:pPr>
            <w:r>
              <w:rPr>
                <w:rFonts w:ascii="宋体" w:hAnsi="宋体" w:hint="eastAsia"/>
                <w:bCs/>
              </w:rPr>
              <w:t>城市公共空间体系备注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5</w:t>
            </w:r>
          </w:p>
        </w:tc>
        <w:tc>
          <w:tcPr>
            <w:tcW w:w="1266" w:type="dxa"/>
          </w:tcPr>
          <w:p w:rsidR="00767C2F" w:rsidRDefault="00767C2F" w:rsidP="009932D1">
            <w:pPr>
              <w:pStyle w:val="afff5"/>
              <w:jc w:val="center"/>
              <w:rPr>
                <w:rFonts w:ascii="宋体" w:hAnsi="宋体"/>
                <w:bCs/>
              </w:rPr>
            </w:pPr>
            <w:r>
              <w:rPr>
                <w:rFonts w:ascii="宋体" w:hAnsi="宋体" w:hint="eastAsia"/>
                <w:bCs/>
              </w:rPr>
              <w:t>C</w:t>
            </w:r>
            <w:r>
              <w:rPr>
                <w:rFonts w:ascii="宋体" w:hAnsi="宋体"/>
                <w:bCs/>
              </w:rPr>
              <w:t>SJDKJTX</w:t>
            </w:r>
          </w:p>
        </w:tc>
        <w:tc>
          <w:tcPr>
            <w:tcW w:w="1247" w:type="dxa"/>
          </w:tcPr>
          <w:p w:rsidR="00767C2F" w:rsidRDefault="00767C2F" w:rsidP="009932D1">
            <w:pPr>
              <w:pStyle w:val="afff5"/>
              <w:jc w:val="center"/>
              <w:rPr>
                <w:rFonts w:ascii="宋体" w:hAnsi="宋体"/>
                <w:bCs/>
              </w:rPr>
            </w:pPr>
            <w:r>
              <w:rPr>
                <w:rFonts w:ascii="宋体" w:hAnsi="宋体" w:hint="eastAsia"/>
                <w:bCs/>
              </w:rPr>
              <w:t>城市街道体系备注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6</w:t>
            </w:r>
          </w:p>
        </w:tc>
        <w:tc>
          <w:tcPr>
            <w:tcW w:w="1266" w:type="dxa"/>
          </w:tcPr>
          <w:p w:rsidR="00767C2F" w:rsidRDefault="00767C2F" w:rsidP="009932D1">
            <w:pPr>
              <w:pStyle w:val="afff5"/>
              <w:jc w:val="center"/>
              <w:rPr>
                <w:rFonts w:ascii="宋体" w:hAnsi="宋体"/>
                <w:bCs/>
              </w:rPr>
            </w:pPr>
            <w:r>
              <w:rPr>
                <w:rFonts w:ascii="宋体" w:hAnsi="宋体" w:hint="eastAsia"/>
                <w:bCs/>
              </w:rPr>
              <w:t>C</w:t>
            </w:r>
            <w:r>
              <w:rPr>
                <w:rFonts w:ascii="宋体" w:hAnsi="宋体"/>
                <w:bCs/>
              </w:rPr>
              <w:t>STWTX</w:t>
            </w:r>
          </w:p>
        </w:tc>
        <w:tc>
          <w:tcPr>
            <w:tcW w:w="1247" w:type="dxa"/>
          </w:tcPr>
          <w:p w:rsidR="00767C2F" w:rsidRDefault="00767C2F" w:rsidP="009932D1">
            <w:pPr>
              <w:pStyle w:val="afff5"/>
              <w:jc w:val="center"/>
              <w:rPr>
                <w:rFonts w:ascii="宋体" w:hAnsi="宋体"/>
                <w:bCs/>
              </w:rPr>
            </w:pPr>
            <w:r>
              <w:rPr>
                <w:rFonts w:ascii="宋体" w:hAnsi="宋体" w:hint="eastAsia"/>
                <w:bCs/>
              </w:rPr>
              <w:t>城市眺望体系备注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7</w:t>
            </w:r>
          </w:p>
        </w:tc>
        <w:tc>
          <w:tcPr>
            <w:tcW w:w="1266" w:type="dxa"/>
          </w:tcPr>
          <w:p w:rsidR="00767C2F" w:rsidRDefault="00767C2F" w:rsidP="009932D1">
            <w:pPr>
              <w:pStyle w:val="afff5"/>
              <w:jc w:val="center"/>
              <w:rPr>
                <w:rFonts w:ascii="宋体" w:hAnsi="宋体"/>
                <w:bCs/>
              </w:rPr>
            </w:pPr>
            <w:r>
              <w:rPr>
                <w:rFonts w:ascii="宋体" w:hAnsi="宋体" w:hint="eastAsia"/>
                <w:bCs/>
              </w:rPr>
              <w:t>C</w:t>
            </w:r>
            <w:r>
              <w:rPr>
                <w:rFonts w:ascii="宋体" w:hAnsi="宋体"/>
                <w:bCs/>
              </w:rPr>
              <w:t>SXTTX</w:t>
            </w:r>
          </w:p>
        </w:tc>
        <w:tc>
          <w:tcPr>
            <w:tcW w:w="1247" w:type="dxa"/>
          </w:tcPr>
          <w:p w:rsidR="00767C2F" w:rsidRDefault="00767C2F" w:rsidP="009932D1">
            <w:pPr>
              <w:pStyle w:val="afff5"/>
              <w:jc w:val="center"/>
              <w:rPr>
                <w:rFonts w:ascii="宋体" w:hAnsi="宋体"/>
                <w:bCs/>
              </w:rPr>
            </w:pPr>
            <w:r>
              <w:rPr>
                <w:rFonts w:ascii="宋体" w:hAnsi="宋体" w:hint="eastAsia"/>
                <w:bCs/>
              </w:rPr>
              <w:t>城市形态体系备注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8</w:t>
            </w:r>
          </w:p>
        </w:tc>
        <w:tc>
          <w:tcPr>
            <w:tcW w:w="1266" w:type="dxa"/>
          </w:tcPr>
          <w:p w:rsidR="00767C2F" w:rsidRDefault="00767C2F" w:rsidP="009932D1">
            <w:pPr>
              <w:pStyle w:val="afff5"/>
              <w:jc w:val="center"/>
              <w:rPr>
                <w:rFonts w:ascii="宋体" w:hAnsi="宋体"/>
                <w:bCs/>
              </w:rPr>
            </w:pPr>
            <w:r>
              <w:rPr>
                <w:rFonts w:ascii="宋体" w:hAnsi="宋体" w:hint="eastAsia"/>
                <w:bCs/>
              </w:rPr>
              <w:t>C</w:t>
            </w:r>
            <w:r>
              <w:rPr>
                <w:rFonts w:ascii="宋体" w:hAnsi="宋体"/>
                <w:bCs/>
              </w:rPr>
              <w:t>SFMTX</w:t>
            </w:r>
          </w:p>
        </w:tc>
        <w:tc>
          <w:tcPr>
            <w:tcW w:w="1247" w:type="dxa"/>
          </w:tcPr>
          <w:p w:rsidR="00767C2F" w:rsidRDefault="00767C2F" w:rsidP="009932D1">
            <w:pPr>
              <w:pStyle w:val="afff5"/>
              <w:jc w:val="center"/>
              <w:rPr>
                <w:rFonts w:ascii="宋体" w:hAnsi="宋体"/>
                <w:bCs/>
              </w:rPr>
            </w:pPr>
            <w:r>
              <w:rPr>
                <w:rFonts w:ascii="宋体" w:hAnsi="宋体" w:hint="eastAsia"/>
                <w:bCs/>
              </w:rPr>
              <w:t>城市风貌体系备注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9</w:t>
            </w:r>
          </w:p>
        </w:tc>
        <w:tc>
          <w:tcPr>
            <w:tcW w:w="1266" w:type="dxa"/>
          </w:tcPr>
          <w:p w:rsidR="00767C2F" w:rsidRDefault="00767C2F" w:rsidP="009932D1">
            <w:pPr>
              <w:pStyle w:val="afff5"/>
              <w:jc w:val="center"/>
              <w:rPr>
                <w:rFonts w:ascii="宋体" w:hAnsi="宋体"/>
                <w:bCs/>
              </w:rPr>
            </w:pPr>
            <w:r>
              <w:rPr>
                <w:rFonts w:ascii="宋体" w:hAnsi="宋体"/>
                <w:bCs/>
              </w:rPr>
              <w:t>DYBH</w:t>
            </w:r>
          </w:p>
        </w:tc>
        <w:tc>
          <w:tcPr>
            <w:tcW w:w="1247" w:type="dxa"/>
          </w:tcPr>
          <w:p w:rsidR="00767C2F" w:rsidRDefault="00767C2F" w:rsidP="009932D1">
            <w:pPr>
              <w:pStyle w:val="afff5"/>
              <w:jc w:val="center"/>
              <w:rPr>
                <w:rFonts w:ascii="宋体" w:hAnsi="宋体"/>
                <w:bCs/>
              </w:rPr>
            </w:pPr>
            <w:r>
              <w:rPr>
                <w:rFonts w:ascii="宋体" w:hAnsi="宋体" w:hint="eastAsia"/>
                <w:bCs/>
              </w:rPr>
              <w:t>单元编号</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0</w:t>
            </w:r>
          </w:p>
        </w:tc>
        <w:tc>
          <w:tcPr>
            <w:tcW w:w="1266" w:type="dxa"/>
          </w:tcPr>
          <w:p w:rsidR="00767C2F" w:rsidRDefault="00767C2F" w:rsidP="009932D1">
            <w:pPr>
              <w:pStyle w:val="afff5"/>
              <w:jc w:val="center"/>
              <w:rPr>
                <w:rFonts w:ascii="宋体" w:hAnsi="宋体"/>
                <w:bCs/>
              </w:rPr>
            </w:pPr>
            <w:r>
              <w:rPr>
                <w:rFonts w:ascii="宋体" w:hAnsi="宋体" w:hint="eastAsia"/>
                <w:bCs/>
              </w:rPr>
              <w:t>D</w:t>
            </w:r>
            <w:r>
              <w:rPr>
                <w:rFonts w:ascii="宋体" w:hAnsi="宋体"/>
                <w:bCs/>
              </w:rPr>
              <w:t>YMC</w:t>
            </w:r>
          </w:p>
        </w:tc>
        <w:tc>
          <w:tcPr>
            <w:tcW w:w="1247" w:type="dxa"/>
          </w:tcPr>
          <w:p w:rsidR="00767C2F" w:rsidRDefault="00767C2F" w:rsidP="009932D1">
            <w:pPr>
              <w:pStyle w:val="afff5"/>
              <w:jc w:val="center"/>
              <w:rPr>
                <w:rFonts w:ascii="宋体" w:hAnsi="宋体"/>
                <w:bCs/>
              </w:rPr>
            </w:pPr>
            <w:r>
              <w:rPr>
                <w:rFonts w:ascii="宋体" w:hAnsi="宋体" w:hint="eastAsia"/>
                <w:bCs/>
              </w:rPr>
              <w:t>单元名称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1</w:t>
            </w:r>
          </w:p>
        </w:tc>
        <w:tc>
          <w:tcPr>
            <w:tcW w:w="1266" w:type="dxa"/>
          </w:tcPr>
          <w:p w:rsidR="00767C2F" w:rsidRDefault="00767C2F" w:rsidP="009932D1">
            <w:pPr>
              <w:pStyle w:val="afff5"/>
              <w:jc w:val="center"/>
              <w:rPr>
                <w:rFonts w:ascii="宋体" w:hAnsi="宋体"/>
                <w:bCs/>
              </w:rPr>
            </w:pPr>
            <w:r>
              <w:rPr>
                <w:rFonts w:ascii="宋体" w:hAnsi="宋体" w:hint="eastAsia"/>
                <w:bCs/>
              </w:rPr>
              <w:t>D</w:t>
            </w:r>
            <w:r>
              <w:rPr>
                <w:rFonts w:ascii="宋体" w:hAnsi="宋体"/>
                <w:bCs/>
              </w:rPr>
              <w:t>LMC</w:t>
            </w:r>
          </w:p>
        </w:tc>
        <w:tc>
          <w:tcPr>
            <w:tcW w:w="1247" w:type="dxa"/>
          </w:tcPr>
          <w:p w:rsidR="00767C2F" w:rsidRDefault="00767C2F" w:rsidP="009932D1">
            <w:pPr>
              <w:pStyle w:val="afff5"/>
              <w:jc w:val="center"/>
              <w:rPr>
                <w:rFonts w:ascii="宋体" w:hAnsi="宋体"/>
                <w:bCs/>
              </w:rPr>
            </w:pPr>
            <w:r>
              <w:rPr>
                <w:rFonts w:ascii="宋体" w:hAnsi="宋体" w:hint="eastAsia"/>
                <w:bCs/>
              </w:rPr>
              <w:t>道路名称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2</w:t>
            </w:r>
          </w:p>
        </w:tc>
        <w:tc>
          <w:tcPr>
            <w:tcW w:w="1266" w:type="dxa"/>
          </w:tcPr>
          <w:p w:rsidR="00767C2F" w:rsidRDefault="00767C2F" w:rsidP="009932D1">
            <w:pPr>
              <w:pStyle w:val="afff5"/>
              <w:jc w:val="center"/>
              <w:rPr>
                <w:rFonts w:ascii="宋体" w:hAnsi="宋体"/>
                <w:bCs/>
              </w:rPr>
            </w:pPr>
            <w:r>
              <w:rPr>
                <w:rFonts w:ascii="宋体" w:hAnsi="宋体" w:hint="eastAsia"/>
                <w:bCs/>
              </w:rPr>
              <w:t>D</w:t>
            </w:r>
            <w:r>
              <w:rPr>
                <w:rFonts w:ascii="宋体" w:hAnsi="宋体"/>
                <w:bCs/>
              </w:rPr>
              <w:t>LDJ</w:t>
            </w:r>
          </w:p>
        </w:tc>
        <w:tc>
          <w:tcPr>
            <w:tcW w:w="1247" w:type="dxa"/>
          </w:tcPr>
          <w:p w:rsidR="00767C2F" w:rsidRDefault="00767C2F" w:rsidP="009932D1">
            <w:pPr>
              <w:pStyle w:val="afff5"/>
              <w:jc w:val="center"/>
              <w:rPr>
                <w:rFonts w:ascii="宋体" w:hAnsi="宋体"/>
                <w:bCs/>
              </w:rPr>
            </w:pPr>
            <w:r>
              <w:rPr>
                <w:rFonts w:ascii="宋体" w:hAnsi="宋体" w:hint="eastAsia"/>
                <w:bCs/>
              </w:rPr>
              <w:t>道路等级</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3</w:t>
            </w:r>
          </w:p>
        </w:tc>
        <w:tc>
          <w:tcPr>
            <w:tcW w:w="1266" w:type="dxa"/>
          </w:tcPr>
          <w:p w:rsidR="00767C2F" w:rsidRDefault="00767C2F" w:rsidP="009932D1">
            <w:pPr>
              <w:pStyle w:val="afff5"/>
              <w:jc w:val="center"/>
              <w:rPr>
                <w:rFonts w:ascii="宋体" w:hAnsi="宋体"/>
                <w:bCs/>
              </w:rPr>
            </w:pPr>
            <w:r>
              <w:rPr>
                <w:rFonts w:ascii="宋体" w:hAnsi="宋体"/>
                <w:bCs/>
              </w:rPr>
              <w:t>DLWMD</w:t>
            </w:r>
          </w:p>
        </w:tc>
        <w:tc>
          <w:tcPr>
            <w:tcW w:w="1247" w:type="dxa"/>
          </w:tcPr>
          <w:p w:rsidR="00767C2F" w:rsidRDefault="00767C2F" w:rsidP="009932D1">
            <w:pPr>
              <w:pStyle w:val="afff5"/>
              <w:jc w:val="center"/>
              <w:rPr>
                <w:rFonts w:ascii="宋体" w:hAnsi="宋体"/>
                <w:bCs/>
              </w:rPr>
            </w:pPr>
            <w:r>
              <w:rPr>
                <w:rFonts w:ascii="宋体" w:hAnsi="宋体" w:hint="eastAsia"/>
                <w:bCs/>
              </w:rPr>
              <w:t>道路网</w:t>
            </w:r>
          </w:p>
          <w:p w:rsidR="00767C2F" w:rsidRDefault="00767C2F" w:rsidP="009932D1">
            <w:pPr>
              <w:pStyle w:val="afff5"/>
              <w:jc w:val="center"/>
              <w:rPr>
                <w:rFonts w:ascii="宋体" w:hAnsi="宋体"/>
                <w:bCs/>
              </w:rPr>
            </w:pPr>
            <w:r>
              <w:rPr>
                <w:rFonts w:ascii="宋体" w:hAnsi="宋体" w:hint="eastAsia"/>
                <w:bCs/>
              </w:rPr>
              <w:t>密度</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4</w:t>
            </w:r>
          </w:p>
        </w:tc>
        <w:tc>
          <w:tcPr>
            <w:tcW w:w="1266" w:type="dxa"/>
          </w:tcPr>
          <w:p w:rsidR="00767C2F" w:rsidRDefault="00767C2F" w:rsidP="009932D1">
            <w:pPr>
              <w:pStyle w:val="afff5"/>
              <w:jc w:val="center"/>
              <w:rPr>
                <w:rFonts w:ascii="宋体" w:hAnsi="宋体"/>
                <w:bCs/>
              </w:rPr>
            </w:pPr>
            <w:r>
              <w:rPr>
                <w:rFonts w:ascii="宋体" w:hAnsi="宋体" w:hint="eastAsia"/>
                <w:bCs/>
              </w:rPr>
              <w:t>D</w:t>
            </w:r>
            <w:r>
              <w:rPr>
                <w:rFonts w:ascii="宋体" w:hAnsi="宋体"/>
                <w:bCs/>
              </w:rPr>
              <w:t>LKD</w:t>
            </w:r>
          </w:p>
        </w:tc>
        <w:tc>
          <w:tcPr>
            <w:tcW w:w="1247" w:type="dxa"/>
          </w:tcPr>
          <w:p w:rsidR="00767C2F" w:rsidRDefault="00767C2F" w:rsidP="009932D1">
            <w:pPr>
              <w:pStyle w:val="afff5"/>
              <w:jc w:val="center"/>
              <w:rPr>
                <w:rFonts w:ascii="宋体" w:hAnsi="宋体"/>
                <w:bCs/>
              </w:rPr>
            </w:pPr>
            <w:r>
              <w:rPr>
                <w:rFonts w:ascii="宋体" w:hAnsi="宋体" w:hint="eastAsia"/>
                <w:bCs/>
              </w:rPr>
              <w:t>道路宽度</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单位：米</w:t>
            </w: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lastRenderedPageBreak/>
              <w:t>3</w:t>
            </w:r>
            <w:r>
              <w:rPr>
                <w:rFonts w:ascii="宋体" w:hAnsi="宋体"/>
                <w:bCs/>
              </w:rPr>
              <w:t>5</w:t>
            </w:r>
          </w:p>
        </w:tc>
        <w:tc>
          <w:tcPr>
            <w:tcW w:w="126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HZT</w:t>
            </w:r>
          </w:p>
        </w:tc>
        <w:tc>
          <w:tcPr>
            <w:tcW w:w="1247" w:type="dxa"/>
          </w:tcPr>
          <w:p w:rsidR="00767C2F" w:rsidRDefault="00767C2F" w:rsidP="009932D1">
            <w:pPr>
              <w:pStyle w:val="afff5"/>
              <w:jc w:val="center"/>
              <w:rPr>
                <w:rFonts w:ascii="宋体" w:hAnsi="宋体"/>
                <w:bCs/>
              </w:rPr>
            </w:pPr>
            <w:r>
              <w:rPr>
                <w:rFonts w:ascii="宋体" w:hAnsi="宋体" w:hint="eastAsia"/>
                <w:bCs/>
              </w:rPr>
              <w:t>规划状态</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6</w:t>
            </w:r>
          </w:p>
        </w:tc>
        <w:tc>
          <w:tcPr>
            <w:tcW w:w="1266" w:type="dxa"/>
          </w:tcPr>
          <w:p w:rsidR="00767C2F" w:rsidRDefault="00767C2F" w:rsidP="009932D1">
            <w:pPr>
              <w:pStyle w:val="afff5"/>
              <w:jc w:val="center"/>
              <w:rPr>
                <w:rFonts w:ascii="宋体" w:hAnsi="宋体"/>
                <w:bCs/>
              </w:rPr>
            </w:pPr>
            <w:r>
              <w:rPr>
                <w:rFonts w:ascii="宋体" w:hAnsi="宋体" w:hint="eastAsia"/>
                <w:bCs/>
              </w:rPr>
              <w:t>L</w:t>
            </w:r>
            <w:r>
              <w:rPr>
                <w:rFonts w:ascii="宋体" w:hAnsi="宋体"/>
                <w:bCs/>
              </w:rPr>
              <w:t>XJQCD</w:t>
            </w:r>
          </w:p>
        </w:tc>
        <w:tc>
          <w:tcPr>
            <w:tcW w:w="1247" w:type="dxa"/>
          </w:tcPr>
          <w:p w:rsidR="00767C2F" w:rsidRDefault="00767C2F" w:rsidP="009932D1">
            <w:pPr>
              <w:pStyle w:val="afff5"/>
              <w:jc w:val="center"/>
              <w:rPr>
                <w:rFonts w:ascii="宋体" w:hAnsi="宋体"/>
                <w:bCs/>
              </w:rPr>
            </w:pPr>
            <w:r>
              <w:rPr>
                <w:rFonts w:ascii="宋体" w:hAnsi="宋体" w:hint="eastAsia"/>
                <w:bCs/>
              </w:rPr>
              <w:t>连续街墙长度</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单位：米</w:t>
            </w: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7</w:t>
            </w:r>
          </w:p>
        </w:tc>
        <w:tc>
          <w:tcPr>
            <w:tcW w:w="1266" w:type="dxa"/>
          </w:tcPr>
          <w:p w:rsidR="00767C2F" w:rsidRDefault="00767C2F" w:rsidP="009932D1">
            <w:pPr>
              <w:pStyle w:val="afff5"/>
              <w:jc w:val="center"/>
              <w:rPr>
                <w:rFonts w:ascii="宋体" w:hAnsi="宋体"/>
                <w:bCs/>
              </w:rPr>
            </w:pPr>
            <w:r>
              <w:rPr>
                <w:rFonts w:ascii="宋体" w:hAnsi="宋体" w:hint="eastAsia"/>
                <w:bCs/>
              </w:rPr>
              <w:t>Z</w:t>
            </w:r>
            <w:r>
              <w:rPr>
                <w:rFonts w:ascii="宋体" w:hAnsi="宋体"/>
                <w:bCs/>
              </w:rPr>
              <w:t>GJZGD</w:t>
            </w:r>
          </w:p>
        </w:tc>
        <w:tc>
          <w:tcPr>
            <w:tcW w:w="1247" w:type="dxa"/>
          </w:tcPr>
          <w:p w:rsidR="00767C2F" w:rsidRDefault="00767C2F" w:rsidP="009932D1">
            <w:pPr>
              <w:pStyle w:val="afff5"/>
              <w:jc w:val="center"/>
              <w:rPr>
                <w:rFonts w:ascii="宋体" w:hAnsi="宋体"/>
                <w:bCs/>
              </w:rPr>
            </w:pPr>
            <w:r>
              <w:rPr>
                <w:rFonts w:ascii="宋体" w:hAnsi="宋体" w:hint="eastAsia"/>
                <w:bCs/>
              </w:rPr>
              <w:t>最高建筑高度</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单位：米</w:t>
            </w: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8</w:t>
            </w:r>
          </w:p>
        </w:tc>
        <w:tc>
          <w:tcPr>
            <w:tcW w:w="1266" w:type="dxa"/>
          </w:tcPr>
          <w:p w:rsidR="00767C2F" w:rsidRDefault="00767C2F" w:rsidP="009932D1">
            <w:pPr>
              <w:pStyle w:val="afff5"/>
              <w:jc w:val="center"/>
              <w:rPr>
                <w:rFonts w:ascii="宋体" w:hAnsi="宋体"/>
                <w:bCs/>
              </w:rPr>
            </w:pPr>
            <w:r>
              <w:rPr>
                <w:rFonts w:ascii="宋体" w:hAnsi="宋体" w:hint="eastAsia"/>
                <w:bCs/>
              </w:rPr>
              <w:t>Z</w:t>
            </w:r>
            <w:r>
              <w:rPr>
                <w:rFonts w:ascii="宋体" w:hAnsi="宋体"/>
                <w:bCs/>
              </w:rPr>
              <w:t>DJZGD</w:t>
            </w:r>
          </w:p>
        </w:tc>
        <w:tc>
          <w:tcPr>
            <w:tcW w:w="1247" w:type="dxa"/>
          </w:tcPr>
          <w:p w:rsidR="00767C2F" w:rsidRDefault="00767C2F" w:rsidP="009932D1">
            <w:pPr>
              <w:pStyle w:val="afff5"/>
              <w:jc w:val="center"/>
              <w:rPr>
                <w:rFonts w:ascii="宋体" w:hAnsi="宋体"/>
                <w:bCs/>
              </w:rPr>
            </w:pPr>
            <w:r>
              <w:rPr>
                <w:rFonts w:ascii="宋体" w:hAnsi="宋体" w:hint="eastAsia"/>
                <w:bCs/>
              </w:rPr>
              <w:t>最低建筑高度</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单位：米</w:t>
            </w:r>
          </w:p>
        </w:tc>
        <w:tc>
          <w:tcPr>
            <w:tcW w:w="2229" w:type="dxa"/>
          </w:tcPr>
          <w:p w:rsidR="00767C2F" w:rsidRDefault="00ED5426" w:rsidP="009932D1">
            <w:pPr>
              <w:pStyle w:val="afff5"/>
              <w:jc w:val="center"/>
              <w:rPr>
                <w:rFonts w:ascii="宋体" w:hAnsi="宋体"/>
                <w:bCs/>
              </w:rPr>
            </w:pPr>
            <w:r>
              <w:rPr>
                <w:rFonts w:ascii="宋体" w:hAnsi="宋体" w:hint="eastAsia"/>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9</w:t>
            </w:r>
          </w:p>
        </w:tc>
        <w:tc>
          <w:tcPr>
            <w:tcW w:w="1266" w:type="dxa"/>
          </w:tcPr>
          <w:p w:rsidR="00767C2F" w:rsidRDefault="00767C2F" w:rsidP="009932D1">
            <w:pPr>
              <w:pStyle w:val="afff5"/>
              <w:jc w:val="center"/>
              <w:rPr>
                <w:rFonts w:ascii="宋体" w:hAnsi="宋体"/>
                <w:bCs/>
              </w:rPr>
            </w:pPr>
            <w:r>
              <w:rPr>
                <w:rFonts w:ascii="宋体" w:hAnsi="宋体" w:hint="eastAsia"/>
                <w:bCs/>
              </w:rPr>
              <w:t>B</w:t>
            </w:r>
            <w:r>
              <w:rPr>
                <w:rFonts w:ascii="宋体" w:hAnsi="宋体"/>
                <w:bCs/>
              </w:rPr>
              <w:t>ZDW</w:t>
            </w:r>
          </w:p>
        </w:tc>
        <w:tc>
          <w:tcPr>
            <w:tcW w:w="1247" w:type="dxa"/>
          </w:tcPr>
          <w:p w:rsidR="00767C2F" w:rsidRDefault="00767C2F" w:rsidP="009932D1">
            <w:pPr>
              <w:pStyle w:val="afff5"/>
              <w:jc w:val="center"/>
              <w:rPr>
                <w:rFonts w:ascii="宋体" w:hAnsi="宋体"/>
                <w:bCs/>
              </w:rPr>
            </w:pPr>
            <w:r>
              <w:rPr>
                <w:rFonts w:ascii="宋体" w:hAnsi="宋体" w:hint="eastAsia"/>
                <w:bCs/>
              </w:rPr>
              <w:t>编制单位</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0</w:t>
            </w:r>
          </w:p>
        </w:tc>
        <w:tc>
          <w:tcPr>
            <w:tcW w:w="1266" w:type="dxa"/>
          </w:tcPr>
          <w:p w:rsidR="00767C2F" w:rsidRDefault="00767C2F" w:rsidP="009932D1">
            <w:pPr>
              <w:pStyle w:val="afff5"/>
              <w:jc w:val="center"/>
              <w:rPr>
                <w:rFonts w:ascii="宋体" w:hAnsi="宋体"/>
                <w:bCs/>
              </w:rPr>
            </w:pPr>
            <w:r>
              <w:rPr>
                <w:rFonts w:ascii="宋体" w:hAnsi="宋体" w:hint="eastAsia"/>
                <w:bCs/>
              </w:rPr>
              <w:t>B</w:t>
            </w:r>
            <w:r>
              <w:rPr>
                <w:rFonts w:ascii="宋体" w:hAnsi="宋体"/>
                <w:bCs/>
              </w:rPr>
              <w:t>ZSJ</w:t>
            </w:r>
          </w:p>
        </w:tc>
        <w:tc>
          <w:tcPr>
            <w:tcW w:w="1247" w:type="dxa"/>
          </w:tcPr>
          <w:p w:rsidR="00767C2F" w:rsidRDefault="00767C2F" w:rsidP="009932D1">
            <w:pPr>
              <w:pStyle w:val="afff5"/>
              <w:jc w:val="center"/>
              <w:rPr>
                <w:rFonts w:ascii="宋体" w:hAnsi="宋体"/>
                <w:bCs/>
              </w:rPr>
            </w:pPr>
            <w:r>
              <w:rPr>
                <w:rFonts w:ascii="宋体" w:hAnsi="宋体" w:hint="eastAsia"/>
                <w:bCs/>
              </w:rPr>
              <w:t>编制时间</w:t>
            </w:r>
          </w:p>
        </w:tc>
        <w:tc>
          <w:tcPr>
            <w:tcW w:w="984" w:type="dxa"/>
          </w:tcPr>
          <w:p w:rsidR="00767C2F" w:rsidRDefault="00767C2F" w:rsidP="009932D1">
            <w:pPr>
              <w:pStyle w:val="afff5"/>
              <w:jc w:val="center"/>
              <w:rPr>
                <w:rFonts w:ascii="宋体" w:hAnsi="宋体"/>
                <w:bCs/>
              </w:rPr>
            </w:pPr>
            <w:r>
              <w:rPr>
                <w:rFonts w:ascii="宋体" w:hAnsi="宋体" w:hint="eastAsia"/>
                <w:bCs/>
              </w:rPr>
              <w:t>Da</w:t>
            </w:r>
            <w:r>
              <w:rPr>
                <w:rFonts w:ascii="宋体" w:hAnsi="宋体"/>
                <w:bCs/>
              </w:rPr>
              <w:t>te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1</w:t>
            </w:r>
          </w:p>
        </w:tc>
        <w:tc>
          <w:tcPr>
            <w:tcW w:w="1266" w:type="dxa"/>
          </w:tcPr>
          <w:p w:rsidR="00767C2F" w:rsidRDefault="00767C2F" w:rsidP="009932D1">
            <w:pPr>
              <w:pStyle w:val="afff5"/>
              <w:jc w:val="center"/>
              <w:rPr>
                <w:rFonts w:ascii="宋体" w:hAnsi="宋体"/>
                <w:bCs/>
              </w:rPr>
            </w:pPr>
            <w:r>
              <w:rPr>
                <w:rFonts w:ascii="宋体" w:hAnsi="宋体" w:hint="eastAsia"/>
                <w:bCs/>
              </w:rPr>
              <w:t>W</w:t>
            </w:r>
            <w:r>
              <w:rPr>
                <w:rFonts w:ascii="宋体" w:hAnsi="宋体"/>
                <w:bCs/>
              </w:rPr>
              <w:t>CSJ</w:t>
            </w:r>
          </w:p>
        </w:tc>
        <w:tc>
          <w:tcPr>
            <w:tcW w:w="1247" w:type="dxa"/>
          </w:tcPr>
          <w:p w:rsidR="00767C2F" w:rsidRDefault="00767C2F" w:rsidP="009932D1">
            <w:pPr>
              <w:pStyle w:val="afff5"/>
              <w:jc w:val="center"/>
              <w:rPr>
                <w:rFonts w:ascii="宋体" w:hAnsi="宋体"/>
                <w:bCs/>
              </w:rPr>
            </w:pPr>
            <w:r>
              <w:rPr>
                <w:rFonts w:ascii="宋体" w:hAnsi="宋体" w:hint="eastAsia"/>
                <w:bCs/>
              </w:rPr>
              <w:t>完成时间</w:t>
            </w:r>
          </w:p>
        </w:tc>
        <w:tc>
          <w:tcPr>
            <w:tcW w:w="984" w:type="dxa"/>
          </w:tcPr>
          <w:p w:rsidR="00767C2F" w:rsidRDefault="00767C2F" w:rsidP="009932D1">
            <w:pPr>
              <w:pStyle w:val="afff5"/>
              <w:jc w:val="center"/>
              <w:rPr>
                <w:rFonts w:ascii="宋体" w:hAnsi="宋体"/>
                <w:bCs/>
              </w:rPr>
            </w:pPr>
            <w:r>
              <w:rPr>
                <w:rFonts w:ascii="宋体" w:hAnsi="宋体" w:hint="eastAsia"/>
                <w:bCs/>
              </w:rPr>
              <w:t>Da</w:t>
            </w:r>
            <w:r>
              <w:rPr>
                <w:rFonts w:ascii="宋体" w:hAnsi="宋体"/>
                <w:bCs/>
              </w:rPr>
              <w:t>te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2</w:t>
            </w:r>
          </w:p>
        </w:tc>
        <w:tc>
          <w:tcPr>
            <w:tcW w:w="1266"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KDW</w:t>
            </w:r>
          </w:p>
        </w:tc>
        <w:tc>
          <w:tcPr>
            <w:tcW w:w="1247" w:type="dxa"/>
          </w:tcPr>
          <w:p w:rsidR="00767C2F" w:rsidRDefault="00767C2F" w:rsidP="009932D1">
            <w:pPr>
              <w:pStyle w:val="afff5"/>
              <w:jc w:val="center"/>
              <w:rPr>
                <w:rFonts w:ascii="宋体" w:hAnsi="宋体"/>
                <w:bCs/>
              </w:rPr>
            </w:pPr>
            <w:r>
              <w:rPr>
                <w:rFonts w:ascii="宋体" w:hAnsi="宋体" w:hint="eastAsia"/>
                <w:bCs/>
              </w:rPr>
              <w:t>入库单位</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3</w:t>
            </w:r>
          </w:p>
        </w:tc>
        <w:tc>
          <w:tcPr>
            <w:tcW w:w="1266"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KRY</w:t>
            </w:r>
          </w:p>
        </w:tc>
        <w:tc>
          <w:tcPr>
            <w:tcW w:w="1247" w:type="dxa"/>
          </w:tcPr>
          <w:p w:rsidR="00767C2F" w:rsidRDefault="00767C2F" w:rsidP="009932D1">
            <w:pPr>
              <w:pStyle w:val="afff5"/>
              <w:jc w:val="center"/>
              <w:rPr>
                <w:rFonts w:ascii="宋体" w:hAnsi="宋体"/>
                <w:bCs/>
              </w:rPr>
            </w:pPr>
            <w:r>
              <w:rPr>
                <w:rFonts w:ascii="宋体" w:hAnsi="宋体" w:hint="eastAsia"/>
                <w:bCs/>
              </w:rPr>
              <w:t>入库人员</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20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4</w:t>
            </w:r>
          </w:p>
        </w:tc>
        <w:tc>
          <w:tcPr>
            <w:tcW w:w="1266"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KSJ</w:t>
            </w:r>
          </w:p>
        </w:tc>
        <w:tc>
          <w:tcPr>
            <w:tcW w:w="1247" w:type="dxa"/>
          </w:tcPr>
          <w:p w:rsidR="00767C2F" w:rsidRDefault="00767C2F" w:rsidP="009932D1">
            <w:pPr>
              <w:pStyle w:val="afff5"/>
              <w:jc w:val="center"/>
              <w:rPr>
                <w:rFonts w:ascii="宋体" w:hAnsi="宋体"/>
                <w:bCs/>
              </w:rPr>
            </w:pPr>
            <w:r>
              <w:rPr>
                <w:rFonts w:ascii="宋体" w:hAnsi="宋体" w:hint="eastAsia"/>
                <w:bCs/>
              </w:rPr>
              <w:t>入库时间</w:t>
            </w:r>
          </w:p>
        </w:tc>
        <w:tc>
          <w:tcPr>
            <w:tcW w:w="984" w:type="dxa"/>
          </w:tcPr>
          <w:p w:rsidR="00767C2F" w:rsidRDefault="00767C2F" w:rsidP="009932D1">
            <w:pPr>
              <w:pStyle w:val="afff5"/>
              <w:jc w:val="center"/>
              <w:rPr>
                <w:rFonts w:ascii="宋体" w:hAnsi="宋体"/>
                <w:bCs/>
              </w:rPr>
            </w:pPr>
            <w:r>
              <w:rPr>
                <w:rFonts w:ascii="宋体" w:hAnsi="宋体" w:hint="eastAsia"/>
                <w:bCs/>
              </w:rPr>
              <w:t>Da</w:t>
            </w:r>
            <w:r>
              <w:rPr>
                <w:rFonts w:ascii="宋体" w:hAnsi="宋体"/>
                <w:bCs/>
              </w:rPr>
              <w:t>te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5</w:t>
            </w:r>
          </w:p>
        </w:tc>
        <w:tc>
          <w:tcPr>
            <w:tcW w:w="1266" w:type="dxa"/>
          </w:tcPr>
          <w:p w:rsidR="00767C2F" w:rsidRDefault="00767C2F" w:rsidP="009932D1">
            <w:pPr>
              <w:pStyle w:val="afff5"/>
              <w:jc w:val="center"/>
              <w:rPr>
                <w:rFonts w:ascii="宋体" w:hAnsi="宋体"/>
                <w:bCs/>
              </w:rPr>
            </w:pPr>
            <w:r>
              <w:rPr>
                <w:rFonts w:ascii="宋体" w:hAnsi="宋体" w:hint="eastAsia"/>
                <w:bCs/>
              </w:rPr>
              <w:t>B</w:t>
            </w:r>
            <w:r>
              <w:rPr>
                <w:rFonts w:ascii="宋体" w:hAnsi="宋体"/>
                <w:bCs/>
              </w:rPr>
              <w:t>ZXX</w:t>
            </w:r>
          </w:p>
        </w:tc>
        <w:tc>
          <w:tcPr>
            <w:tcW w:w="1247" w:type="dxa"/>
          </w:tcPr>
          <w:p w:rsidR="00767C2F" w:rsidRDefault="00767C2F" w:rsidP="009932D1">
            <w:pPr>
              <w:pStyle w:val="afff5"/>
              <w:jc w:val="center"/>
              <w:rPr>
                <w:rFonts w:ascii="宋体" w:hAnsi="宋体"/>
                <w:bCs/>
              </w:rPr>
            </w:pPr>
            <w:r>
              <w:rPr>
                <w:rFonts w:ascii="宋体" w:hAnsi="宋体" w:hint="eastAsia"/>
                <w:bCs/>
              </w:rPr>
              <w:t>备注信息</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255</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bl>
    <w:p w:rsidR="002B78D4" w:rsidRPr="002B78D4" w:rsidRDefault="002B78D4" w:rsidP="002B78D4">
      <w:pPr>
        <w:spacing w:line="240" w:lineRule="auto"/>
        <w:rPr>
          <w:rFonts w:ascii="宋体" w:hAnsi="宋体"/>
          <w:kern w:val="0"/>
        </w:rPr>
      </w:pPr>
      <w:r w:rsidRPr="002B78D4">
        <w:rPr>
          <w:rFonts w:ascii="宋体" w:hAnsi="宋体" w:hint="eastAsia"/>
          <w:kern w:val="0"/>
        </w:rPr>
        <w:t>注：“适用图层范围”列中的</w:t>
      </w:r>
      <w:r w:rsidR="00316E9E">
        <w:rPr>
          <w:rFonts w:ascii="宋体" w:hAnsi="宋体"/>
          <w:kern w:val="0"/>
        </w:rPr>
        <w:t>C</w:t>
      </w:r>
      <w:r w:rsidRPr="002B78D4">
        <w:rPr>
          <w:rFonts w:ascii="宋体" w:hAnsi="宋体" w:hint="eastAsia"/>
          <w:kern w:val="0"/>
        </w:rPr>
        <w:t>为附录</w:t>
      </w:r>
      <w:r w:rsidRPr="002B78D4">
        <w:rPr>
          <w:rFonts w:ascii="宋体" w:hAnsi="宋体"/>
          <w:kern w:val="0"/>
        </w:rPr>
        <w:t>A</w:t>
      </w:r>
      <w:r w:rsidRPr="002B78D4">
        <w:rPr>
          <w:rFonts w:ascii="宋体" w:hAnsi="宋体" w:hint="eastAsia"/>
          <w:kern w:val="0"/>
        </w:rPr>
        <w:t>中表A.2片区城市设计方案平面入库要求汇总表的类别名称。</w:t>
      </w:r>
    </w:p>
    <w:p w:rsidR="00767C2F" w:rsidRDefault="00930D09" w:rsidP="00767C2F">
      <w:pPr>
        <w:pStyle w:val="af3"/>
        <w:numPr>
          <w:ilvl w:val="2"/>
          <w:numId w:val="0"/>
        </w:numPr>
        <w:spacing w:before="156" w:after="156"/>
      </w:pPr>
      <w:r>
        <w:t>10</w:t>
      </w:r>
      <w:r w:rsidR="00767C2F">
        <w:rPr>
          <w:rFonts w:hint="eastAsia"/>
        </w:rPr>
        <w:t>.</w:t>
      </w:r>
      <w:r w:rsidR="00767C2F">
        <w:t>4</w:t>
      </w:r>
      <w:r w:rsidR="00767C2F">
        <w:rPr>
          <w:rFonts w:hint="eastAsia"/>
        </w:rPr>
        <w:t>街区</w:t>
      </w:r>
      <w:r w:rsidR="00767C2F" w:rsidRPr="005A3182">
        <w:rPr>
          <w:rFonts w:hint="eastAsia"/>
        </w:rPr>
        <w:t>城市设计平面成果数据库</w:t>
      </w:r>
    </w:p>
    <w:p w:rsidR="00767C2F" w:rsidRDefault="00930D09" w:rsidP="00767C2F">
      <w:pPr>
        <w:pStyle w:val="af3"/>
        <w:numPr>
          <w:ilvl w:val="2"/>
          <w:numId w:val="0"/>
        </w:numPr>
        <w:spacing w:beforeLines="0" w:afterLines="0"/>
        <w:rPr>
          <w:rFonts w:ascii="宋体" w:eastAsia="宋体" w:hAnsi="宋体"/>
          <w:szCs w:val="21"/>
        </w:rPr>
      </w:pPr>
      <w:r>
        <w:rPr>
          <w:rFonts w:hAnsi="黑体" w:cs="黑体"/>
        </w:rPr>
        <w:t>10</w:t>
      </w:r>
      <w:r w:rsidR="00767C2F">
        <w:rPr>
          <w:rFonts w:hAnsi="黑体" w:cs="黑体" w:hint="eastAsia"/>
        </w:rPr>
        <w:t>.</w:t>
      </w:r>
      <w:r w:rsidR="00767C2F">
        <w:rPr>
          <w:rFonts w:hAnsi="黑体" w:cs="黑体"/>
        </w:rPr>
        <w:t>4</w:t>
      </w:r>
      <w:r w:rsidR="00767C2F">
        <w:rPr>
          <w:rFonts w:hAnsi="黑体" w:cs="黑体" w:hint="eastAsia"/>
        </w:rPr>
        <w:t>.1</w:t>
      </w:r>
      <w:r w:rsidR="00767C2F">
        <w:rPr>
          <w:rFonts w:hint="eastAsia"/>
        </w:rPr>
        <w:t xml:space="preserve"> </w:t>
      </w:r>
      <w:r w:rsidR="00767C2F" w:rsidRPr="00767C2F">
        <w:rPr>
          <w:rFonts w:ascii="宋体" w:eastAsia="宋体" w:hAnsi="宋体" w:hint="eastAsia"/>
          <w:szCs w:val="21"/>
        </w:rPr>
        <w:t>街区城市设计平面成果数据库内容规定见表</w:t>
      </w:r>
      <w:r>
        <w:rPr>
          <w:rFonts w:ascii="宋体" w:eastAsia="宋体" w:hAnsi="宋体"/>
          <w:szCs w:val="21"/>
        </w:rPr>
        <w:t>10</w:t>
      </w:r>
      <w:r w:rsidR="00767C2F" w:rsidRPr="004428F0">
        <w:rPr>
          <w:rFonts w:ascii="宋体" w:eastAsia="宋体" w:hAnsi="宋体"/>
          <w:szCs w:val="21"/>
        </w:rPr>
        <w:t>.4.1</w:t>
      </w:r>
      <w:r w:rsidR="002B78D4">
        <w:rPr>
          <w:rFonts w:ascii="宋体" w:eastAsia="宋体" w:hAnsi="宋体" w:hint="eastAsia"/>
          <w:szCs w:val="21"/>
        </w:rPr>
        <w:t>的规定</w:t>
      </w:r>
      <w:r w:rsidR="00767C2F" w:rsidRPr="004428F0">
        <w:rPr>
          <w:rFonts w:ascii="宋体" w:eastAsia="宋体" w:hAnsi="宋体" w:hint="eastAsia"/>
          <w:szCs w:val="21"/>
        </w:rPr>
        <w:t>。</w:t>
      </w:r>
    </w:p>
    <w:p w:rsidR="00767C2F" w:rsidRPr="005A3182" w:rsidRDefault="00767C2F" w:rsidP="00767C2F">
      <w:pPr>
        <w:snapToGrid w:val="0"/>
        <w:spacing w:line="240" w:lineRule="auto"/>
        <w:jc w:val="center"/>
        <w:rPr>
          <w:rFonts w:ascii="黑体" w:eastAsia="黑体" w:hAnsi="黑体"/>
          <w:kern w:val="0"/>
        </w:rPr>
      </w:pPr>
      <w:r w:rsidRPr="005A3182">
        <w:rPr>
          <w:rFonts w:ascii="黑体" w:eastAsia="黑体" w:hAnsi="黑体" w:hint="eastAsia"/>
          <w:kern w:val="0"/>
        </w:rPr>
        <w:t>表</w:t>
      </w:r>
      <w:r w:rsidR="00930D09">
        <w:rPr>
          <w:rFonts w:ascii="黑体" w:eastAsia="黑体" w:hAnsi="黑体"/>
          <w:kern w:val="0"/>
        </w:rPr>
        <w:t>10</w:t>
      </w:r>
      <w:r w:rsidRPr="005A3182">
        <w:rPr>
          <w:rFonts w:ascii="黑体" w:eastAsia="黑体" w:hAnsi="黑体"/>
          <w:kern w:val="0"/>
        </w:rPr>
        <w:t>.</w:t>
      </w:r>
      <w:r>
        <w:rPr>
          <w:rFonts w:ascii="黑体" w:eastAsia="黑体" w:hAnsi="黑体"/>
          <w:kern w:val="0"/>
        </w:rPr>
        <w:t>4</w:t>
      </w:r>
      <w:r w:rsidRPr="005A3182">
        <w:rPr>
          <w:rFonts w:ascii="黑体" w:eastAsia="黑体" w:hAnsi="黑体"/>
          <w:kern w:val="0"/>
        </w:rPr>
        <w:t xml:space="preserve">.1 </w:t>
      </w:r>
      <w:r>
        <w:rPr>
          <w:rFonts w:ascii="黑体" w:eastAsia="黑体" w:hAnsi="黑体" w:hint="eastAsia"/>
          <w:kern w:val="0"/>
        </w:rPr>
        <w:t>片区</w:t>
      </w:r>
      <w:r w:rsidRPr="005A3182">
        <w:rPr>
          <w:rFonts w:ascii="黑体" w:eastAsia="黑体" w:hAnsi="黑体" w:hint="eastAsia"/>
          <w:kern w:val="0"/>
        </w:rPr>
        <w:t>城市设计平面成果数据库内容</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95"/>
        <w:gridCol w:w="1266"/>
        <w:gridCol w:w="1247"/>
        <w:gridCol w:w="984"/>
        <w:gridCol w:w="979"/>
        <w:gridCol w:w="973"/>
        <w:gridCol w:w="978"/>
        <w:gridCol w:w="2229"/>
      </w:tblGrid>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序号</w:t>
            </w:r>
          </w:p>
        </w:tc>
        <w:tc>
          <w:tcPr>
            <w:tcW w:w="1266" w:type="dxa"/>
          </w:tcPr>
          <w:p w:rsidR="00767C2F" w:rsidRDefault="00767C2F" w:rsidP="009932D1">
            <w:pPr>
              <w:pStyle w:val="afff5"/>
              <w:jc w:val="center"/>
              <w:rPr>
                <w:rFonts w:ascii="宋体" w:hAnsi="宋体"/>
                <w:bCs/>
              </w:rPr>
            </w:pPr>
            <w:r>
              <w:rPr>
                <w:rFonts w:ascii="宋体" w:hAnsi="宋体" w:hint="eastAsia"/>
                <w:bCs/>
              </w:rPr>
              <w:t>字段名称</w:t>
            </w:r>
          </w:p>
        </w:tc>
        <w:tc>
          <w:tcPr>
            <w:tcW w:w="1247" w:type="dxa"/>
          </w:tcPr>
          <w:p w:rsidR="00767C2F" w:rsidRDefault="00767C2F" w:rsidP="009932D1">
            <w:pPr>
              <w:pStyle w:val="afff5"/>
              <w:jc w:val="center"/>
              <w:rPr>
                <w:rFonts w:ascii="宋体" w:hAnsi="宋体"/>
                <w:bCs/>
              </w:rPr>
            </w:pPr>
            <w:r>
              <w:rPr>
                <w:rFonts w:ascii="宋体" w:hAnsi="宋体" w:hint="eastAsia"/>
                <w:bCs/>
              </w:rPr>
              <w:t>别名</w:t>
            </w:r>
          </w:p>
        </w:tc>
        <w:tc>
          <w:tcPr>
            <w:tcW w:w="984" w:type="dxa"/>
          </w:tcPr>
          <w:p w:rsidR="00767C2F" w:rsidRDefault="00767C2F" w:rsidP="009932D1">
            <w:pPr>
              <w:pStyle w:val="afff5"/>
              <w:jc w:val="center"/>
              <w:rPr>
                <w:rFonts w:ascii="宋体" w:hAnsi="宋体"/>
                <w:bCs/>
              </w:rPr>
            </w:pPr>
            <w:r>
              <w:rPr>
                <w:rFonts w:ascii="宋体" w:hAnsi="宋体" w:hint="eastAsia"/>
                <w:bCs/>
              </w:rPr>
              <w:t>数据</w:t>
            </w:r>
          </w:p>
          <w:p w:rsidR="00767C2F" w:rsidRDefault="00767C2F" w:rsidP="009932D1">
            <w:pPr>
              <w:pStyle w:val="afff5"/>
              <w:jc w:val="center"/>
              <w:rPr>
                <w:rFonts w:ascii="宋体" w:hAnsi="宋体"/>
                <w:bCs/>
              </w:rPr>
            </w:pPr>
            <w:r>
              <w:rPr>
                <w:rFonts w:ascii="宋体" w:hAnsi="宋体" w:hint="eastAsia"/>
                <w:bCs/>
              </w:rPr>
              <w:t>类型</w:t>
            </w:r>
          </w:p>
        </w:tc>
        <w:tc>
          <w:tcPr>
            <w:tcW w:w="979" w:type="dxa"/>
          </w:tcPr>
          <w:p w:rsidR="00767C2F" w:rsidRDefault="00767C2F" w:rsidP="009932D1">
            <w:pPr>
              <w:pStyle w:val="afff5"/>
              <w:jc w:val="center"/>
              <w:rPr>
                <w:rFonts w:ascii="宋体" w:hAnsi="宋体"/>
                <w:bCs/>
              </w:rPr>
            </w:pPr>
            <w:r>
              <w:rPr>
                <w:rFonts w:ascii="宋体" w:hAnsi="宋体" w:hint="eastAsia"/>
                <w:bCs/>
              </w:rPr>
              <w:t>字段</w:t>
            </w:r>
          </w:p>
          <w:p w:rsidR="00767C2F" w:rsidRDefault="00767C2F" w:rsidP="009932D1">
            <w:pPr>
              <w:pStyle w:val="afff5"/>
              <w:jc w:val="center"/>
              <w:rPr>
                <w:rFonts w:ascii="宋体" w:hAnsi="宋体"/>
                <w:bCs/>
              </w:rPr>
            </w:pPr>
            <w:r>
              <w:rPr>
                <w:rFonts w:ascii="宋体" w:hAnsi="宋体" w:hint="eastAsia"/>
                <w:bCs/>
              </w:rPr>
              <w:t>长度</w:t>
            </w:r>
          </w:p>
        </w:tc>
        <w:tc>
          <w:tcPr>
            <w:tcW w:w="973" w:type="dxa"/>
          </w:tcPr>
          <w:p w:rsidR="00767C2F" w:rsidRDefault="00767C2F" w:rsidP="009932D1">
            <w:pPr>
              <w:pStyle w:val="afff5"/>
              <w:jc w:val="center"/>
              <w:rPr>
                <w:rFonts w:ascii="宋体" w:hAnsi="宋体"/>
                <w:bCs/>
              </w:rPr>
            </w:pPr>
            <w:r>
              <w:rPr>
                <w:rFonts w:ascii="宋体" w:hAnsi="宋体" w:hint="eastAsia"/>
                <w:bCs/>
              </w:rPr>
              <w:t>约束</w:t>
            </w:r>
          </w:p>
          <w:p w:rsidR="00767C2F" w:rsidRDefault="00767C2F" w:rsidP="009932D1">
            <w:pPr>
              <w:pStyle w:val="afff5"/>
              <w:jc w:val="center"/>
              <w:rPr>
                <w:rFonts w:ascii="宋体" w:hAnsi="宋体"/>
                <w:bCs/>
              </w:rPr>
            </w:pPr>
            <w:r>
              <w:rPr>
                <w:rFonts w:ascii="宋体" w:hAnsi="宋体" w:hint="eastAsia"/>
                <w:bCs/>
              </w:rPr>
              <w:t>条件</w:t>
            </w:r>
          </w:p>
        </w:tc>
        <w:tc>
          <w:tcPr>
            <w:tcW w:w="978" w:type="dxa"/>
          </w:tcPr>
          <w:p w:rsidR="00767C2F" w:rsidRDefault="00767C2F" w:rsidP="009932D1">
            <w:pPr>
              <w:pStyle w:val="afff5"/>
              <w:jc w:val="center"/>
              <w:rPr>
                <w:rFonts w:ascii="宋体" w:hAnsi="宋体"/>
                <w:bCs/>
              </w:rPr>
            </w:pPr>
            <w:r>
              <w:rPr>
                <w:rFonts w:ascii="宋体" w:hAnsi="宋体" w:hint="eastAsia"/>
                <w:bCs/>
              </w:rPr>
              <w:t>备注</w:t>
            </w:r>
          </w:p>
          <w:p w:rsidR="00767C2F" w:rsidRDefault="00767C2F" w:rsidP="009932D1">
            <w:pPr>
              <w:pStyle w:val="afff5"/>
              <w:jc w:val="center"/>
              <w:rPr>
                <w:rFonts w:ascii="宋体" w:hAnsi="宋体"/>
                <w:bCs/>
              </w:rPr>
            </w:pPr>
            <w:r>
              <w:rPr>
                <w:rFonts w:ascii="宋体" w:hAnsi="宋体" w:hint="eastAsia"/>
                <w:bCs/>
              </w:rPr>
              <w:t>信息</w:t>
            </w:r>
          </w:p>
        </w:tc>
        <w:tc>
          <w:tcPr>
            <w:tcW w:w="2229" w:type="dxa"/>
          </w:tcPr>
          <w:p w:rsidR="00767C2F" w:rsidRDefault="00767C2F" w:rsidP="009932D1">
            <w:pPr>
              <w:pStyle w:val="afff5"/>
              <w:jc w:val="center"/>
              <w:rPr>
                <w:rFonts w:ascii="宋体" w:hAnsi="宋体"/>
                <w:bCs/>
              </w:rPr>
            </w:pPr>
            <w:r>
              <w:rPr>
                <w:rFonts w:ascii="宋体" w:hAnsi="宋体" w:hint="eastAsia"/>
                <w:bCs/>
              </w:rPr>
              <w:t>适用图层</w:t>
            </w:r>
          </w:p>
          <w:p w:rsidR="00767C2F" w:rsidRDefault="00767C2F" w:rsidP="009932D1">
            <w:pPr>
              <w:pStyle w:val="afff5"/>
              <w:jc w:val="center"/>
              <w:rPr>
                <w:rFonts w:ascii="宋体" w:hAnsi="宋体"/>
                <w:bCs/>
              </w:rPr>
            </w:pPr>
            <w:r>
              <w:rPr>
                <w:rFonts w:ascii="宋体" w:hAnsi="宋体" w:hint="eastAsia"/>
                <w:bCs/>
              </w:rPr>
              <w:t>范围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p>
        </w:tc>
        <w:tc>
          <w:tcPr>
            <w:tcW w:w="1266" w:type="dxa"/>
          </w:tcPr>
          <w:p w:rsidR="00767C2F" w:rsidRDefault="00767C2F" w:rsidP="009932D1">
            <w:pPr>
              <w:pStyle w:val="afff5"/>
              <w:jc w:val="center"/>
              <w:rPr>
                <w:rFonts w:ascii="宋体" w:hAnsi="宋体"/>
                <w:bCs/>
              </w:rPr>
            </w:pPr>
            <w:r>
              <w:rPr>
                <w:rFonts w:ascii="宋体" w:hAnsi="宋体" w:hint="eastAsia"/>
                <w:bCs/>
              </w:rPr>
              <w:t>X</w:t>
            </w:r>
            <w:r>
              <w:rPr>
                <w:rFonts w:ascii="宋体" w:hAnsi="宋体"/>
                <w:bCs/>
              </w:rPr>
              <w:t>MBH</w:t>
            </w:r>
          </w:p>
        </w:tc>
        <w:tc>
          <w:tcPr>
            <w:tcW w:w="1247" w:type="dxa"/>
          </w:tcPr>
          <w:p w:rsidR="00767C2F" w:rsidRDefault="00767C2F" w:rsidP="009932D1">
            <w:pPr>
              <w:pStyle w:val="afff5"/>
              <w:jc w:val="center"/>
              <w:rPr>
                <w:rFonts w:ascii="宋体" w:hAnsi="宋体"/>
                <w:bCs/>
              </w:rPr>
            </w:pPr>
            <w:r>
              <w:rPr>
                <w:rFonts w:ascii="宋体" w:hAnsi="宋体" w:hint="eastAsia"/>
                <w:bCs/>
              </w:rPr>
              <w:t>项目编号</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p>
        </w:tc>
        <w:tc>
          <w:tcPr>
            <w:tcW w:w="1266" w:type="dxa"/>
          </w:tcPr>
          <w:p w:rsidR="00767C2F" w:rsidRDefault="00767C2F" w:rsidP="009932D1">
            <w:pPr>
              <w:pStyle w:val="afff5"/>
              <w:jc w:val="center"/>
              <w:rPr>
                <w:rFonts w:ascii="宋体" w:hAnsi="宋体"/>
                <w:bCs/>
              </w:rPr>
            </w:pPr>
            <w:r>
              <w:rPr>
                <w:rFonts w:ascii="宋体" w:hAnsi="宋体" w:hint="eastAsia"/>
                <w:bCs/>
              </w:rPr>
              <w:t>X</w:t>
            </w:r>
            <w:r>
              <w:rPr>
                <w:rFonts w:ascii="宋体" w:hAnsi="宋体"/>
                <w:bCs/>
              </w:rPr>
              <w:t>MMC</w:t>
            </w:r>
          </w:p>
        </w:tc>
        <w:tc>
          <w:tcPr>
            <w:tcW w:w="1247" w:type="dxa"/>
          </w:tcPr>
          <w:p w:rsidR="00767C2F" w:rsidRDefault="00767C2F" w:rsidP="009932D1">
            <w:pPr>
              <w:pStyle w:val="afff5"/>
              <w:jc w:val="center"/>
              <w:rPr>
                <w:rFonts w:ascii="宋体" w:hAnsi="宋体"/>
                <w:bCs/>
              </w:rPr>
            </w:pPr>
            <w:r>
              <w:rPr>
                <w:rFonts w:ascii="宋体" w:hAnsi="宋体" w:hint="eastAsia"/>
                <w:bCs/>
              </w:rPr>
              <w:t>项目名称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p>
        </w:tc>
        <w:tc>
          <w:tcPr>
            <w:tcW w:w="1266" w:type="dxa"/>
          </w:tcPr>
          <w:p w:rsidR="00767C2F" w:rsidRDefault="00767C2F" w:rsidP="009932D1">
            <w:pPr>
              <w:pStyle w:val="afff5"/>
              <w:jc w:val="center"/>
              <w:rPr>
                <w:rFonts w:ascii="宋体" w:hAnsi="宋体"/>
                <w:bCs/>
              </w:rPr>
            </w:pPr>
            <w:r>
              <w:rPr>
                <w:rFonts w:ascii="宋体" w:hAnsi="宋体"/>
                <w:bCs/>
              </w:rPr>
              <w:t>XZQY</w:t>
            </w:r>
          </w:p>
        </w:tc>
        <w:tc>
          <w:tcPr>
            <w:tcW w:w="1247" w:type="dxa"/>
          </w:tcPr>
          <w:p w:rsidR="00767C2F" w:rsidRDefault="00767C2F" w:rsidP="009932D1">
            <w:pPr>
              <w:pStyle w:val="afff5"/>
              <w:jc w:val="center"/>
              <w:rPr>
                <w:rFonts w:ascii="宋体" w:hAnsi="宋体"/>
                <w:bCs/>
              </w:rPr>
            </w:pPr>
            <w:r>
              <w:rPr>
                <w:rFonts w:ascii="宋体" w:hAnsi="宋体" w:hint="eastAsia"/>
                <w:bCs/>
              </w:rPr>
              <w:t>行政区域</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p>
        </w:tc>
        <w:tc>
          <w:tcPr>
            <w:tcW w:w="1266" w:type="dxa"/>
          </w:tcPr>
          <w:p w:rsidR="00767C2F" w:rsidRDefault="00767C2F" w:rsidP="009932D1">
            <w:pPr>
              <w:pStyle w:val="afff5"/>
              <w:jc w:val="center"/>
              <w:rPr>
                <w:rFonts w:ascii="宋体" w:hAnsi="宋体"/>
                <w:bCs/>
              </w:rPr>
            </w:pPr>
            <w:r>
              <w:rPr>
                <w:rFonts w:ascii="宋体" w:hAnsi="宋体" w:hint="eastAsia"/>
                <w:bCs/>
              </w:rPr>
              <w:t>X</w:t>
            </w:r>
            <w:r>
              <w:rPr>
                <w:rFonts w:ascii="宋体" w:hAnsi="宋体"/>
                <w:bCs/>
              </w:rPr>
              <w:t>ZDM</w:t>
            </w:r>
          </w:p>
        </w:tc>
        <w:tc>
          <w:tcPr>
            <w:tcW w:w="1247" w:type="dxa"/>
          </w:tcPr>
          <w:p w:rsidR="00767C2F" w:rsidRDefault="00767C2F" w:rsidP="009932D1">
            <w:pPr>
              <w:pStyle w:val="afff5"/>
              <w:jc w:val="center"/>
              <w:rPr>
                <w:rFonts w:ascii="宋体" w:hAnsi="宋体"/>
                <w:bCs/>
              </w:rPr>
            </w:pPr>
            <w:r>
              <w:rPr>
                <w:rFonts w:ascii="宋体" w:hAnsi="宋体" w:hint="eastAsia"/>
                <w:bCs/>
              </w:rPr>
              <w:t>行政代码</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5</w:t>
            </w:r>
          </w:p>
        </w:tc>
        <w:tc>
          <w:tcPr>
            <w:tcW w:w="126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HFW</w:t>
            </w:r>
          </w:p>
        </w:tc>
        <w:tc>
          <w:tcPr>
            <w:tcW w:w="1247" w:type="dxa"/>
          </w:tcPr>
          <w:p w:rsidR="00767C2F" w:rsidRDefault="00767C2F" w:rsidP="009932D1">
            <w:pPr>
              <w:pStyle w:val="afff5"/>
              <w:jc w:val="center"/>
              <w:rPr>
                <w:rFonts w:ascii="宋体" w:hAnsi="宋体"/>
                <w:bCs/>
              </w:rPr>
            </w:pPr>
            <w:r>
              <w:rPr>
                <w:rFonts w:ascii="宋体" w:hAnsi="宋体" w:hint="eastAsia"/>
                <w:bCs/>
              </w:rPr>
              <w:t>规划范围</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6</w:t>
            </w:r>
          </w:p>
        </w:tc>
        <w:tc>
          <w:tcPr>
            <w:tcW w:w="126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HMJ</w:t>
            </w:r>
          </w:p>
        </w:tc>
        <w:tc>
          <w:tcPr>
            <w:tcW w:w="1247" w:type="dxa"/>
          </w:tcPr>
          <w:p w:rsidR="00767C2F" w:rsidRDefault="00767C2F" w:rsidP="009932D1">
            <w:pPr>
              <w:pStyle w:val="afff5"/>
              <w:jc w:val="center"/>
              <w:rPr>
                <w:rFonts w:ascii="宋体" w:hAnsi="宋体"/>
                <w:bCs/>
              </w:rPr>
            </w:pPr>
            <w:r>
              <w:rPr>
                <w:rFonts w:ascii="宋体" w:hAnsi="宋体" w:hint="eastAsia"/>
                <w:bCs/>
              </w:rPr>
              <w:t>规划面积</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单位：平方米</w:t>
            </w: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lastRenderedPageBreak/>
              <w:t>7</w:t>
            </w:r>
          </w:p>
        </w:tc>
        <w:tc>
          <w:tcPr>
            <w:tcW w:w="126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HLX</w:t>
            </w:r>
          </w:p>
        </w:tc>
        <w:tc>
          <w:tcPr>
            <w:tcW w:w="1247" w:type="dxa"/>
          </w:tcPr>
          <w:p w:rsidR="00767C2F" w:rsidRDefault="00767C2F" w:rsidP="009932D1">
            <w:pPr>
              <w:pStyle w:val="afff5"/>
              <w:jc w:val="center"/>
              <w:rPr>
                <w:rFonts w:ascii="宋体" w:hAnsi="宋体"/>
                <w:bCs/>
              </w:rPr>
            </w:pPr>
            <w:r>
              <w:rPr>
                <w:rFonts w:ascii="宋体" w:hAnsi="宋体" w:hint="eastAsia"/>
                <w:bCs/>
              </w:rPr>
              <w:t>规划类型</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8</w:t>
            </w:r>
          </w:p>
        </w:tc>
        <w:tc>
          <w:tcPr>
            <w:tcW w:w="1266" w:type="dxa"/>
          </w:tcPr>
          <w:p w:rsidR="00767C2F" w:rsidRDefault="00767C2F" w:rsidP="009932D1">
            <w:pPr>
              <w:pStyle w:val="afff5"/>
              <w:jc w:val="center"/>
              <w:rPr>
                <w:rFonts w:ascii="宋体" w:hAnsi="宋体"/>
                <w:bCs/>
              </w:rPr>
            </w:pPr>
            <w:r>
              <w:rPr>
                <w:rFonts w:ascii="宋体" w:hAnsi="宋体"/>
                <w:bCs/>
              </w:rPr>
              <w:t>RJL</w:t>
            </w:r>
          </w:p>
        </w:tc>
        <w:tc>
          <w:tcPr>
            <w:tcW w:w="1247" w:type="dxa"/>
          </w:tcPr>
          <w:p w:rsidR="00767C2F" w:rsidRDefault="00767C2F" w:rsidP="009932D1">
            <w:pPr>
              <w:pStyle w:val="afff5"/>
              <w:jc w:val="center"/>
              <w:rPr>
                <w:rFonts w:ascii="宋体" w:hAnsi="宋体"/>
                <w:bCs/>
              </w:rPr>
            </w:pPr>
            <w:r>
              <w:rPr>
                <w:rFonts w:ascii="宋体" w:hAnsi="宋体"/>
                <w:bCs/>
              </w:rPr>
              <w:t>容积率</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9</w:t>
            </w:r>
          </w:p>
        </w:tc>
        <w:tc>
          <w:tcPr>
            <w:tcW w:w="1266" w:type="dxa"/>
          </w:tcPr>
          <w:p w:rsidR="00767C2F" w:rsidRDefault="00767C2F" w:rsidP="009932D1">
            <w:pPr>
              <w:pStyle w:val="afff5"/>
              <w:jc w:val="center"/>
              <w:rPr>
                <w:rFonts w:ascii="宋体" w:hAnsi="宋体"/>
                <w:bCs/>
              </w:rPr>
            </w:pPr>
            <w:r>
              <w:rPr>
                <w:rFonts w:ascii="宋体" w:hAnsi="宋体" w:hint="eastAsia"/>
                <w:bCs/>
              </w:rPr>
              <w:t>L</w:t>
            </w:r>
            <w:r>
              <w:rPr>
                <w:rFonts w:ascii="宋体" w:hAnsi="宋体"/>
                <w:bCs/>
              </w:rPr>
              <w:t>DL</w:t>
            </w:r>
          </w:p>
        </w:tc>
        <w:tc>
          <w:tcPr>
            <w:tcW w:w="1247" w:type="dxa"/>
          </w:tcPr>
          <w:p w:rsidR="00767C2F" w:rsidRDefault="00767C2F" w:rsidP="009932D1">
            <w:pPr>
              <w:pStyle w:val="afff5"/>
              <w:jc w:val="center"/>
              <w:rPr>
                <w:rFonts w:ascii="宋体" w:hAnsi="宋体"/>
                <w:bCs/>
              </w:rPr>
            </w:pPr>
            <w:r>
              <w:rPr>
                <w:rFonts w:ascii="宋体" w:hAnsi="宋体" w:hint="eastAsia"/>
                <w:bCs/>
              </w:rPr>
              <w:t>绿地率</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0</w:t>
            </w:r>
          </w:p>
        </w:tc>
        <w:tc>
          <w:tcPr>
            <w:tcW w:w="126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ZMD</w:t>
            </w:r>
          </w:p>
        </w:tc>
        <w:tc>
          <w:tcPr>
            <w:tcW w:w="1247" w:type="dxa"/>
          </w:tcPr>
          <w:p w:rsidR="00767C2F" w:rsidRDefault="00767C2F" w:rsidP="009932D1">
            <w:pPr>
              <w:pStyle w:val="afff5"/>
              <w:jc w:val="center"/>
              <w:rPr>
                <w:rFonts w:ascii="宋体" w:hAnsi="宋体"/>
                <w:bCs/>
              </w:rPr>
            </w:pPr>
            <w:r>
              <w:rPr>
                <w:rFonts w:ascii="宋体" w:hAnsi="宋体" w:hint="eastAsia"/>
                <w:bCs/>
              </w:rPr>
              <w:t>建筑密度</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1</w:t>
            </w:r>
          </w:p>
        </w:tc>
        <w:tc>
          <w:tcPr>
            <w:tcW w:w="1266" w:type="dxa"/>
          </w:tcPr>
          <w:p w:rsidR="00767C2F" w:rsidRDefault="00767C2F" w:rsidP="009932D1">
            <w:pPr>
              <w:pStyle w:val="afff5"/>
              <w:jc w:val="center"/>
              <w:rPr>
                <w:rFonts w:ascii="宋体" w:hAnsi="宋体"/>
                <w:bCs/>
              </w:rPr>
            </w:pPr>
            <w:r>
              <w:rPr>
                <w:rFonts w:ascii="宋体" w:hAnsi="宋体" w:hint="eastAsia"/>
                <w:bCs/>
              </w:rPr>
              <w:t>Y</w:t>
            </w:r>
            <w:r>
              <w:rPr>
                <w:rFonts w:ascii="宋体" w:hAnsi="宋体"/>
                <w:bCs/>
              </w:rPr>
              <w:t>SBM</w:t>
            </w:r>
          </w:p>
        </w:tc>
        <w:tc>
          <w:tcPr>
            <w:tcW w:w="1247" w:type="dxa"/>
          </w:tcPr>
          <w:p w:rsidR="00767C2F" w:rsidRDefault="00767C2F" w:rsidP="009932D1">
            <w:pPr>
              <w:pStyle w:val="afff5"/>
              <w:jc w:val="center"/>
              <w:rPr>
                <w:rFonts w:ascii="宋体" w:hAnsi="宋体"/>
                <w:bCs/>
              </w:rPr>
            </w:pPr>
            <w:r>
              <w:rPr>
                <w:rFonts w:ascii="宋体" w:hAnsi="宋体" w:hint="eastAsia"/>
                <w:bCs/>
              </w:rPr>
              <w:t>要素编码</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2</w:t>
            </w:r>
          </w:p>
        </w:tc>
        <w:tc>
          <w:tcPr>
            <w:tcW w:w="1266" w:type="dxa"/>
          </w:tcPr>
          <w:p w:rsidR="00767C2F" w:rsidRDefault="00767C2F" w:rsidP="009932D1">
            <w:pPr>
              <w:pStyle w:val="afff5"/>
              <w:jc w:val="center"/>
              <w:rPr>
                <w:rFonts w:ascii="宋体" w:hAnsi="宋体"/>
                <w:bCs/>
              </w:rPr>
            </w:pPr>
            <w:r>
              <w:rPr>
                <w:rFonts w:ascii="宋体" w:hAnsi="宋体" w:hint="eastAsia"/>
                <w:bCs/>
              </w:rPr>
              <w:t>Y</w:t>
            </w:r>
            <w:r>
              <w:rPr>
                <w:rFonts w:ascii="宋体" w:hAnsi="宋体"/>
                <w:bCs/>
              </w:rPr>
              <w:t>SMC</w:t>
            </w:r>
          </w:p>
        </w:tc>
        <w:tc>
          <w:tcPr>
            <w:tcW w:w="1247" w:type="dxa"/>
          </w:tcPr>
          <w:p w:rsidR="00767C2F" w:rsidRDefault="00767C2F" w:rsidP="009932D1">
            <w:pPr>
              <w:pStyle w:val="afff5"/>
              <w:jc w:val="center"/>
              <w:rPr>
                <w:rFonts w:ascii="宋体" w:hAnsi="宋体"/>
                <w:bCs/>
              </w:rPr>
            </w:pPr>
            <w:r>
              <w:rPr>
                <w:rFonts w:ascii="宋体" w:hAnsi="宋体" w:hint="eastAsia"/>
                <w:bCs/>
              </w:rPr>
              <w:t>要素名称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3</w:t>
            </w:r>
          </w:p>
        </w:tc>
        <w:tc>
          <w:tcPr>
            <w:tcW w:w="1266" w:type="dxa"/>
          </w:tcPr>
          <w:p w:rsidR="00767C2F" w:rsidRDefault="00767C2F" w:rsidP="009932D1">
            <w:pPr>
              <w:pStyle w:val="afff5"/>
              <w:jc w:val="center"/>
              <w:rPr>
                <w:rFonts w:ascii="宋体" w:hAnsi="宋体"/>
                <w:bCs/>
              </w:rPr>
            </w:pPr>
            <w:r>
              <w:rPr>
                <w:rFonts w:ascii="宋体" w:hAnsi="宋体" w:hint="eastAsia"/>
                <w:bCs/>
              </w:rPr>
              <w:t>M</w:t>
            </w:r>
            <w:r>
              <w:rPr>
                <w:rFonts w:ascii="宋体" w:hAnsi="宋体"/>
                <w:bCs/>
              </w:rPr>
              <w:t>C</w:t>
            </w:r>
          </w:p>
        </w:tc>
        <w:tc>
          <w:tcPr>
            <w:tcW w:w="1247" w:type="dxa"/>
          </w:tcPr>
          <w:p w:rsidR="00767C2F" w:rsidRDefault="00767C2F" w:rsidP="009932D1">
            <w:pPr>
              <w:pStyle w:val="afff5"/>
              <w:jc w:val="center"/>
              <w:rPr>
                <w:rFonts w:ascii="宋体" w:hAnsi="宋体"/>
                <w:bCs/>
              </w:rPr>
            </w:pPr>
            <w:r>
              <w:rPr>
                <w:rFonts w:ascii="宋体" w:hAnsi="宋体" w:hint="eastAsia"/>
                <w:bCs/>
              </w:rPr>
              <w:t>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4</w:t>
            </w:r>
          </w:p>
        </w:tc>
        <w:tc>
          <w:tcPr>
            <w:tcW w:w="1266" w:type="dxa"/>
          </w:tcPr>
          <w:p w:rsidR="00767C2F" w:rsidRDefault="00767C2F" w:rsidP="009932D1">
            <w:pPr>
              <w:pStyle w:val="afff5"/>
              <w:jc w:val="center"/>
              <w:rPr>
                <w:rFonts w:ascii="宋体" w:hAnsi="宋体"/>
                <w:bCs/>
              </w:rPr>
            </w:pPr>
            <w:r>
              <w:rPr>
                <w:rFonts w:ascii="宋体" w:hAnsi="宋体" w:hint="eastAsia"/>
                <w:bCs/>
              </w:rPr>
              <w:t>L</w:t>
            </w:r>
            <w:r>
              <w:rPr>
                <w:rFonts w:ascii="宋体" w:hAnsi="宋体"/>
                <w:bCs/>
              </w:rPr>
              <w:t>X</w:t>
            </w:r>
          </w:p>
        </w:tc>
        <w:tc>
          <w:tcPr>
            <w:tcW w:w="1247" w:type="dxa"/>
          </w:tcPr>
          <w:p w:rsidR="00767C2F" w:rsidRDefault="00767C2F" w:rsidP="009932D1">
            <w:pPr>
              <w:pStyle w:val="afff5"/>
              <w:jc w:val="center"/>
              <w:rPr>
                <w:rFonts w:ascii="宋体" w:hAnsi="宋体"/>
                <w:bCs/>
              </w:rPr>
            </w:pPr>
            <w:r>
              <w:rPr>
                <w:rFonts w:ascii="宋体" w:hAnsi="宋体" w:hint="eastAsia"/>
                <w:bCs/>
              </w:rPr>
              <w:t>类型</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5</w:t>
            </w:r>
          </w:p>
        </w:tc>
        <w:tc>
          <w:tcPr>
            <w:tcW w:w="1266" w:type="dxa"/>
          </w:tcPr>
          <w:p w:rsidR="00767C2F" w:rsidRDefault="00767C2F" w:rsidP="009932D1">
            <w:pPr>
              <w:pStyle w:val="afff5"/>
              <w:jc w:val="center"/>
              <w:rPr>
                <w:rFonts w:ascii="宋体" w:hAnsi="宋体"/>
                <w:bCs/>
              </w:rPr>
            </w:pPr>
            <w:r>
              <w:rPr>
                <w:rFonts w:ascii="宋体" w:hAnsi="宋体" w:hint="eastAsia"/>
                <w:bCs/>
              </w:rPr>
              <w:t>S</w:t>
            </w:r>
            <w:r>
              <w:rPr>
                <w:rFonts w:ascii="宋体" w:hAnsi="宋体"/>
                <w:bCs/>
              </w:rPr>
              <w:t>DGD</w:t>
            </w:r>
          </w:p>
        </w:tc>
        <w:tc>
          <w:tcPr>
            <w:tcW w:w="1247" w:type="dxa"/>
          </w:tcPr>
          <w:p w:rsidR="00767C2F" w:rsidRDefault="00767C2F" w:rsidP="009932D1">
            <w:pPr>
              <w:pStyle w:val="afff5"/>
              <w:jc w:val="center"/>
              <w:rPr>
                <w:rFonts w:ascii="宋体" w:hAnsi="宋体"/>
                <w:bCs/>
              </w:rPr>
            </w:pPr>
            <w:r>
              <w:rPr>
                <w:rFonts w:ascii="宋体" w:hAnsi="宋体" w:hint="eastAsia"/>
                <w:bCs/>
              </w:rPr>
              <w:t>视点高度</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单位：米</w:t>
            </w: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6</w:t>
            </w:r>
          </w:p>
        </w:tc>
        <w:tc>
          <w:tcPr>
            <w:tcW w:w="1266"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WJ</w:t>
            </w:r>
          </w:p>
        </w:tc>
        <w:tc>
          <w:tcPr>
            <w:tcW w:w="1247" w:type="dxa"/>
          </w:tcPr>
          <w:p w:rsidR="00767C2F" w:rsidRDefault="00767C2F" w:rsidP="009932D1">
            <w:pPr>
              <w:pStyle w:val="afff5"/>
              <w:jc w:val="center"/>
              <w:rPr>
                <w:rFonts w:ascii="宋体" w:hAnsi="宋体"/>
                <w:bCs/>
              </w:rPr>
            </w:pPr>
            <w:r>
              <w:rPr>
                <w:rFonts w:ascii="宋体" w:hAnsi="宋体" w:hint="eastAsia"/>
                <w:bCs/>
              </w:rPr>
              <w:t>方位角</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单位：度</w:t>
            </w: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7</w:t>
            </w:r>
          </w:p>
        </w:tc>
        <w:tc>
          <w:tcPr>
            <w:tcW w:w="1266"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YJ</w:t>
            </w:r>
          </w:p>
        </w:tc>
        <w:tc>
          <w:tcPr>
            <w:tcW w:w="1247" w:type="dxa"/>
          </w:tcPr>
          <w:p w:rsidR="00767C2F" w:rsidRDefault="00767C2F" w:rsidP="009932D1">
            <w:pPr>
              <w:pStyle w:val="afff5"/>
              <w:jc w:val="center"/>
              <w:rPr>
                <w:rFonts w:ascii="宋体" w:hAnsi="宋体"/>
                <w:bCs/>
              </w:rPr>
            </w:pPr>
            <w:r>
              <w:rPr>
                <w:rFonts w:ascii="宋体" w:hAnsi="宋体" w:hint="eastAsia"/>
                <w:bCs/>
              </w:rPr>
              <w:t>俯仰角</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单位：度</w:t>
            </w: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8</w:t>
            </w:r>
          </w:p>
        </w:tc>
        <w:tc>
          <w:tcPr>
            <w:tcW w:w="1266" w:type="dxa"/>
          </w:tcPr>
          <w:p w:rsidR="00767C2F" w:rsidRDefault="00767C2F" w:rsidP="009932D1">
            <w:pPr>
              <w:pStyle w:val="afff5"/>
              <w:jc w:val="center"/>
              <w:rPr>
                <w:rFonts w:ascii="宋体" w:hAnsi="宋体"/>
                <w:bCs/>
              </w:rPr>
            </w:pPr>
            <w:r>
              <w:rPr>
                <w:rFonts w:ascii="宋体" w:hAnsi="宋体" w:hint="eastAsia"/>
                <w:bCs/>
              </w:rPr>
              <w:t>S</w:t>
            </w:r>
            <w:r>
              <w:rPr>
                <w:rFonts w:ascii="宋体" w:hAnsi="宋体"/>
                <w:bCs/>
              </w:rPr>
              <w:t>PSJ</w:t>
            </w:r>
          </w:p>
        </w:tc>
        <w:tc>
          <w:tcPr>
            <w:tcW w:w="1247" w:type="dxa"/>
          </w:tcPr>
          <w:p w:rsidR="00767C2F" w:rsidRDefault="00767C2F" w:rsidP="009932D1">
            <w:pPr>
              <w:pStyle w:val="afff5"/>
              <w:jc w:val="center"/>
              <w:rPr>
                <w:rFonts w:ascii="宋体" w:hAnsi="宋体"/>
                <w:bCs/>
              </w:rPr>
            </w:pPr>
            <w:r>
              <w:rPr>
                <w:rFonts w:ascii="宋体" w:hAnsi="宋体" w:hint="eastAsia"/>
                <w:bCs/>
              </w:rPr>
              <w:t>水平视角</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单位：度</w:t>
            </w: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9</w:t>
            </w:r>
          </w:p>
        </w:tc>
        <w:tc>
          <w:tcPr>
            <w:tcW w:w="1266" w:type="dxa"/>
          </w:tcPr>
          <w:p w:rsidR="00767C2F" w:rsidRDefault="00767C2F" w:rsidP="009932D1">
            <w:pPr>
              <w:pStyle w:val="afff5"/>
              <w:jc w:val="center"/>
              <w:rPr>
                <w:rFonts w:ascii="宋体" w:hAnsi="宋体"/>
                <w:bCs/>
              </w:rPr>
            </w:pPr>
            <w:r>
              <w:rPr>
                <w:rFonts w:ascii="宋体" w:hAnsi="宋体" w:hint="eastAsia"/>
                <w:bCs/>
              </w:rPr>
              <w:t>C</w:t>
            </w:r>
            <w:r>
              <w:rPr>
                <w:rFonts w:ascii="宋体" w:hAnsi="宋体"/>
                <w:bCs/>
              </w:rPr>
              <w:t>ZSJ</w:t>
            </w:r>
          </w:p>
        </w:tc>
        <w:tc>
          <w:tcPr>
            <w:tcW w:w="1247" w:type="dxa"/>
          </w:tcPr>
          <w:p w:rsidR="00767C2F" w:rsidRDefault="00767C2F" w:rsidP="009932D1">
            <w:pPr>
              <w:pStyle w:val="afff5"/>
              <w:jc w:val="center"/>
              <w:rPr>
                <w:rFonts w:ascii="宋体" w:hAnsi="宋体"/>
                <w:bCs/>
              </w:rPr>
            </w:pPr>
            <w:r>
              <w:rPr>
                <w:rFonts w:ascii="宋体" w:hAnsi="宋体" w:hint="eastAsia"/>
                <w:bCs/>
              </w:rPr>
              <w:t>垂直视角</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单位：度</w:t>
            </w: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0</w:t>
            </w:r>
          </w:p>
        </w:tc>
        <w:tc>
          <w:tcPr>
            <w:tcW w:w="1266" w:type="dxa"/>
          </w:tcPr>
          <w:p w:rsidR="00767C2F" w:rsidRDefault="00767C2F" w:rsidP="009932D1">
            <w:pPr>
              <w:pStyle w:val="afff5"/>
              <w:jc w:val="center"/>
              <w:rPr>
                <w:rFonts w:ascii="宋体" w:hAnsi="宋体"/>
                <w:bCs/>
              </w:rPr>
            </w:pPr>
            <w:r>
              <w:rPr>
                <w:rFonts w:ascii="宋体" w:hAnsi="宋体" w:hint="eastAsia"/>
                <w:bCs/>
              </w:rPr>
              <w:t>K</w:t>
            </w:r>
            <w:r>
              <w:rPr>
                <w:rFonts w:ascii="宋体" w:hAnsi="宋体"/>
                <w:bCs/>
              </w:rPr>
              <w:t>SJL</w:t>
            </w:r>
          </w:p>
        </w:tc>
        <w:tc>
          <w:tcPr>
            <w:tcW w:w="1247" w:type="dxa"/>
          </w:tcPr>
          <w:p w:rsidR="00767C2F" w:rsidRDefault="00767C2F" w:rsidP="009932D1">
            <w:pPr>
              <w:pStyle w:val="afff5"/>
              <w:jc w:val="center"/>
              <w:rPr>
                <w:rFonts w:ascii="宋体" w:hAnsi="宋体"/>
                <w:bCs/>
              </w:rPr>
            </w:pPr>
            <w:r>
              <w:rPr>
                <w:rFonts w:ascii="宋体" w:hAnsi="宋体" w:hint="eastAsia"/>
                <w:bCs/>
              </w:rPr>
              <w:t>可视距离</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单位：度</w:t>
            </w: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1</w:t>
            </w:r>
          </w:p>
        </w:tc>
        <w:tc>
          <w:tcPr>
            <w:tcW w:w="1266"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Q</w:t>
            </w:r>
          </w:p>
        </w:tc>
        <w:tc>
          <w:tcPr>
            <w:tcW w:w="1247" w:type="dxa"/>
          </w:tcPr>
          <w:p w:rsidR="00767C2F" w:rsidRDefault="00767C2F" w:rsidP="009932D1">
            <w:pPr>
              <w:pStyle w:val="afff5"/>
              <w:jc w:val="center"/>
              <w:rPr>
                <w:rFonts w:ascii="宋体" w:hAnsi="宋体"/>
                <w:bCs/>
              </w:rPr>
            </w:pPr>
            <w:r>
              <w:rPr>
                <w:rFonts w:ascii="宋体" w:hAnsi="宋体" w:hint="eastAsia"/>
                <w:bCs/>
              </w:rPr>
              <w:t>分区</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2</w:t>
            </w:r>
          </w:p>
        </w:tc>
        <w:tc>
          <w:tcPr>
            <w:tcW w:w="1266" w:type="dxa"/>
          </w:tcPr>
          <w:p w:rsidR="00767C2F" w:rsidRDefault="00767C2F" w:rsidP="009932D1">
            <w:pPr>
              <w:pStyle w:val="afff5"/>
              <w:jc w:val="center"/>
              <w:rPr>
                <w:rFonts w:ascii="宋体" w:hAnsi="宋体"/>
                <w:bCs/>
              </w:rPr>
            </w:pPr>
            <w:r>
              <w:rPr>
                <w:rFonts w:ascii="宋体" w:hAnsi="宋体" w:hint="eastAsia"/>
                <w:bCs/>
              </w:rPr>
              <w:t>C</w:t>
            </w:r>
            <w:r>
              <w:rPr>
                <w:rFonts w:ascii="宋体" w:hAnsi="宋体"/>
                <w:bCs/>
              </w:rPr>
              <w:t>SGGKJTX</w:t>
            </w:r>
          </w:p>
        </w:tc>
        <w:tc>
          <w:tcPr>
            <w:tcW w:w="1247" w:type="dxa"/>
          </w:tcPr>
          <w:p w:rsidR="00767C2F" w:rsidRDefault="00767C2F" w:rsidP="009932D1">
            <w:pPr>
              <w:pStyle w:val="afff5"/>
              <w:jc w:val="center"/>
              <w:rPr>
                <w:rFonts w:ascii="宋体" w:hAnsi="宋体"/>
                <w:bCs/>
              </w:rPr>
            </w:pPr>
            <w:r>
              <w:rPr>
                <w:rFonts w:ascii="宋体" w:hAnsi="宋体" w:hint="eastAsia"/>
                <w:bCs/>
              </w:rPr>
              <w:t>城市公共空间体系备注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3</w:t>
            </w:r>
          </w:p>
        </w:tc>
        <w:tc>
          <w:tcPr>
            <w:tcW w:w="1266" w:type="dxa"/>
          </w:tcPr>
          <w:p w:rsidR="00767C2F" w:rsidRDefault="00767C2F" w:rsidP="009932D1">
            <w:pPr>
              <w:pStyle w:val="afff5"/>
              <w:jc w:val="center"/>
              <w:rPr>
                <w:rFonts w:ascii="宋体" w:hAnsi="宋体"/>
                <w:bCs/>
              </w:rPr>
            </w:pPr>
            <w:r>
              <w:rPr>
                <w:rFonts w:ascii="宋体" w:hAnsi="宋体" w:hint="eastAsia"/>
                <w:bCs/>
              </w:rPr>
              <w:t>C</w:t>
            </w:r>
            <w:r>
              <w:rPr>
                <w:rFonts w:ascii="宋体" w:hAnsi="宋体"/>
                <w:bCs/>
              </w:rPr>
              <w:t>SJDKJTX</w:t>
            </w:r>
          </w:p>
        </w:tc>
        <w:tc>
          <w:tcPr>
            <w:tcW w:w="1247" w:type="dxa"/>
          </w:tcPr>
          <w:p w:rsidR="00767C2F" w:rsidRDefault="00767C2F" w:rsidP="009932D1">
            <w:pPr>
              <w:pStyle w:val="afff5"/>
              <w:jc w:val="center"/>
              <w:rPr>
                <w:rFonts w:ascii="宋体" w:hAnsi="宋体"/>
                <w:bCs/>
              </w:rPr>
            </w:pPr>
            <w:r>
              <w:rPr>
                <w:rFonts w:ascii="宋体" w:hAnsi="宋体" w:hint="eastAsia"/>
                <w:bCs/>
              </w:rPr>
              <w:t>城市街道体系备注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4</w:t>
            </w:r>
          </w:p>
        </w:tc>
        <w:tc>
          <w:tcPr>
            <w:tcW w:w="1266" w:type="dxa"/>
          </w:tcPr>
          <w:p w:rsidR="00767C2F" w:rsidRDefault="00767C2F" w:rsidP="009932D1">
            <w:pPr>
              <w:pStyle w:val="afff5"/>
              <w:jc w:val="center"/>
              <w:rPr>
                <w:rFonts w:ascii="宋体" w:hAnsi="宋体"/>
                <w:bCs/>
              </w:rPr>
            </w:pPr>
            <w:r>
              <w:rPr>
                <w:rFonts w:ascii="宋体" w:hAnsi="宋体" w:hint="eastAsia"/>
                <w:bCs/>
              </w:rPr>
              <w:t>C</w:t>
            </w:r>
            <w:r>
              <w:rPr>
                <w:rFonts w:ascii="宋体" w:hAnsi="宋体"/>
                <w:bCs/>
              </w:rPr>
              <w:t>STWTX</w:t>
            </w:r>
          </w:p>
        </w:tc>
        <w:tc>
          <w:tcPr>
            <w:tcW w:w="1247" w:type="dxa"/>
          </w:tcPr>
          <w:p w:rsidR="00767C2F" w:rsidRDefault="00767C2F" w:rsidP="009932D1">
            <w:pPr>
              <w:pStyle w:val="afff5"/>
              <w:jc w:val="center"/>
              <w:rPr>
                <w:rFonts w:ascii="宋体" w:hAnsi="宋体"/>
                <w:bCs/>
              </w:rPr>
            </w:pPr>
            <w:r>
              <w:rPr>
                <w:rFonts w:ascii="宋体" w:hAnsi="宋体" w:hint="eastAsia"/>
                <w:bCs/>
              </w:rPr>
              <w:t>城市眺望体系备注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5</w:t>
            </w:r>
          </w:p>
        </w:tc>
        <w:tc>
          <w:tcPr>
            <w:tcW w:w="1266" w:type="dxa"/>
          </w:tcPr>
          <w:p w:rsidR="00767C2F" w:rsidRDefault="00767C2F" w:rsidP="009932D1">
            <w:pPr>
              <w:pStyle w:val="afff5"/>
              <w:jc w:val="center"/>
              <w:rPr>
                <w:rFonts w:ascii="宋体" w:hAnsi="宋体"/>
                <w:bCs/>
              </w:rPr>
            </w:pPr>
            <w:r>
              <w:rPr>
                <w:rFonts w:ascii="宋体" w:hAnsi="宋体" w:hint="eastAsia"/>
                <w:bCs/>
              </w:rPr>
              <w:t>C</w:t>
            </w:r>
            <w:r>
              <w:rPr>
                <w:rFonts w:ascii="宋体" w:hAnsi="宋体"/>
                <w:bCs/>
              </w:rPr>
              <w:t>SXTTX</w:t>
            </w:r>
          </w:p>
        </w:tc>
        <w:tc>
          <w:tcPr>
            <w:tcW w:w="1247" w:type="dxa"/>
          </w:tcPr>
          <w:p w:rsidR="00767C2F" w:rsidRDefault="00767C2F" w:rsidP="009932D1">
            <w:pPr>
              <w:pStyle w:val="afff5"/>
              <w:jc w:val="center"/>
              <w:rPr>
                <w:rFonts w:ascii="宋体" w:hAnsi="宋体"/>
                <w:bCs/>
              </w:rPr>
            </w:pPr>
            <w:r>
              <w:rPr>
                <w:rFonts w:ascii="宋体" w:hAnsi="宋体" w:hint="eastAsia"/>
                <w:bCs/>
              </w:rPr>
              <w:t>城市形态体系备注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6</w:t>
            </w:r>
          </w:p>
        </w:tc>
        <w:tc>
          <w:tcPr>
            <w:tcW w:w="1266" w:type="dxa"/>
          </w:tcPr>
          <w:p w:rsidR="00767C2F" w:rsidRDefault="00767C2F" w:rsidP="009932D1">
            <w:pPr>
              <w:pStyle w:val="afff5"/>
              <w:jc w:val="center"/>
              <w:rPr>
                <w:rFonts w:ascii="宋体" w:hAnsi="宋体"/>
                <w:bCs/>
              </w:rPr>
            </w:pPr>
            <w:r>
              <w:rPr>
                <w:rFonts w:ascii="宋体" w:hAnsi="宋体" w:hint="eastAsia"/>
                <w:bCs/>
              </w:rPr>
              <w:t>C</w:t>
            </w:r>
            <w:r>
              <w:rPr>
                <w:rFonts w:ascii="宋体" w:hAnsi="宋体"/>
                <w:bCs/>
              </w:rPr>
              <w:t>SFMTX</w:t>
            </w:r>
          </w:p>
        </w:tc>
        <w:tc>
          <w:tcPr>
            <w:tcW w:w="1247" w:type="dxa"/>
          </w:tcPr>
          <w:p w:rsidR="00767C2F" w:rsidRDefault="00767C2F" w:rsidP="009932D1">
            <w:pPr>
              <w:pStyle w:val="afff5"/>
              <w:jc w:val="center"/>
              <w:rPr>
                <w:rFonts w:ascii="宋体" w:hAnsi="宋体"/>
                <w:bCs/>
              </w:rPr>
            </w:pPr>
            <w:r>
              <w:rPr>
                <w:rFonts w:ascii="宋体" w:hAnsi="宋体" w:hint="eastAsia"/>
                <w:bCs/>
              </w:rPr>
              <w:t>城市风貌体系备注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100</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7</w:t>
            </w:r>
          </w:p>
        </w:tc>
        <w:tc>
          <w:tcPr>
            <w:tcW w:w="1266" w:type="dxa"/>
          </w:tcPr>
          <w:p w:rsidR="00767C2F" w:rsidRDefault="00767C2F" w:rsidP="009932D1">
            <w:pPr>
              <w:pStyle w:val="afff5"/>
              <w:jc w:val="center"/>
              <w:rPr>
                <w:rFonts w:ascii="宋体" w:hAnsi="宋体"/>
                <w:bCs/>
              </w:rPr>
            </w:pPr>
            <w:r>
              <w:rPr>
                <w:rFonts w:ascii="宋体" w:hAnsi="宋体"/>
                <w:bCs/>
              </w:rPr>
              <w:t>DYBH</w:t>
            </w:r>
          </w:p>
        </w:tc>
        <w:tc>
          <w:tcPr>
            <w:tcW w:w="1247" w:type="dxa"/>
          </w:tcPr>
          <w:p w:rsidR="00767C2F" w:rsidRDefault="00767C2F" w:rsidP="009932D1">
            <w:pPr>
              <w:pStyle w:val="afff5"/>
              <w:jc w:val="center"/>
              <w:rPr>
                <w:rFonts w:ascii="宋体" w:hAnsi="宋体"/>
                <w:bCs/>
              </w:rPr>
            </w:pPr>
            <w:r>
              <w:rPr>
                <w:rFonts w:ascii="宋体" w:hAnsi="宋体" w:hint="eastAsia"/>
                <w:bCs/>
              </w:rPr>
              <w:t>单元编号</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lastRenderedPageBreak/>
              <w:t>2</w:t>
            </w:r>
            <w:r>
              <w:rPr>
                <w:rFonts w:ascii="宋体" w:hAnsi="宋体"/>
                <w:bCs/>
              </w:rPr>
              <w:t>8</w:t>
            </w:r>
          </w:p>
        </w:tc>
        <w:tc>
          <w:tcPr>
            <w:tcW w:w="1266" w:type="dxa"/>
          </w:tcPr>
          <w:p w:rsidR="00767C2F" w:rsidRDefault="00767C2F" w:rsidP="009932D1">
            <w:pPr>
              <w:pStyle w:val="afff5"/>
              <w:jc w:val="center"/>
              <w:rPr>
                <w:rFonts w:ascii="宋体" w:hAnsi="宋体"/>
                <w:bCs/>
              </w:rPr>
            </w:pPr>
            <w:r>
              <w:rPr>
                <w:rFonts w:ascii="宋体" w:hAnsi="宋体" w:hint="eastAsia"/>
                <w:bCs/>
              </w:rPr>
              <w:t>D</w:t>
            </w:r>
            <w:r>
              <w:rPr>
                <w:rFonts w:ascii="宋体" w:hAnsi="宋体"/>
                <w:bCs/>
              </w:rPr>
              <w:t>YMC</w:t>
            </w:r>
          </w:p>
        </w:tc>
        <w:tc>
          <w:tcPr>
            <w:tcW w:w="1247" w:type="dxa"/>
          </w:tcPr>
          <w:p w:rsidR="00767C2F" w:rsidRDefault="00767C2F" w:rsidP="009932D1">
            <w:pPr>
              <w:pStyle w:val="afff5"/>
              <w:jc w:val="center"/>
              <w:rPr>
                <w:rFonts w:ascii="宋体" w:hAnsi="宋体"/>
                <w:bCs/>
              </w:rPr>
            </w:pPr>
            <w:r>
              <w:rPr>
                <w:rFonts w:ascii="宋体" w:hAnsi="宋体" w:hint="eastAsia"/>
                <w:bCs/>
              </w:rPr>
              <w:t>单元名称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9</w:t>
            </w:r>
          </w:p>
        </w:tc>
        <w:tc>
          <w:tcPr>
            <w:tcW w:w="1266" w:type="dxa"/>
          </w:tcPr>
          <w:p w:rsidR="00767C2F" w:rsidRDefault="00767C2F" w:rsidP="009932D1">
            <w:pPr>
              <w:pStyle w:val="afff5"/>
              <w:jc w:val="center"/>
              <w:rPr>
                <w:rFonts w:ascii="宋体" w:hAnsi="宋体"/>
                <w:bCs/>
              </w:rPr>
            </w:pPr>
            <w:r>
              <w:rPr>
                <w:rFonts w:ascii="宋体" w:hAnsi="宋体" w:hint="eastAsia"/>
                <w:bCs/>
              </w:rPr>
              <w:t>D</w:t>
            </w:r>
            <w:r>
              <w:rPr>
                <w:rFonts w:ascii="宋体" w:hAnsi="宋体"/>
                <w:bCs/>
              </w:rPr>
              <w:t>LMC</w:t>
            </w:r>
          </w:p>
        </w:tc>
        <w:tc>
          <w:tcPr>
            <w:tcW w:w="1247" w:type="dxa"/>
          </w:tcPr>
          <w:p w:rsidR="00767C2F" w:rsidRDefault="00767C2F" w:rsidP="009932D1">
            <w:pPr>
              <w:pStyle w:val="afff5"/>
              <w:jc w:val="center"/>
              <w:rPr>
                <w:rFonts w:ascii="宋体" w:hAnsi="宋体"/>
                <w:bCs/>
              </w:rPr>
            </w:pPr>
            <w:r>
              <w:rPr>
                <w:rFonts w:ascii="宋体" w:hAnsi="宋体" w:hint="eastAsia"/>
                <w:bCs/>
              </w:rPr>
              <w:t>道路名称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0</w:t>
            </w:r>
          </w:p>
        </w:tc>
        <w:tc>
          <w:tcPr>
            <w:tcW w:w="1266" w:type="dxa"/>
          </w:tcPr>
          <w:p w:rsidR="00767C2F" w:rsidRDefault="00767C2F" w:rsidP="009932D1">
            <w:pPr>
              <w:pStyle w:val="afff5"/>
              <w:jc w:val="center"/>
              <w:rPr>
                <w:rFonts w:ascii="宋体" w:hAnsi="宋体"/>
                <w:bCs/>
              </w:rPr>
            </w:pPr>
            <w:r>
              <w:rPr>
                <w:rFonts w:ascii="宋体" w:hAnsi="宋体" w:hint="eastAsia"/>
                <w:bCs/>
              </w:rPr>
              <w:t>D</w:t>
            </w:r>
            <w:r>
              <w:rPr>
                <w:rFonts w:ascii="宋体" w:hAnsi="宋体"/>
                <w:bCs/>
              </w:rPr>
              <w:t>LDJ</w:t>
            </w:r>
          </w:p>
        </w:tc>
        <w:tc>
          <w:tcPr>
            <w:tcW w:w="1247" w:type="dxa"/>
          </w:tcPr>
          <w:p w:rsidR="00767C2F" w:rsidRDefault="00767C2F" w:rsidP="009932D1">
            <w:pPr>
              <w:pStyle w:val="afff5"/>
              <w:jc w:val="center"/>
              <w:rPr>
                <w:rFonts w:ascii="宋体" w:hAnsi="宋体"/>
                <w:bCs/>
              </w:rPr>
            </w:pPr>
            <w:r>
              <w:rPr>
                <w:rFonts w:ascii="宋体" w:hAnsi="宋体" w:hint="eastAsia"/>
                <w:bCs/>
              </w:rPr>
              <w:t>道路等级</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1</w:t>
            </w:r>
          </w:p>
        </w:tc>
        <w:tc>
          <w:tcPr>
            <w:tcW w:w="1266" w:type="dxa"/>
          </w:tcPr>
          <w:p w:rsidR="00767C2F" w:rsidRDefault="00767C2F" w:rsidP="009932D1">
            <w:pPr>
              <w:pStyle w:val="afff5"/>
              <w:jc w:val="center"/>
              <w:rPr>
                <w:rFonts w:ascii="宋体" w:hAnsi="宋体"/>
                <w:bCs/>
              </w:rPr>
            </w:pPr>
            <w:r>
              <w:rPr>
                <w:rFonts w:ascii="宋体" w:hAnsi="宋体" w:hint="eastAsia"/>
                <w:bCs/>
              </w:rPr>
              <w:t>D</w:t>
            </w:r>
            <w:r>
              <w:rPr>
                <w:rFonts w:ascii="宋体" w:hAnsi="宋体"/>
                <w:bCs/>
              </w:rPr>
              <w:t>LKD</w:t>
            </w:r>
          </w:p>
        </w:tc>
        <w:tc>
          <w:tcPr>
            <w:tcW w:w="1247" w:type="dxa"/>
          </w:tcPr>
          <w:p w:rsidR="00767C2F" w:rsidRDefault="00767C2F" w:rsidP="009932D1">
            <w:pPr>
              <w:pStyle w:val="afff5"/>
              <w:jc w:val="center"/>
              <w:rPr>
                <w:rFonts w:ascii="宋体" w:hAnsi="宋体"/>
                <w:bCs/>
              </w:rPr>
            </w:pPr>
            <w:r>
              <w:rPr>
                <w:rFonts w:ascii="宋体" w:hAnsi="宋体" w:hint="eastAsia"/>
                <w:bCs/>
              </w:rPr>
              <w:t>道路宽度</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单位：米</w:t>
            </w: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2</w:t>
            </w:r>
          </w:p>
        </w:tc>
        <w:tc>
          <w:tcPr>
            <w:tcW w:w="126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ZHXKD</w:t>
            </w:r>
          </w:p>
        </w:tc>
        <w:tc>
          <w:tcPr>
            <w:tcW w:w="1247" w:type="dxa"/>
          </w:tcPr>
          <w:p w:rsidR="00767C2F" w:rsidRDefault="00767C2F" w:rsidP="009932D1">
            <w:pPr>
              <w:pStyle w:val="afff5"/>
              <w:jc w:val="center"/>
              <w:rPr>
                <w:rFonts w:ascii="宋体" w:hAnsi="宋体"/>
                <w:bCs/>
              </w:rPr>
            </w:pPr>
            <w:r>
              <w:rPr>
                <w:rFonts w:ascii="宋体" w:hAnsi="宋体" w:hint="eastAsia"/>
                <w:bCs/>
              </w:rPr>
              <w:t>道路红线宽度</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单位：米</w:t>
            </w: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3</w:t>
            </w:r>
          </w:p>
        </w:tc>
        <w:tc>
          <w:tcPr>
            <w:tcW w:w="126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HZT</w:t>
            </w:r>
          </w:p>
        </w:tc>
        <w:tc>
          <w:tcPr>
            <w:tcW w:w="1247" w:type="dxa"/>
          </w:tcPr>
          <w:p w:rsidR="00767C2F" w:rsidRDefault="00767C2F" w:rsidP="009932D1">
            <w:pPr>
              <w:pStyle w:val="afff5"/>
              <w:jc w:val="center"/>
              <w:rPr>
                <w:rFonts w:ascii="宋体" w:hAnsi="宋体"/>
                <w:bCs/>
              </w:rPr>
            </w:pPr>
            <w:r>
              <w:rPr>
                <w:rFonts w:ascii="宋体" w:hAnsi="宋体" w:hint="eastAsia"/>
                <w:bCs/>
              </w:rPr>
              <w:t>规划状态</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4</w:t>
            </w:r>
          </w:p>
        </w:tc>
        <w:tc>
          <w:tcPr>
            <w:tcW w:w="126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QCRKSL</w:t>
            </w:r>
          </w:p>
        </w:tc>
        <w:tc>
          <w:tcPr>
            <w:tcW w:w="1247" w:type="dxa"/>
          </w:tcPr>
          <w:p w:rsidR="00767C2F" w:rsidRDefault="00767C2F" w:rsidP="009932D1">
            <w:pPr>
              <w:pStyle w:val="afff5"/>
              <w:jc w:val="center"/>
              <w:rPr>
                <w:rFonts w:ascii="宋体" w:hAnsi="宋体"/>
                <w:bCs/>
              </w:rPr>
            </w:pPr>
            <w:r>
              <w:rPr>
                <w:rFonts w:ascii="宋体" w:hAnsi="宋体" w:hint="eastAsia"/>
                <w:bCs/>
              </w:rPr>
              <w:t>街区出入口数量</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5</w:t>
            </w:r>
          </w:p>
        </w:tc>
        <w:tc>
          <w:tcPr>
            <w:tcW w:w="126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QTCWSL</w:t>
            </w:r>
          </w:p>
        </w:tc>
        <w:tc>
          <w:tcPr>
            <w:tcW w:w="1247" w:type="dxa"/>
          </w:tcPr>
          <w:p w:rsidR="00767C2F" w:rsidRDefault="00767C2F" w:rsidP="009932D1">
            <w:pPr>
              <w:pStyle w:val="afff5"/>
              <w:jc w:val="center"/>
              <w:rPr>
                <w:rFonts w:ascii="宋体" w:hAnsi="宋体"/>
                <w:bCs/>
              </w:rPr>
            </w:pPr>
            <w:r>
              <w:rPr>
                <w:rFonts w:ascii="宋体" w:hAnsi="宋体" w:hint="eastAsia"/>
                <w:bCs/>
              </w:rPr>
              <w:t>街区停车位数量</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6</w:t>
            </w:r>
          </w:p>
        </w:tc>
        <w:tc>
          <w:tcPr>
            <w:tcW w:w="1266" w:type="dxa"/>
          </w:tcPr>
          <w:p w:rsidR="00767C2F" w:rsidRDefault="00767C2F" w:rsidP="009932D1">
            <w:pPr>
              <w:pStyle w:val="afff5"/>
              <w:jc w:val="center"/>
              <w:rPr>
                <w:rFonts w:ascii="宋体" w:hAnsi="宋体"/>
                <w:bCs/>
              </w:rPr>
            </w:pPr>
            <w:r>
              <w:rPr>
                <w:rFonts w:ascii="宋体" w:hAnsi="宋体" w:hint="eastAsia"/>
                <w:bCs/>
              </w:rPr>
              <w:t>T</w:t>
            </w:r>
            <w:r>
              <w:rPr>
                <w:rFonts w:ascii="宋体" w:hAnsi="宋体"/>
                <w:bCs/>
              </w:rPr>
              <w:t>R</w:t>
            </w:r>
            <w:r w:rsidR="00316E9E">
              <w:rPr>
                <w:rFonts w:ascii="宋体" w:hAnsi="宋体"/>
                <w:bCs/>
              </w:rPr>
              <w:t>DLTR</w:t>
            </w:r>
            <w:r>
              <w:rPr>
                <w:rFonts w:ascii="宋体" w:hAnsi="宋体"/>
                <w:bCs/>
              </w:rPr>
              <w:t>JL</w:t>
            </w:r>
          </w:p>
        </w:tc>
        <w:tc>
          <w:tcPr>
            <w:tcW w:w="1247" w:type="dxa"/>
          </w:tcPr>
          <w:p w:rsidR="00767C2F" w:rsidRDefault="00767C2F" w:rsidP="009932D1">
            <w:pPr>
              <w:pStyle w:val="afff5"/>
              <w:jc w:val="center"/>
              <w:rPr>
                <w:rFonts w:ascii="宋体" w:hAnsi="宋体"/>
                <w:bCs/>
              </w:rPr>
            </w:pPr>
            <w:r>
              <w:rPr>
                <w:rFonts w:ascii="宋体" w:hAnsi="宋体" w:hint="eastAsia"/>
                <w:bCs/>
              </w:rPr>
              <w:t>建筑道路退让距离</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7</w:t>
            </w:r>
          </w:p>
        </w:tc>
        <w:tc>
          <w:tcPr>
            <w:tcW w:w="126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ZLS</w:t>
            </w:r>
            <w:r w:rsidR="00316E9E">
              <w:rPr>
                <w:rFonts w:ascii="宋体" w:hAnsi="宋体"/>
                <w:bCs/>
              </w:rPr>
              <w:t>TR</w:t>
            </w:r>
            <w:r>
              <w:rPr>
                <w:rFonts w:ascii="宋体" w:hAnsi="宋体"/>
                <w:bCs/>
              </w:rPr>
              <w:t>TX</w:t>
            </w:r>
          </w:p>
        </w:tc>
        <w:tc>
          <w:tcPr>
            <w:tcW w:w="1247" w:type="dxa"/>
          </w:tcPr>
          <w:p w:rsidR="00767C2F" w:rsidRDefault="00767C2F" w:rsidP="009932D1">
            <w:pPr>
              <w:pStyle w:val="afff5"/>
              <w:jc w:val="center"/>
              <w:rPr>
                <w:rFonts w:ascii="宋体" w:hAnsi="宋体"/>
                <w:bCs/>
              </w:rPr>
            </w:pPr>
            <w:r>
              <w:rPr>
                <w:rFonts w:ascii="宋体" w:hAnsi="宋体" w:hint="eastAsia"/>
                <w:bCs/>
              </w:rPr>
              <w:t>建筑临山退让距离</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8</w:t>
            </w:r>
          </w:p>
        </w:tc>
        <w:tc>
          <w:tcPr>
            <w:tcW w:w="126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ZBS</w:t>
            </w:r>
            <w:r w:rsidR="00316E9E">
              <w:rPr>
                <w:rFonts w:ascii="宋体" w:hAnsi="宋体"/>
                <w:bCs/>
              </w:rPr>
              <w:t>TR</w:t>
            </w:r>
            <w:r>
              <w:rPr>
                <w:rFonts w:ascii="宋体" w:hAnsi="宋体"/>
                <w:bCs/>
              </w:rPr>
              <w:t>JL</w:t>
            </w:r>
          </w:p>
        </w:tc>
        <w:tc>
          <w:tcPr>
            <w:tcW w:w="1247" w:type="dxa"/>
          </w:tcPr>
          <w:p w:rsidR="00767C2F" w:rsidRDefault="00767C2F" w:rsidP="009932D1">
            <w:pPr>
              <w:pStyle w:val="afff5"/>
              <w:jc w:val="center"/>
              <w:rPr>
                <w:rFonts w:ascii="宋体" w:hAnsi="宋体"/>
                <w:bCs/>
              </w:rPr>
            </w:pPr>
            <w:r>
              <w:rPr>
                <w:rFonts w:ascii="宋体" w:hAnsi="宋体" w:hint="eastAsia"/>
                <w:bCs/>
              </w:rPr>
              <w:t>建筑滨水退让距离</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9</w:t>
            </w:r>
          </w:p>
        </w:tc>
        <w:tc>
          <w:tcPr>
            <w:tcW w:w="126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ZTXL</w:t>
            </w:r>
          </w:p>
        </w:tc>
        <w:tc>
          <w:tcPr>
            <w:tcW w:w="1247" w:type="dxa"/>
          </w:tcPr>
          <w:p w:rsidR="00767C2F" w:rsidRDefault="00767C2F" w:rsidP="009932D1">
            <w:pPr>
              <w:pStyle w:val="afff5"/>
              <w:jc w:val="center"/>
              <w:rPr>
                <w:rFonts w:ascii="宋体" w:hAnsi="宋体"/>
                <w:bCs/>
              </w:rPr>
            </w:pPr>
            <w:r>
              <w:rPr>
                <w:rFonts w:ascii="宋体" w:hAnsi="宋体" w:hint="eastAsia"/>
                <w:bCs/>
              </w:rPr>
              <w:t>建筑</w:t>
            </w:r>
          </w:p>
          <w:p w:rsidR="00767C2F" w:rsidRDefault="00767C2F" w:rsidP="009932D1">
            <w:pPr>
              <w:pStyle w:val="afff5"/>
              <w:jc w:val="center"/>
              <w:rPr>
                <w:rFonts w:ascii="宋体" w:hAnsi="宋体"/>
                <w:bCs/>
              </w:rPr>
            </w:pPr>
            <w:r>
              <w:rPr>
                <w:rFonts w:ascii="宋体" w:hAnsi="宋体" w:hint="eastAsia"/>
                <w:bCs/>
              </w:rPr>
              <w:t>贴线率</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0</w:t>
            </w:r>
          </w:p>
        </w:tc>
        <w:tc>
          <w:tcPr>
            <w:tcW w:w="126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ZCLD</w:t>
            </w:r>
          </w:p>
        </w:tc>
        <w:tc>
          <w:tcPr>
            <w:tcW w:w="1247" w:type="dxa"/>
          </w:tcPr>
          <w:p w:rsidR="00767C2F" w:rsidRDefault="00767C2F" w:rsidP="009932D1">
            <w:pPr>
              <w:pStyle w:val="afff5"/>
              <w:jc w:val="center"/>
              <w:rPr>
                <w:rFonts w:ascii="宋体" w:hAnsi="宋体"/>
                <w:bCs/>
              </w:rPr>
            </w:pPr>
            <w:r>
              <w:rPr>
                <w:rFonts w:ascii="宋体" w:hAnsi="宋体" w:hint="eastAsia"/>
                <w:bCs/>
              </w:rPr>
              <w:t>建筑</w:t>
            </w:r>
          </w:p>
          <w:p w:rsidR="00767C2F" w:rsidRDefault="00767C2F" w:rsidP="009932D1">
            <w:pPr>
              <w:pStyle w:val="afff5"/>
              <w:jc w:val="center"/>
              <w:rPr>
                <w:rFonts w:ascii="宋体" w:hAnsi="宋体"/>
                <w:bCs/>
              </w:rPr>
            </w:pPr>
            <w:r>
              <w:rPr>
                <w:rFonts w:ascii="宋体" w:hAnsi="宋体" w:hint="eastAsia"/>
                <w:bCs/>
              </w:rPr>
              <w:t>错落度</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1</w:t>
            </w:r>
          </w:p>
        </w:tc>
        <w:tc>
          <w:tcPr>
            <w:tcW w:w="126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ZJMXSB</w:t>
            </w:r>
          </w:p>
        </w:tc>
        <w:tc>
          <w:tcPr>
            <w:tcW w:w="1247" w:type="dxa"/>
          </w:tcPr>
          <w:p w:rsidR="00767C2F" w:rsidRDefault="00767C2F" w:rsidP="009932D1">
            <w:pPr>
              <w:pStyle w:val="afff5"/>
              <w:jc w:val="center"/>
              <w:rPr>
                <w:rFonts w:ascii="宋体" w:hAnsi="宋体"/>
                <w:bCs/>
              </w:rPr>
            </w:pPr>
            <w:r>
              <w:rPr>
                <w:rFonts w:ascii="宋体" w:hAnsi="宋体" w:hint="eastAsia"/>
                <w:bCs/>
              </w:rPr>
              <w:t>建筑界面虚实比</w:t>
            </w:r>
          </w:p>
        </w:tc>
        <w:tc>
          <w:tcPr>
            <w:tcW w:w="984" w:type="dxa"/>
          </w:tcPr>
          <w:p w:rsidR="00767C2F" w:rsidRDefault="00767C2F" w:rsidP="009932D1">
            <w:pPr>
              <w:pStyle w:val="afff5"/>
              <w:jc w:val="center"/>
              <w:rPr>
                <w:rFonts w:ascii="宋体" w:hAnsi="宋体"/>
                <w:bCs/>
              </w:rPr>
            </w:pPr>
            <w:r>
              <w:rPr>
                <w:rFonts w:ascii="宋体" w:hAnsi="宋体"/>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229" w:type="dxa"/>
          </w:tcPr>
          <w:p w:rsidR="00767C2F" w:rsidRDefault="00ED5426" w:rsidP="009932D1">
            <w:pPr>
              <w:pStyle w:val="afff5"/>
              <w:jc w:val="center"/>
              <w:rPr>
                <w:rFonts w:ascii="宋体" w:hAnsi="宋体"/>
                <w:bCs/>
              </w:rPr>
            </w:pPr>
            <w:r>
              <w:rPr>
                <w:rFonts w:ascii="宋体" w:hAnsi="宋体"/>
                <w:bCs/>
              </w:rPr>
              <w:t>C</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2</w:t>
            </w:r>
          </w:p>
        </w:tc>
        <w:tc>
          <w:tcPr>
            <w:tcW w:w="1266" w:type="dxa"/>
          </w:tcPr>
          <w:p w:rsidR="00767C2F" w:rsidRDefault="00767C2F" w:rsidP="009932D1">
            <w:pPr>
              <w:pStyle w:val="afff5"/>
              <w:jc w:val="center"/>
              <w:rPr>
                <w:rFonts w:ascii="宋体" w:hAnsi="宋体"/>
                <w:bCs/>
              </w:rPr>
            </w:pPr>
            <w:r>
              <w:rPr>
                <w:rFonts w:ascii="宋体" w:hAnsi="宋体" w:hint="eastAsia"/>
                <w:bCs/>
              </w:rPr>
              <w:t>B</w:t>
            </w:r>
            <w:r>
              <w:rPr>
                <w:rFonts w:ascii="宋体" w:hAnsi="宋体"/>
                <w:bCs/>
              </w:rPr>
              <w:t>ZDW</w:t>
            </w:r>
          </w:p>
        </w:tc>
        <w:tc>
          <w:tcPr>
            <w:tcW w:w="1247" w:type="dxa"/>
          </w:tcPr>
          <w:p w:rsidR="00767C2F" w:rsidRDefault="00767C2F" w:rsidP="009932D1">
            <w:pPr>
              <w:pStyle w:val="afff5"/>
              <w:jc w:val="center"/>
              <w:rPr>
                <w:rFonts w:ascii="宋体" w:hAnsi="宋体"/>
                <w:bCs/>
              </w:rPr>
            </w:pPr>
            <w:r>
              <w:rPr>
                <w:rFonts w:ascii="宋体" w:hAnsi="宋体" w:hint="eastAsia"/>
                <w:bCs/>
              </w:rPr>
              <w:t>编制单位</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3</w:t>
            </w:r>
          </w:p>
        </w:tc>
        <w:tc>
          <w:tcPr>
            <w:tcW w:w="1266" w:type="dxa"/>
          </w:tcPr>
          <w:p w:rsidR="00767C2F" w:rsidRDefault="00767C2F" w:rsidP="009932D1">
            <w:pPr>
              <w:pStyle w:val="afff5"/>
              <w:jc w:val="center"/>
              <w:rPr>
                <w:rFonts w:ascii="宋体" w:hAnsi="宋体"/>
                <w:bCs/>
              </w:rPr>
            </w:pPr>
            <w:r>
              <w:rPr>
                <w:rFonts w:ascii="宋体" w:hAnsi="宋体" w:hint="eastAsia"/>
                <w:bCs/>
              </w:rPr>
              <w:t>B</w:t>
            </w:r>
            <w:r>
              <w:rPr>
                <w:rFonts w:ascii="宋体" w:hAnsi="宋体"/>
                <w:bCs/>
              </w:rPr>
              <w:t>ZSJ</w:t>
            </w:r>
          </w:p>
        </w:tc>
        <w:tc>
          <w:tcPr>
            <w:tcW w:w="1247" w:type="dxa"/>
          </w:tcPr>
          <w:p w:rsidR="00767C2F" w:rsidRDefault="00767C2F" w:rsidP="009932D1">
            <w:pPr>
              <w:pStyle w:val="afff5"/>
              <w:jc w:val="center"/>
              <w:rPr>
                <w:rFonts w:ascii="宋体" w:hAnsi="宋体"/>
                <w:bCs/>
              </w:rPr>
            </w:pPr>
            <w:r>
              <w:rPr>
                <w:rFonts w:ascii="宋体" w:hAnsi="宋体" w:hint="eastAsia"/>
                <w:bCs/>
              </w:rPr>
              <w:t>编制时间</w:t>
            </w:r>
          </w:p>
        </w:tc>
        <w:tc>
          <w:tcPr>
            <w:tcW w:w="984" w:type="dxa"/>
          </w:tcPr>
          <w:p w:rsidR="00767C2F" w:rsidRDefault="00767C2F" w:rsidP="009932D1">
            <w:pPr>
              <w:pStyle w:val="afff5"/>
              <w:jc w:val="center"/>
              <w:rPr>
                <w:rFonts w:ascii="宋体" w:hAnsi="宋体"/>
                <w:bCs/>
              </w:rPr>
            </w:pPr>
            <w:r>
              <w:rPr>
                <w:rFonts w:ascii="宋体" w:hAnsi="宋体" w:hint="eastAsia"/>
                <w:bCs/>
              </w:rPr>
              <w:t>Da</w:t>
            </w:r>
            <w:r>
              <w:rPr>
                <w:rFonts w:ascii="宋体" w:hAnsi="宋体"/>
                <w:bCs/>
              </w:rPr>
              <w:t>te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4</w:t>
            </w:r>
          </w:p>
        </w:tc>
        <w:tc>
          <w:tcPr>
            <w:tcW w:w="1266" w:type="dxa"/>
          </w:tcPr>
          <w:p w:rsidR="00767C2F" w:rsidRDefault="00767C2F" w:rsidP="009932D1">
            <w:pPr>
              <w:pStyle w:val="afff5"/>
              <w:jc w:val="center"/>
              <w:rPr>
                <w:rFonts w:ascii="宋体" w:hAnsi="宋体"/>
                <w:bCs/>
              </w:rPr>
            </w:pPr>
            <w:r>
              <w:rPr>
                <w:rFonts w:ascii="宋体" w:hAnsi="宋体" w:hint="eastAsia"/>
                <w:bCs/>
              </w:rPr>
              <w:t>W</w:t>
            </w:r>
            <w:r>
              <w:rPr>
                <w:rFonts w:ascii="宋体" w:hAnsi="宋体"/>
                <w:bCs/>
              </w:rPr>
              <w:t>CSJ</w:t>
            </w:r>
          </w:p>
        </w:tc>
        <w:tc>
          <w:tcPr>
            <w:tcW w:w="1247" w:type="dxa"/>
          </w:tcPr>
          <w:p w:rsidR="00767C2F" w:rsidRDefault="00767C2F" w:rsidP="009932D1">
            <w:pPr>
              <w:pStyle w:val="afff5"/>
              <w:jc w:val="center"/>
              <w:rPr>
                <w:rFonts w:ascii="宋体" w:hAnsi="宋体"/>
                <w:bCs/>
              </w:rPr>
            </w:pPr>
            <w:r>
              <w:rPr>
                <w:rFonts w:ascii="宋体" w:hAnsi="宋体" w:hint="eastAsia"/>
                <w:bCs/>
              </w:rPr>
              <w:t>完成时间</w:t>
            </w:r>
          </w:p>
        </w:tc>
        <w:tc>
          <w:tcPr>
            <w:tcW w:w="984" w:type="dxa"/>
          </w:tcPr>
          <w:p w:rsidR="00767C2F" w:rsidRDefault="00767C2F" w:rsidP="009932D1">
            <w:pPr>
              <w:pStyle w:val="afff5"/>
              <w:jc w:val="center"/>
              <w:rPr>
                <w:rFonts w:ascii="宋体" w:hAnsi="宋体"/>
                <w:bCs/>
              </w:rPr>
            </w:pPr>
            <w:r>
              <w:rPr>
                <w:rFonts w:ascii="宋体" w:hAnsi="宋体" w:hint="eastAsia"/>
                <w:bCs/>
              </w:rPr>
              <w:t>Da</w:t>
            </w:r>
            <w:r>
              <w:rPr>
                <w:rFonts w:ascii="宋体" w:hAnsi="宋体"/>
                <w:bCs/>
              </w:rPr>
              <w:t>te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5</w:t>
            </w:r>
          </w:p>
        </w:tc>
        <w:tc>
          <w:tcPr>
            <w:tcW w:w="1266"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KDW</w:t>
            </w:r>
          </w:p>
        </w:tc>
        <w:tc>
          <w:tcPr>
            <w:tcW w:w="1247" w:type="dxa"/>
          </w:tcPr>
          <w:p w:rsidR="00767C2F" w:rsidRDefault="00767C2F" w:rsidP="009932D1">
            <w:pPr>
              <w:pStyle w:val="afff5"/>
              <w:jc w:val="center"/>
              <w:rPr>
                <w:rFonts w:ascii="宋体" w:hAnsi="宋体"/>
                <w:bCs/>
              </w:rPr>
            </w:pPr>
            <w:r>
              <w:rPr>
                <w:rFonts w:ascii="宋体" w:hAnsi="宋体" w:hint="eastAsia"/>
                <w:bCs/>
              </w:rPr>
              <w:t>入库单位</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bCs/>
              </w:rPr>
              <w:lastRenderedPageBreak/>
              <w:t>46</w:t>
            </w:r>
          </w:p>
        </w:tc>
        <w:tc>
          <w:tcPr>
            <w:tcW w:w="1266"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KRY</w:t>
            </w:r>
          </w:p>
        </w:tc>
        <w:tc>
          <w:tcPr>
            <w:tcW w:w="1247" w:type="dxa"/>
          </w:tcPr>
          <w:p w:rsidR="00767C2F" w:rsidRDefault="00767C2F" w:rsidP="009932D1">
            <w:pPr>
              <w:pStyle w:val="afff5"/>
              <w:jc w:val="center"/>
              <w:rPr>
                <w:rFonts w:ascii="宋体" w:hAnsi="宋体"/>
                <w:bCs/>
              </w:rPr>
            </w:pPr>
            <w:r>
              <w:rPr>
                <w:rFonts w:ascii="宋体" w:hAnsi="宋体" w:hint="eastAsia"/>
                <w:bCs/>
              </w:rPr>
              <w:t>入库人员</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20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7</w:t>
            </w:r>
          </w:p>
        </w:tc>
        <w:tc>
          <w:tcPr>
            <w:tcW w:w="1266"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KSJ</w:t>
            </w:r>
          </w:p>
        </w:tc>
        <w:tc>
          <w:tcPr>
            <w:tcW w:w="1247" w:type="dxa"/>
          </w:tcPr>
          <w:p w:rsidR="00767C2F" w:rsidRDefault="00767C2F" w:rsidP="009932D1">
            <w:pPr>
              <w:pStyle w:val="afff5"/>
              <w:jc w:val="center"/>
              <w:rPr>
                <w:rFonts w:ascii="宋体" w:hAnsi="宋体"/>
                <w:bCs/>
              </w:rPr>
            </w:pPr>
            <w:r>
              <w:rPr>
                <w:rFonts w:ascii="宋体" w:hAnsi="宋体" w:hint="eastAsia"/>
                <w:bCs/>
              </w:rPr>
              <w:t>入库时间</w:t>
            </w:r>
          </w:p>
        </w:tc>
        <w:tc>
          <w:tcPr>
            <w:tcW w:w="984" w:type="dxa"/>
          </w:tcPr>
          <w:p w:rsidR="00767C2F" w:rsidRDefault="00767C2F" w:rsidP="009932D1">
            <w:pPr>
              <w:pStyle w:val="afff5"/>
              <w:jc w:val="center"/>
              <w:rPr>
                <w:rFonts w:ascii="宋体" w:hAnsi="宋体"/>
                <w:bCs/>
              </w:rPr>
            </w:pPr>
            <w:r>
              <w:rPr>
                <w:rFonts w:ascii="宋体" w:hAnsi="宋体" w:hint="eastAsia"/>
                <w:bCs/>
              </w:rPr>
              <w:t>Da</w:t>
            </w:r>
            <w:r>
              <w:rPr>
                <w:rFonts w:ascii="宋体" w:hAnsi="宋体"/>
                <w:bCs/>
              </w:rPr>
              <w:t>te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8</w:t>
            </w:r>
          </w:p>
        </w:tc>
        <w:tc>
          <w:tcPr>
            <w:tcW w:w="1266" w:type="dxa"/>
          </w:tcPr>
          <w:p w:rsidR="00767C2F" w:rsidRDefault="00767C2F" w:rsidP="009932D1">
            <w:pPr>
              <w:pStyle w:val="afff5"/>
              <w:jc w:val="center"/>
              <w:rPr>
                <w:rFonts w:ascii="宋体" w:hAnsi="宋体"/>
                <w:bCs/>
              </w:rPr>
            </w:pPr>
            <w:r>
              <w:rPr>
                <w:rFonts w:ascii="宋体" w:hAnsi="宋体" w:hint="eastAsia"/>
                <w:bCs/>
              </w:rPr>
              <w:t>B</w:t>
            </w:r>
            <w:r>
              <w:rPr>
                <w:rFonts w:ascii="宋体" w:hAnsi="宋体"/>
                <w:bCs/>
              </w:rPr>
              <w:t>ZXX</w:t>
            </w:r>
          </w:p>
        </w:tc>
        <w:tc>
          <w:tcPr>
            <w:tcW w:w="1247" w:type="dxa"/>
          </w:tcPr>
          <w:p w:rsidR="00767C2F" w:rsidRDefault="00767C2F" w:rsidP="009932D1">
            <w:pPr>
              <w:pStyle w:val="afff5"/>
              <w:jc w:val="center"/>
              <w:rPr>
                <w:rFonts w:ascii="宋体" w:hAnsi="宋体"/>
                <w:bCs/>
              </w:rPr>
            </w:pPr>
            <w:r>
              <w:rPr>
                <w:rFonts w:ascii="宋体" w:hAnsi="宋体" w:hint="eastAsia"/>
                <w:bCs/>
              </w:rPr>
              <w:t>备注信息</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255</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229" w:type="dxa"/>
          </w:tcPr>
          <w:p w:rsidR="00767C2F" w:rsidRDefault="00767C2F" w:rsidP="009932D1">
            <w:pPr>
              <w:pStyle w:val="afff5"/>
              <w:jc w:val="center"/>
              <w:rPr>
                <w:rFonts w:ascii="宋体" w:hAnsi="宋体"/>
                <w:bCs/>
              </w:rPr>
            </w:pPr>
            <w:r>
              <w:rPr>
                <w:rFonts w:ascii="宋体" w:hAnsi="宋体" w:hint="eastAsia"/>
                <w:bCs/>
              </w:rPr>
              <w:t>全部</w:t>
            </w:r>
          </w:p>
        </w:tc>
      </w:tr>
    </w:tbl>
    <w:p w:rsidR="002B78D4" w:rsidRPr="002B78D4" w:rsidRDefault="002B78D4" w:rsidP="002B78D4">
      <w:pPr>
        <w:spacing w:line="240" w:lineRule="auto"/>
        <w:rPr>
          <w:rFonts w:ascii="宋体" w:hAnsi="宋体"/>
          <w:kern w:val="0"/>
        </w:rPr>
      </w:pPr>
      <w:r w:rsidRPr="002B78D4">
        <w:rPr>
          <w:rFonts w:ascii="宋体" w:hAnsi="宋体" w:hint="eastAsia"/>
          <w:kern w:val="0"/>
        </w:rPr>
        <w:t>注：“适用图层范围”列中的</w:t>
      </w:r>
      <w:r w:rsidR="00316E9E">
        <w:rPr>
          <w:rFonts w:ascii="宋体" w:hAnsi="宋体"/>
          <w:kern w:val="0"/>
        </w:rPr>
        <w:t>C</w:t>
      </w:r>
      <w:r w:rsidRPr="002B78D4">
        <w:rPr>
          <w:rFonts w:ascii="宋体" w:hAnsi="宋体" w:hint="eastAsia"/>
          <w:kern w:val="0"/>
        </w:rPr>
        <w:t>为附录A中表A.3街区城市设计方案平面入库要求汇总表的类别名称。</w:t>
      </w:r>
    </w:p>
    <w:p w:rsidR="00767C2F" w:rsidRDefault="00930D09" w:rsidP="00767C2F">
      <w:pPr>
        <w:pStyle w:val="af3"/>
        <w:numPr>
          <w:ilvl w:val="2"/>
          <w:numId w:val="0"/>
        </w:numPr>
        <w:spacing w:before="156" w:after="156"/>
      </w:pPr>
      <w:r>
        <w:t>10</w:t>
      </w:r>
      <w:r w:rsidR="00767C2F">
        <w:rPr>
          <w:rFonts w:hint="eastAsia"/>
        </w:rPr>
        <w:t>.</w:t>
      </w:r>
      <w:r w:rsidR="00767C2F">
        <w:t>5</w:t>
      </w:r>
      <w:r w:rsidR="00767C2F" w:rsidRPr="00767C2F">
        <w:rPr>
          <w:rFonts w:hint="eastAsia"/>
        </w:rPr>
        <w:t>总体城市设计模型成果数据库</w:t>
      </w:r>
    </w:p>
    <w:p w:rsidR="00767C2F" w:rsidRDefault="00930D09" w:rsidP="00767C2F">
      <w:pPr>
        <w:pStyle w:val="af3"/>
        <w:numPr>
          <w:ilvl w:val="2"/>
          <w:numId w:val="0"/>
        </w:numPr>
        <w:spacing w:beforeLines="0" w:afterLines="0"/>
        <w:rPr>
          <w:rFonts w:ascii="宋体" w:eastAsia="宋体" w:hAnsi="宋体"/>
          <w:szCs w:val="21"/>
        </w:rPr>
      </w:pPr>
      <w:r>
        <w:rPr>
          <w:rFonts w:hAnsi="黑体" w:cs="黑体"/>
        </w:rPr>
        <w:t>10</w:t>
      </w:r>
      <w:r w:rsidR="00767C2F">
        <w:rPr>
          <w:rFonts w:hAnsi="黑体" w:cs="黑体" w:hint="eastAsia"/>
        </w:rPr>
        <w:t>.</w:t>
      </w:r>
      <w:r w:rsidR="00767C2F">
        <w:rPr>
          <w:rFonts w:hAnsi="黑体" w:cs="黑体"/>
        </w:rPr>
        <w:t>5</w:t>
      </w:r>
      <w:r w:rsidR="00767C2F">
        <w:rPr>
          <w:rFonts w:hAnsi="黑体" w:cs="黑体" w:hint="eastAsia"/>
        </w:rPr>
        <w:t>.1</w:t>
      </w:r>
      <w:r w:rsidR="00767C2F">
        <w:rPr>
          <w:rFonts w:hint="eastAsia"/>
        </w:rPr>
        <w:t xml:space="preserve"> </w:t>
      </w:r>
      <w:r w:rsidR="00767C2F" w:rsidRPr="00767C2F">
        <w:rPr>
          <w:rFonts w:ascii="宋体" w:eastAsia="宋体" w:hAnsi="宋体" w:hint="eastAsia"/>
          <w:szCs w:val="21"/>
        </w:rPr>
        <w:t>总体城市设计模型</w:t>
      </w:r>
      <w:r w:rsidR="00543ADE">
        <w:rPr>
          <w:rFonts w:ascii="宋体" w:eastAsia="宋体" w:hAnsi="宋体" w:hint="eastAsia"/>
          <w:szCs w:val="21"/>
        </w:rPr>
        <w:t>成果</w:t>
      </w:r>
      <w:r w:rsidR="00767C2F" w:rsidRPr="00767C2F">
        <w:rPr>
          <w:rFonts w:ascii="宋体" w:eastAsia="宋体" w:hAnsi="宋体" w:hint="eastAsia"/>
          <w:szCs w:val="21"/>
        </w:rPr>
        <w:t>数据库内容规定见</w:t>
      </w:r>
      <w:r w:rsidR="00767C2F" w:rsidRPr="004428F0">
        <w:rPr>
          <w:rFonts w:ascii="宋体" w:eastAsia="宋体" w:hAnsi="宋体" w:hint="eastAsia"/>
          <w:szCs w:val="21"/>
        </w:rPr>
        <w:t>表</w:t>
      </w:r>
      <w:r>
        <w:rPr>
          <w:rFonts w:ascii="宋体" w:eastAsia="宋体" w:hAnsi="宋体"/>
          <w:szCs w:val="21"/>
        </w:rPr>
        <w:t>10</w:t>
      </w:r>
      <w:r w:rsidR="00767C2F" w:rsidRPr="004428F0">
        <w:rPr>
          <w:rFonts w:ascii="宋体" w:eastAsia="宋体" w:hAnsi="宋体"/>
          <w:szCs w:val="21"/>
        </w:rPr>
        <w:t>.5.1</w:t>
      </w:r>
      <w:r w:rsidR="00767C2F" w:rsidRPr="004428F0">
        <w:rPr>
          <w:rFonts w:ascii="宋体" w:eastAsia="宋体" w:hAnsi="宋体" w:hint="eastAsia"/>
          <w:szCs w:val="21"/>
        </w:rPr>
        <w:t>的规定。</w:t>
      </w:r>
    </w:p>
    <w:p w:rsidR="00767C2F" w:rsidRPr="00767C2F" w:rsidRDefault="00767C2F" w:rsidP="00767C2F">
      <w:pPr>
        <w:snapToGrid w:val="0"/>
        <w:spacing w:line="240" w:lineRule="auto"/>
        <w:jc w:val="center"/>
        <w:rPr>
          <w:rFonts w:ascii="黑体" w:eastAsia="黑体" w:hAnsi="黑体"/>
          <w:kern w:val="0"/>
        </w:rPr>
      </w:pPr>
      <w:r w:rsidRPr="00767C2F">
        <w:rPr>
          <w:rFonts w:ascii="黑体" w:eastAsia="黑体" w:hAnsi="黑体" w:hint="eastAsia"/>
          <w:kern w:val="0"/>
        </w:rPr>
        <w:t>表</w:t>
      </w:r>
      <w:r w:rsidR="00930D09">
        <w:rPr>
          <w:rFonts w:ascii="黑体" w:eastAsia="黑体" w:hAnsi="黑体"/>
          <w:kern w:val="0"/>
        </w:rPr>
        <w:t>10</w:t>
      </w:r>
      <w:r w:rsidRPr="00767C2F">
        <w:rPr>
          <w:rFonts w:ascii="黑体" w:eastAsia="黑体" w:hAnsi="黑体"/>
          <w:kern w:val="0"/>
        </w:rPr>
        <w:t xml:space="preserve">.5.1 </w:t>
      </w:r>
      <w:r w:rsidRPr="00767C2F">
        <w:rPr>
          <w:rFonts w:ascii="黑体" w:eastAsia="黑体" w:hAnsi="黑体" w:hint="eastAsia"/>
          <w:kern w:val="0"/>
        </w:rPr>
        <w:t>总体城市设计模型</w:t>
      </w:r>
      <w:r w:rsidR="002B78D4">
        <w:rPr>
          <w:rFonts w:ascii="黑体" w:eastAsia="黑体" w:hAnsi="黑体" w:hint="eastAsia"/>
          <w:kern w:val="0"/>
        </w:rPr>
        <w:t>成果</w:t>
      </w:r>
      <w:r w:rsidRPr="00767C2F">
        <w:rPr>
          <w:rFonts w:ascii="黑体" w:eastAsia="黑体" w:hAnsi="黑体" w:hint="eastAsia"/>
          <w:kern w:val="0"/>
        </w:rPr>
        <w:t>数据库内容</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96"/>
        <w:gridCol w:w="1118"/>
        <w:gridCol w:w="1249"/>
        <w:gridCol w:w="986"/>
        <w:gridCol w:w="981"/>
        <w:gridCol w:w="974"/>
        <w:gridCol w:w="980"/>
        <w:gridCol w:w="2367"/>
      </w:tblGrid>
      <w:tr w:rsidR="00767C2F" w:rsidTr="00767C2F">
        <w:trPr>
          <w:trHeight w:val="640"/>
        </w:trPr>
        <w:tc>
          <w:tcPr>
            <w:tcW w:w="696" w:type="dxa"/>
          </w:tcPr>
          <w:p w:rsidR="00767C2F" w:rsidRDefault="00767C2F" w:rsidP="009932D1">
            <w:pPr>
              <w:pStyle w:val="afff5"/>
              <w:jc w:val="center"/>
              <w:rPr>
                <w:rFonts w:ascii="宋体" w:hAnsi="宋体"/>
                <w:bCs/>
              </w:rPr>
            </w:pPr>
            <w:r>
              <w:rPr>
                <w:rFonts w:ascii="宋体" w:hAnsi="宋体" w:hint="eastAsia"/>
                <w:bCs/>
              </w:rPr>
              <w:t>序号</w:t>
            </w:r>
          </w:p>
        </w:tc>
        <w:tc>
          <w:tcPr>
            <w:tcW w:w="1118" w:type="dxa"/>
          </w:tcPr>
          <w:p w:rsidR="00767C2F" w:rsidRDefault="00767C2F" w:rsidP="009932D1">
            <w:pPr>
              <w:pStyle w:val="afff5"/>
              <w:jc w:val="center"/>
              <w:rPr>
                <w:rFonts w:ascii="宋体" w:hAnsi="宋体"/>
                <w:bCs/>
              </w:rPr>
            </w:pPr>
            <w:r>
              <w:rPr>
                <w:rFonts w:ascii="宋体" w:hAnsi="宋体" w:hint="eastAsia"/>
                <w:bCs/>
              </w:rPr>
              <w:t>字段名称</w:t>
            </w:r>
          </w:p>
        </w:tc>
        <w:tc>
          <w:tcPr>
            <w:tcW w:w="1249" w:type="dxa"/>
          </w:tcPr>
          <w:p w:rsidR="00767C2F" w:rsidRDefault="00767C2F" w:rsidP="009932D1">
            <w:pPr>
              <w:pStyle w:val="afff5"/>
              <w:jc w:val="center"/>
              <w:rPr>
                <w:rFonts w:ascii="宋体" w:hAnsi="宋体"/>
                <w:bCs/>
              </w:rPr>
            </w:pPr>
            <w:r>
              <w:rPr>
                <w:rFonts w:ascii="宋体" w:hAnsi="宋体" w:hint="eastAsia"/>
                <w:bCs/>
              </w:rPr>
              <w:t>别名</w:t>
            </w:r>
          </w:p>
        </w:tc>
        <w:tc>
          <w:tcPr>
            <w:tcW w:w="986" w:type="dxa"/>
          </w:tcPr>
          <w:p w:rsidR="00767C2F" w:rsidRDefault="00767C2F" w:rsidP="009932D1">
            <w:pPr>
              <w:pStyle w:val="afff5"/>
              <w:jc w:val="center"/>
              <w:rPr>
                <w:rFonts w:ascii="宋体" w:hAnsi="宋体"/>
                <w:bCs/>
              </w:rPr>
            </w:pPr>
            <w:r>
              <w:rPr>
                <w:rFonts w:ascii="宋体" w:hAnsi="宋体" w:hint="eastAsia"/>
                <w:bCs/>
              </w:rPr>
              <w:t>数据</w:t>
            </w:r>
          </w:p>
          <w:p w:rsidR="00767C2F" w:rsidRDefault="00767C2F" w:rsidP="009932D1">
            <w:pPr>
              <w:pStyle w:val="afff5"/>
              <w:jc w:val="center"/>
              <w:rPr>
                <w:rFonts w:ascii="宋体" w:hAnsi="宋体"/>
                <w:bCs/>
              </w:rPr>
            </w:pPr>
            <w:r>
              <w:rPr>
                <w:rFonts w:ascii="宋体" w:hAnsi="宋体" w:hint="eastAsia"/>
                <w:bCs/>
              </w:rPr>
              <w:t>类型</w:t>
            </w:r>
          </w:p>
        </w:tc>
        <w:tc>
          <w:tcPr>
            <w:tcW w:w="981" w:type="dxa"/>
          </w:tcPr>
          <w:p w:rsidR="00767C2F" w:rsidRDefault="00767C2F" w:rsidP="009932D1">
            <w:pPr>
              <w:pStyle w:val="afff5"/>
              <w:jc w:val="center"/>
              <w:rPr>
                <w:rFonts w:ascii="宋体" w:hAnsi="宋体"/>
                <w:bCs/>
              </w:rPr>
            </w:pPr>
            <w:r>
              <w:rPr>
                <w:rFonts w:ascii="宋体" w:hAnsi="宋体" w:hint="eastAsia"/>
                <w:bCs/>
              </w:rPr>
              <w:t>字段</w:t>
            </w:r>
          </w:p>
          <w:p w:rsidR="00767C2F" w:rsidRDefault="00767C2F" w:rsidP="009932D1">
            <w:pPr>
              <w:pStyle w:val="afff5"/>
              <w:jc w:val="center"/>
              <w:rPr>
                <w:rFonts w:ascii="宋体" w:hAnsi="宋体"/>
                <w:bCs/>
              </w:rPr>
            </w:pPr>
            <w:r>
              <w:rPr>
                <w:rFonts w:ascii="宋体" w:hAnsi="宋体" w:hint="eastAsia"/>
                <w:bCs/>
              </w:rPr>
              <w:t>长度</w:t>
            </w:r>
          </w:p>
        </w:tc>
        <w:tc>
          <w:tcPr>
            <w:tcW w:w="974" w:type="dxa"/>
          </w:tcPr>
          <w:p w:rsidR="00767C2F" w:rsidRDefault="00767C2F" w:rsidP="009932D1">
            <w:pPr>
              <w:pStyle w:val="afff5"/>
              <w:jc w:val="center"/>
              <w:rPr>
                <w:rFonts w:ascii="宋体" w:hAnsi="宋体"/>
                <w:bCs/>
              </w:rPr>
            </w:pPr>
            <w:r>
              <w:rPr>
                <w:rFonts w:ascii="宋体" w:hAnsi="宋体" w:hint="eastAsia"/>
                <w:bCs/>
              </w:rPr>
              <w:t>约束</w:t>
            </w:r>
          </w:p>
          <w:p w:rsidR="00767C2F" w:rsidRDefault="00767C2F" w:rsidP="009932D1">
            <w:pPr>
              <w:pStyle w:val="afff5"/>
              <w:jc w:val="center"/>
              <w:rPr>
                <w:rFonts w:ascii="宋体" w:hAnsi="宋体"/>
                <w:bCs/>
              </w:rPr>
            </w:pPr>
            <w:r>
              <w:rPr>
                <w:rFonts w:ascii="宋体" w:hAnsi="宋体" w:hint="eastAsia"/>
                <w:bCs/>
              </w:rPr>
              <w:t>条件</w:t>
            </w:r>
          </w:p>
        </w:tc>
        <w:tc>
          <w:tcPr>
            <w:tcW w:w="980" w:type="dxa"/>
          </w:tcPr>
          <w:p w:rsidR="00767C2F" w:rsidRDefault="00767C2F" w:rsidP="009932D1">
            <w:pPr>
              <w:pStyle w:val="afff5"/>
              <w:jc w:val="center"/>
              <w:rPr>
                <w:rFonts w:ascii="宋体" w:hAnsi="宋体"/>
                <w:bCs/>
              </w:rPr>
            </w:pPr>
            <w:r>
              <w:rPr>
                <w:rFonts w:ascii="宋体" w:hAnsi="宋体" w:hint="eastAsia"/>
                <w:bCs/>
              </w:rPr>
              <w:t>备注</w:t>
            </w:r>
          </w:p>
          <w:p w:rsidR="00767C2F" w:rsidRDefault="00767C2F" w:rsidP="009932D1">
            <w:pPr>
              <w:pStyle w:val="afff5"/>
              <w:jc w:val="center"/>
              <w:rPr>
                <w:rFonts w:ascii="宋体" w:hAnsi="宋体"/>
                <w:bCs/>
              </w:rPr>
            </w:pPr>
            <w:r>
              <w:rPr>
                <w:rFonts w:ascii="宋体" w:hAnsi="宋体" w:hint="eastAsia"/>
                <w:bCs/>
              </w:rPr>
              <w:t>信息</w:t>
            </w:r>
          </w:p>
        </w:tc>
        <w:tc>
          <w:tcPr>
            <w:tcW w:w="2367" w:type="dxa"/>
          </w:tcPr>
          <w:p w:rsidR="00767C2F" w:rsidRDefault="00767C2F" w:rsidP="009932D1">
            <w:pPr>
              <w:pStyle w:val="afff5"/>
              <w:jc w:val="center"/>
              <w:rPr>
                <w:rFonts w:ascii="宋体" w:hAnsi="宋体"/>
                <w:bCs/>
              </w:rPr>
            </w:pPr>
            <w:r>
              <w:rPr>
                <w:rFonts w:ascii="宋体" w:hAnsi="宋体" w:hint="eastAsia"/>
                <w:bCs/>
              </w:rPr>
              <w:t>适用图层</w:t>
            </w:r>
          </w:p>
          <w:p w:rsidR="00767C2F" w:rsidRDefault="00767C2F" w:rsidP="009932D1">
            <w:pPr>
              <w:pStyle w:val="afff5"/>
              <w:jc w:val="center"/>
              <w:rPr>
                <w:rFonts w:ascii="宋体" w:hAnsi="宋体"/>
                <w:bCs/>
              </w:rPr>
            </w:pPr>
            <w:r>
              <w:rPr>
                <w:rFonts w:ascii="宋体" w:hAnsi="宋体" w:hint="eastAsia"/>
                <w:bCs/>
              </w:rPr>
              <w:t>范围</w:t>
            </w:r>
          </w:p>
        </w:tc>
      </w:tr>
      <w:tr w:rsidR="00767C2F" w:rsidTr="00767C2F">
        <w:trPr>
          <w:trHeight w:val="311"/>
        </w:trPr>
        <w:tc>
          <w:tcPr>
            <w:tcW w:w="696" w:type="dxa"/>
          </w:tcPr>
          <w:p w:rsidR="00767C2F" w:rsidRDefault="00767C2F" w:rsidP="009932D1">
            <w:pPr>
              <w:pStyle w:val="afff5"/>
              <w:jc w:val="center"/>
              <w:rPr>
                <w:rFonts w:ascii="宋体" w:hAnsi="宋体"/>
                <w:bCs/>
              </w:rPr>
            </w:pPr>
            <w:r>
              <w:rPr>
                <w:rFonts w:ascii="宋体" w:hAnsi="宋体" w:hint="eastAsia"/>
                <w:bCs/>
              </w:rPr>
              <w:t>1</w:t>
            </w:r>
          </w:p>
        </w:tc>
        <w:tc>
          <w:tcPr>
            <w:tcW w:w="1118" w:type="dxa"/>
          </w:tcPr>
          <w:p w:rsidR="00767C2F" w:rsidRDefault="00767C2F" w:rsidP="009932D1">
            <w:pPr>
              <w:pStyle w:val="afff5"/>
              <w:jc w:val="center"/>
              <w:rPr>
                <w:rFonts w:ascii="宋体" w:hAnsi="宋体"/>
                <w:bCs/>
              </w:rPr>
            </w:pPr>
            <w:r>
              <w:rPr>
                <w:rFonts w:ascii="宋体" w:hAnsi="宋体" w:hint="eastAsia"/>
                <w:bCs/>
              </w:rPr>
              <w:t>X</w:t>
            </w:r>
            <w:r>
              <w:rPr>
                <w:rFonts w:ascii="宋体" w:hAnsi="宋体"/>
                <w:bCs/>
              </w:rPr>
              <w:t>MBH</w:t>
            </w:r>
          </w:p>
        </w:tc>
        <w:tc>
          <w:tcPr>
            <w:tcW w:w="1249" w:type="dxa"/>
          </w:tcPr>
          <w:p w:rsidR="00767C2F" w:rsidRDefault="00767C2F" w:rsidP="009932D1">
            <w:pPr>
              <w:pStyle w:val="afff5"/>
              <w:jc w:val="center"/>
              <w:rPr>
                <w:rFonts w:ascii="宋体" w:hAnsi="宋体"/>
                <w:bCs/>
              </w:rPr>
            </w:pPr>
            <w:r>
              <w:rPr>
                <w:rFonts w:ascii="宋体" w:hAnsi="宋体" w:hint="eastAsia"/>
                <w:bCs/>
              </w:rPr>
              <w:t>项目编号</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hint="eastAsia"/>
                <w:bCs/>
              </w:rPr>
              <w:t>50</w:t>
            </w:r>
          </w:p>
        </w:tc>
        <w:tc>
          <w:tcPr>
            <w:tcW w:w="974" w:type="dxa"/>
          </w:tcPr>
          <w:p w:rsidR="00767C2F" w:rsidRDefault="00316E9E" w:rsidP="009932D1">
            <w:pPr>
              <w:pStyle w:val="afff5"/>
              <w:jc w:val="center"/>
              <w:rPr>
                <w:rFonts w:ascii="宋体" w:hAnsi="宋体"/>
                <w:bCs/>
              </w:rPr>
            </w:pPr>
            <w:r>
              <w:rPr>
                <w:rFonts w:ascii="宋体" w:hAnsi="宋体"/>
                <w:bCs/>
              </w:rPr>
              <w:t>M</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329"/>
        </w:trPr>
        <w:tc>
          <w:tcPr>
            <w:tcW w:w="696" w:type="dxa"/>
          </w:tcPr>
          <w:p w:rsidR="00767C2F" w:rsidRDefault="00767C2F" w:rsidP="009932D1">
            <w:pPr>
              <w:pStyle w:val="afff5"/>
              <w:jc w:val="center"/>
              <w:rPr>
                <w:rFonts w:ascii="宋体" w:hAnsi="宋体"/>
                <w:bCs/>
              </w:rPr>
            </w:pPr>
            <w:r>
              <w:rPr>
                <w:rFonts w:ascii="宋体" w:hAnsi="宋体" w:hint="eastAsia"/>
                <w:bCs/>
              </w:rPr>
              <w:t>2</w:t>
            </w:r>
          </w:p>
        </w:tc>
        <w:tc>
          <w:tcPr>
            <w:tcW w:w="1118" w:type="dxa"/>
          </w:tcPr>
          <w:p w:rsidR="00767C2F" w:rsidRDefault="00767C2F" w:rsidP="009932D1">
            <w:pPr>
              <w:pStyle w:val="afff5"/>
              <w:jc w:val="center"/>
              <w:rPr>
                <w:rFonts w:ascii="宋体" w:hAnsi="宋体"/>
                <w:bCs/>
              </w:rPr>
            </w:pPr>
            <w:r>
              <w:rPr>
                <w:rFonts w:ascii="宋体" w:hAnsi="宋体" w:hint="eastAsia"/>
                <w:bCs/>
              </w:rPr>
              <w:t>X</w:t>
            </w:r>
            <w:r>
              <w:rPr>
                <w:rFonts w:ascii="宋体" w:hAnsi="宋体"/>
                <w:bCs/>
              </w:rPr>
              <w:t>MMC</w:t>
            </w:r>
          </w:p>
        </w:tc>
        <w:tc>
          <w:tcPr>
            <w:tcW w:w="1249" w:type="dxa"/>
          </w:tcPr>
          <w:p w:rsidR="00767C2F" w:rsidRDefault="00767C2F" w:rsidP="009932D1">
            <w:pPr>
              <w:pStyle w:val="afff5"/>
              <w:jc w:val="center"/>
              <w:rPr>
                <w:rFonts w:ascii="宋体" w:hAnsi="宋体"/>
                <w:bCs/>
              </w:rPr>
            </w:pPr>
            <w:r>
              <w:rPr>
                <w:rFonts w:ascii="宋体" w:hAnsi="宋体" w:hint="eastAsia"/>
                <w:bCs/>
              </w:rPr>
              <w:t>项目名称</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hint="eastAsia"/>
                <w:bCs/>
              </w:rPr>
              <w:t>50</w:t>
            </w:r>
          </w:p>
        </w:tc>
        <w:tc>
          <w:tcPr>
            <w:tcW w:w="974" w:type="dxa"/>
          </w:tcPr>
          <w:p w:rsidR="00767C2F" w:rsidRDefault="00767C2F" w:rsidP="009932D1">
            <w:pPr>
              <w:pStyle w:val="afff5"/>
              <w:jc w:val="center"/>
              <w:rPr>
                <w:rFonts w:ascii="宋体" w:hAnsi="宋体"/>
                <w:bCs/>
              </w:rPr>
            </w:pPr>
            <w:r>
              <w:rPr>
                <w:rFonts w:ascii="宋体" w:hAnsi="宋体" w:hint="eastAsia"/>
                <w:bCs/>
              </w:rPr>
              <w:t>M</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311"/>
        </w:trPr>
        <w:tc>
          <w:tcPr>
            <w:tcW w:w="696" w:type="dxa"/>
          </w:tcPr>
          <w:p w:rsidR="00767C2F" w:rsidRDefault="00767C2F" w:rsidP="009932D1">
            <w:pPr>
              <w:pStyle w:val="afff5"/>
              <w:jc w:val="center"/>
              <w:rPr>
                <w:rFonts w:ascii="宋体" w:hAnsi="宋体"/>
                <w:bCs/>
              </w:rPr>
            </w:pPr>
            <w:r>
              <w:rPr>
                <w:rFonts w:ascii="宋体" w:hAnsi="宋体" w:hint="eastAsia"/>
                <w:bCs/>
              </w:rPr>
              <w:t>3</w:t>
            </w:r>
          </w:p>
        </w:tc>
        <w:tc>
          <w:tcPr>
            <w:tcW w:w="1118" w:type="dxa"/>
          </w:tcPr>
          <w:p w:rsidR="00767C2F" w:rsidRDefault="00767C2F" w:rsidP="009932D1">
            <w:pPr>
              <w:pStyle w:val="afff5"/>
              <w:jc w:val="center"/>
              <w:rPr>
                <w:rFonts w:ascii="宋体" w:hAnsi="宋体"/>
                <w:bCs/>
              </w:rPr>
            </w:pPr>
            <w:r>
              <w:rPr>
                <w:rFonts w:ascii="宋体" w:hAnsi="宋体"/>
                <w:bCs/>
              </w:rPr>
              <w:t>XZQY</w:t>
            </w:r>
          </w:p>
        </w:tc>
        <w:tc>
          <w:tcPr>
            <w:tcW w:w="1249" w:type="dxa"/>
          </w:tcPr>
          <w:p w:rsidR="00767C2F" w:rsidRDefault="00767C2F" w:rsidP="009932D1">
            <w:pPr>
              <w:pStyle w:val="afff5"/>
              <w:jc w:val="center"/>
              <w:rPr>
                <w:rFonts w:ascii="宋体" w:hAnsi="宋体"/>
                <w:bCs/>
              </w:rPr>
            </w:pPr>
            <w:r>
              <w:rPr>
                <w:rFonts w:ascii="宋体" w:hAnsi="宋体" w:hint="eastAsia"/>
                <w:bCs/>
              </w:rPr>
              <w:t>行政区域</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4" w:type="dxa"/>
          </w:tcPr>
          <w:p w:rsidR="00767C2F" w:rsidRDefault="00767C2F" w:rsidP="009932D1">
            <w:pPr>
              <w:pStyle w:val="afff5"/>
              <w:jc w:val="center"/>
              <w:rPr>
                <w:rFonts w:ascii="宋体" w:hAnsi="宋体"/>
                <w:bCs/>
              </w:rPr>
            </w:pPr>
            <w:r>
              <w:rPr>
                <w:rFonts w:ascii="宋体" w:hAnsi="宋体" w:hint="eastAsia"/>
                <w:bCs/>
              </w:rPr>
              <w:t>M</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311"/>
        </w:trPr>
        <w:tc>
          <w:tcPr>
            <w:tcW w:w="696" w:type="dxa"/>
          </w:tcPr>
          <w:p w:rsidR="00767C2F" w:rsidRDefault="00767C2F" w:rsidP="009932D1">
            <w:pPr>
              <w:pStyle w:val="afff5"/>
              <w:jc w:val="center"/>
              <w:rPr>
                <w:rFonts w:ascii="宋体" w:hAnsi="宋体"/>
                <w:bCs/>
              </w:rPr>
            </w:pPr>
            <w:r>
              <w:rPr>
                <w:rFonts w:ascii="宋体" w:hAnsi="宋体" w:hint="eastAsia"/>
                <w:bCs/>
              </w:rPr>
              <w:t>4</w:t>
            </w:r>
          </w:p>
        </w:tc>
        <w:tc>
          <w:tcPr>
            <w:tcW w:w="1118" w:type="dxa"/>
          </w:tcPr>
          <w:p w:rsidR="00767C2F" w:rsidRDefault="00767C2F" w:rsidP="009932D1">
            <w:pPr>
              <w:pStyle w:val="afff5"/>
              <w:jc w:val="center"/>
              <w:rPr>
                <w:rFonts w:ascii="宋体" w:hAnsi="宋体"/>
                <w:bCs/>
              </w:rPr>
            </w:pPr>
            <w:r>
              <w:rPr>
                <w:rFonts w:ascii="宋体" w:hAnsi="宋体" w:hint="eastAsia"/>
                <w:bCs/>
              </w:rPr>
              <w:t>X</w:t>
            </w:r>
            <w:r>
              <w:rPr>
                <w:rFonts w:ascii="宋体" w:hAnsi="宋体"/>
                <w:bCs/>
              </w:rPr>
              <w:t>ZDM</w:t>
            </w:r>
          </w:p>
        </w:tc>
        <w:tc>
          <w:tcPr>
            <w:tcW w:w="1249" w:type="dxa"/>
          </w:tcPr>
          <w:p w:rsidR="00767C2F" w:rsidRDefault="00767C2F" w:rsidP="009932D1">
            <w:pPr>
              <w:pStyle w:val="afff5"/>
              <w:jc w:val="center"/>
              <w:rPr>
                <w:rFonts w:ascii="宋体" w:hAnsi="宋体"/>
                <w:bCs/>
              </w:rPr>
            </w:pPr>
            <w:r>
              <w:rPr>
                <w:rFonts w:ascii="宋体" w:hAnsi="宋体" w:hint="eastAsia"/>
                <w:bCs/>
              </w:rPr>
              <w:t>行政代码</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4" w:type="dxa"/>
          </w:tcPr>
          <w:p w:rsidR="00767C2F" w:rsidRDefault="00767C2F" w:rsidP="009932D1">
            <w:pPr>
              <w:pStyle w:val="afff5"/>
              <w:jc w:val="center"/>
              <w:rPr>
                <w:rFonts w:ascii="宋体" w:hAnsi="宋体"/>
                <w:bCs/>
              </w:rPr>
            </w:pPr>
            <w:r>
              <w:rPr>
                <w:rFonts w:ascii="宋体" w:hAnsi="宋体" w:hint="eastAsia"/>
                <w:bCs/>
              </w:rPr>
              <w:t>M</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658"/>
        </w:trPr>
        <w:tc>
          <w:tcPr>
            <w:tcW w:w="696" w:type="dxa"/>
          </w:tcPr>
          <w:p w:rsidR="00767C2F" w:rsidRDefault="00767C2F" w:rsidP="009932D1">
            <w:pPr>
              <w:pStyle w:val="afff5"/>
              <w:jc w:val="center"/>
              <w:rPr>
                <w:rFonts w:ascii="宋体" w:hAnsi="宋体"/>
                <w:bCs/>
              </w:rPr>
            </w:pPr>
            <w:r>
              <w:rPr>
                <w:rFonts w:ascii="宋体" w:hAnsi="宋体" w:hint="eastAsia"/>
                <w:bCs/>
              </w:rPr>
              <w:t>5</w:t>
            </w:r>
          </w:p>
        </w:tc>
        <w:tc>
          <w:tcPr>
            <w:tcW w:w="1118" w:type="dxa"/>
          </w:tcPr>
          <w:p w:rsidR="00767C2F" w:rsidRDefault="00767C2F" w:rsidP="009932D1">
            <w:pPr>
              <w:pStyle w:val="afff5"/>
              <w:jc w:val="center"/>
              <w:rPr>
                <w:rFonts w:ascii="宋体" w:hAnsi="宋体"/>
                <w:bCs/>
              </w:rPr>
            </w:pPr>
            <w:r>
              <w:rPr>
                <w:rFonts w:ascii="宋体" w:hAnsi="宋体" w:hint="eastAsia"/>
                <w:bCs/>
              </w:rPr>
              <w:t>S</w:t>
            </w:r>
            <w:r>
              <w:rPr>
                <w:rFonts w:ascii="宋体" w:hAnsi="宋体"/>
                <w:bCs/>
              </w:rPr>
              <w:t>JDYBH</w:t>
            </w:r>
          </w:p>
        </w:tc>
        <w:tc>
          <w:tcPr>
            <w:tcW w:w="1249" w:type="dxa"/>
          </w:tcPr>
          <w:p w:rsidR="00767C2F" w:rsidRDefault="00767C2F" w:rsidP="009932D1">
            <w:pPr>
              <w:pStyle w:val="afff5"/>
              <w:jc w:val="center"/>
              <w:rPr>
                <w:rFonts w:ascii="宋体" w:hAnsi="宋体"/>
                <w:bCs/>
              </w:rPr>
            </w:pPr>
            <w:r>
              <w:rPr>
                <w:rFonts w:ascii="宋体" w:hAnsi="宋体" w:hint="eastAsia"/>
                <w:bCs/>
              </w:rPr>
              <w:t>设计单元编号</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4" w:type="dxa"/>
          </w:tcPr>
          <w:p w:rsidR="00767C2F" w:rsidRDefault="00767C2F" w:rsidP="009932D1">
            <w:pPr>
              <w:pStyle w:val="afff5"/>
              <w:jc w:val="center"/>
              <w:rPr>
                <w:rFonts w:ascii="宋体" w:hAnsi="宋体"/>
                <w:bCs/>
              </w:rPr>
            </w:pPr>
            <w:r>
              <w:rPr>
                <w:rFonts w:ascii="宋体" w:hAnsi="宋体" w:hint="eastAsia"/>
                <w:bCs/>
              </w:rPr>
              <w:t>M</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311"/>
        </w:trPr>
        <w:tc>
          <w:tcPr>
            <w:tcW w:w="696" w:type="dxa"/>
          </w:tcPr>
          <w:p w:rsidR="00767C2F" w:rsidRDefault="00767C2F" w:rsidP="009932D1">
            <w:pPr>
              <w:pStyle w:val="afff5"/>
              <w:jc w:val="center"/>
              <w:rPr>
                <w:rFonts w:ascii="宋体" w:hAnsi="宋体"/>
                <w:bCs/>
              </w:rPr>
            </w:pPr>
            <w:r>
              <w:rPr>
                <w:rFonts w:ascii="宋体" w:hAnsi="宋体" w:hint="eastAsia"/>
                <w:bCs/>
              </w:rPr>
              <w:t>6</w:t>
            </w:r>
          </w:p>
        </w:tc>
        <w:tc>
          <w:tcPr>
            <w:tcW w:w="1118"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AMC</w:t>
            </w:r>
          </w:p>
        </w:tc>
        <w:tc>
          <w:tcPr>
            <w:tcW w:w="1249" w:type="dxa"/>
          </w:tcPr>
          <w:p w:rsidR="00767C2F" w:rsidRDefault="00767C2F" w:rsidP="009932D1">
            <w:pPr>
              <w:pStyle w:val="afff5"/>
              <w:jc w:val="center"/>
              <w:rPr>
                <w:rFonts w:ascii="宋体" w:hAnsi="宋体"/>
                <w:bCs/>
              </w:rPr>
            </w:pPr>
            <w:r>
              <w:rPr>
                <w:rFonts w:ascii="宋体" w:hAnsi="宋体" w:hint="eastAsia"/>
                <w:bCs/>
              </w:rPr>
              <w:t>方案名称</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hint="eastAsia"/>
                <w:bCs/>
              </w:rPr>
              <w:t>50</w:t>
            </w:r>
          </w:p>
        </w:tc>
        <w:tc>
          <w:tcPr>
            <w:tcW w:w="974" w:type="dxa"/>
          </w:tcPr>
          <w:p w:rsidR="00767C2F" w:rsidRDefault="00767C2F" w:rsidP="009932D1">
            <w:pPr>
              <w:pStyle w:val="afff5"/>
              <w:jc w:val="center"/>
              <w:rPr>
                <w:rFonts w:ascii="宋体" w:hAnsi="宋体"/>
                <w:bCs/>
              </w:rPr>
            </w:pPr>
            <w:r>
              <w:rPr>
                <w:rFonts w:ascii="宋体" w:hAnsi="宋体" w:hint="eastAsia"/>
                <w:bCs/>
              </w:rPr>
              <w:t>M</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969"/>
        </w:trPr>
        <w:tc>
          <w:tcPr>
            <w:tcW w:w="696" w:type="dxa"/>
          </w:tcPr>
          <w:p w:rsidR="00767C2F" w:rsidRDefault="00767C2F" w:rsidP="009932D1">
            <w:pPr>
              <w:pStyle w:val="afff5"/>
              <w:jc w:val="center"/>
              <w:rPr>
                <w:rFonts w:ascii="宋体" w:hAnsi="宋体"/>
                <w:bCs/>
              </w:rPr>
            </w:pPr>
            <w:r>
              <w:rPr>
                <w:rFonts w:ascii="宋体" w:hAnsi="宋体" w:hint="eastAsia"/>
                <w:bCs/>
              </w:rPr>
              <w:t>7</w:t>
            </w:r>
          </w:p>
        </w:tc>
        <w:tc>
          <w:tcPr>
            <w:tcW w:w="1118"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ABZXX</w:t>
            </w:r>
          </w:p>
        </w:tc>
        <w:tc>
          <w:tcPr>
            <w:tcW w:w="1249" w:type="dxa"/>
          </w:tcPr>
          <w:p w:rsidR="00767C2F" w:rsidRDefault="00767C2F" w:rsidP="009932D1">
            <w:pPr>
              <w:pStyle w:val="afff5"/>
              <w:jc w:val="center"/>
              <w:rPr>
                <w:rFonts w:ascii="宋体" w:hAnsi="宋体"/>
                <w:bCs/>
              </w:rPr>
            </w:pPr>
            <w:r>
              <w:rPr>
                <w:rFonts w:ascii="宋体" w:hAnsi="宋体" w:hint="eastAsia"/>
                <w:bCs/>
              </w:rPr>
              <w:t>方案备注信息</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bCs/>
              </w:rPr>
              <w:t>255</w:t>
            </w: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r>
              <w:rPr>
                <w:rFonts w:ascii="宋体" w:hAnsi="宋体" w:hint="eastAsia"/>
                <w:bCs/>
              </w:rPr>
              <w:t>介绍方案设计意图、</w:t>
            </w: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640"/>
        </w:trPr>
        <w:tc>
          <w:tcPr>
            <w:tcW w:w="696" w:type="dxa"/>
          </w:tcPr>
          <w:p w:rsidR="00767C2F" w:rsidRDefault="00767C2F" w:rsidP="009932D1">
            <w:pPr>
              <w:pStyle w:val="afff5"/>
              <w:jc w:val="center"/>
              <w:rPr>
                <w:rFonts w:ascii="宋体" w:hAnsi="宋体"/>
                <w:bCs/>
              </w:rPr>
            </w:pPr>
            <w:r>
              <w:rPr>
                <w:rFonts w:ascii="宋体" w:hAnsi="宋体" w:hint="eastAsia"/>
                <w:bCs/>
              </w:rPr>
              <w:t>8</w:t>
            </w:r>
          </w:p>
        </w:tc>
        <w:tc>
          <w:tcPr>
            <w:tcW w:w="1118"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AFW</w:t>
            </w:r>
          </w:p>
        </w:tc>
        <w:tc>
          <w:tcPr>
            <w:tcW w:w="1249" w:type="dxa"/>
          </w:tcPr>
          <w:p w:rsidR="00767C2F" w:rsidRDefault="00767C2F" w:rsidP="009932D1">
            <w:pPr>
              <w:pStyle w:val="afff5"/>
              <w:jc w:val="center"/>
              <w:rPr>
                <w:rFonts w:ascii="宋体" w:hAnsi="宋体"/>
                <w:bCs/>
              </w:rPr>
            </w:pPr>
            <w:r>
              <w:rPr>
                <w:rFonts w:ascii="宋体" w:hAnsi="宋体" w:hint="eastAsia"/>
                <w:bCs/>
              </w:rPr>
              <w:t>方案范围</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hint="eastAsia"/>
                <w:bCs/>
              </w:rPr>
              <w:t>100</w:t>
            </w: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r>
              <w:rPr>
                <w:rFonts w:ascii="宋体" w:hAnsi="宋体" w:hint="eastAsia"/>
                <w:bCs/>
              </w:rPr>
              <w:t>方案用地范围</w:t>
            </w: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640"/>
        </w:trPr>
        <w:tc>
          <w:tcPr>
            <w:tcW w:w="696" w:type="dxa"/>
          </w:tcPr>
          <w:p w:rsidR="00767C2F" w:rsidRDefault="00767C2F" w:rsidP="009932D1">
            <w:pPr>
              <w:pStyle w:val="afff5"/>
              <w:jc w:val="center"/>
              <w:rPr>
                <w:rFonts w:ascii="宋体" w:hAnsi="宋体"/>
                <w:bCs/>
              </w:rPr>
            </w:pPr>
            <w:r>
              <w:rPr>
                <w:rFonts w:ascii="宋体" w:hAnsi="宋体" w:hint="eastAsia"/>
                <w:bCs/>
              </w:rPr>
              <w:t>9</w:t>
            </w:r>
          </w:p>
        </w:tc>
        <w:tc>
          <w:tcPr>
            <w:tcW w:w="1118"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AMJ</w:t>
            </w:r>
          </w:p>
        </w:tc>
        <w:tc>
          <w:tcPr>
            <w:tcW w:w="1249" w:type="dxa"/>
          </w:tcPr>
          <w:p w:rsidR="00767C2F" w:rsidRDefault="00767C2F" w:rsidP="009932D1">
            <w:pPr>
              <w:pStyle w:val="afff5"/>
              <w:jc w:val="center"/>
              <w:rPr>
                <w:rFonts w:ascii="宋体" w:hAnsi="宋体"/>
                <w:bCs/>
              </w:rPr>
            </w:pPr>
            <w:r>
              <w:rPr>
                <w:rFonts w:ascii="宋体" w:hAnsi="宋体" w:hint="eastAsia"/>
                <w:bCs/>
              </w:rPr>
              <w:t>方案面积</w:t>
            </w:r>
          </w:p>
        </w:tc>
        <w:tc>
          <w:tcPr>
            <w:tcW w:w="986" w:type="dxa"/>
          </w:tcPr>
          <w:p w:rsidR="00767C2F" w:rsidRDefault="00767C2F" w:rsidP="009932D1">
            <w:pPr>
              <w:pStyle w:val="afff5"/>
              <w:jc w:val="center"/>
              <w:rPr>
                <w:rFonts w:ascii="宋体" w:hAnsi="宋体"/>
                <w:bCs/>
              </w:rPr>
            </w:pPr>
            <w:r>
              <w:rPr>
                <w:rFonts w:ascii="宋体" w:hAnsi="宋体" w:hint="eastAsia"/>
                <w:bCs/>
              </w:rPr>
              <w:t>Double</w:t>
            </w:r>
          </w:p>
        </w:tc>
        <w:tc>
          <w:tcPr>
            <w:tcW w:w="981" w:type="dxa"/>
          </w:tcPr>
          <w:p w:rsidR="00767C2F" w:rsidRDefault="00767C2F" w:rsidP="009932D1">
            <w:pPr>
              <w:pStyle w:val="afff5"/>
              <w:jc w:val="center"/>
              <w:rPr>
                <w:rFonts w:ascii="宋体" w:hAnsi="宋体"/>
                <w:bCs/>
              </w:rPr>
            </w:pP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r>
              <w:rPr>
                <w:rFonts w:ascii="宋体" w:hAnsi="宋体" w:hint="eastAsia"/>
                <w:bCs/>
              </w:rPr>
              <w:t>单位：平方米</w:t>
            </w: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969"/>
        </w:trPr>
        <w:tc>
          <w:tcPr>
            <w:tcW w:w="696"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0</w:t>
            </w:r>
          </w:p>
        </w:tc>
        <w:tc>
          <w:tcPr>
            <w:tcW w:w="1118" w:type="dxa"/>
          </w:tcPr>
          <w:p w:rsidR="00767C2F" w:rsidRDefault="00767C2F" w:rsidP="009932D1">
            <w:pPr>
              <w:pStyle w:val="afff5"/>
              <w:jc w:val="center"/>
              <w:rPr>
                <w:rFonts w:ascii="宋体" w:hAnsi="宋体"/>
                <w:bCs/>
              </w:rPr>
            </w:pPr>
            <w:r>
              <w:rPr>
                <w:rFonts w:ascii="宋体" w:hAnsi="宋体" w:hint="eastAsia"/>
                <w:bCs/>
              </w:rPr>
              <w:t>Y</w:t>
            </w:r>
            <w:r>
              <w:rPr>
                <w:rFonts w:ascii="宋体" w:hAnsi="宋体"/>
                <w:bCs/>
              </w:rPr>
              <w:t>DXZ</w:t>
            </w:r>
          </w:p>
        </w:tc>
        <w:tc>
          <w:tcPr>
            <w:tcW w:w="1249" w:type="dxa"/>
          </w:tcPr>
          <w:p w:rsidR="00767C2F" w:rsidRDefault="00767C2F" w:rsidP="009932D1">
            <w:pPr>
              <w:pStyle w:val="afff5"/>
              <w:jc w:val="center"/>
              <w:rPr>
                <w:rFonts w:ascii="宋体" w:hAnsi="宋体"/>
                <w:bCs/>
              </w:rPr>
            </w:pPr>
            <w:r>
              <w:rPr>
                <w:rFonts w:ascii="宋体" w:hAnsi="宋体" w:hint="eastAsia"/>
                <w:bCs/>
              </w:rPr>
              <w:t>用地性质</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4" w:type="dxa"/>
          </w:tcPr>
          <w:p w:rsidR="00767C2F" w:rsidRDefault="00767C2F" w:rsidP="009932D1">
            <w:pPr>
              <w:pStyle w:val="afff5"/>
              <w:jc w:val="center"/>
              <w:rPr>
                <w:rFonts w:ascii="宋体" w:hAnsi="宋体"/>
                <w:bCs/>
              </w:rPr>
            </w:pPr>
            <w:r>
              <w:rPr>
                <w:rFonts w:ascii="宋体" w:hAnsi="宋体" w:hint="eastAsia"/>
                <w:bCs/>
              </w:rPr>
              <w:t>M</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仅适用于街区、地下空间</w:t>
            </w:r>
          </w:p>
        </w:tc>
      </w:tr>
      <w:tr w:rsidR="00767C2F" w:rsidTr="00767C2F">
        <w:trPr>
          <w:trHeight w:val="969"/>
        </w:trPr>
        <w:tc>
          <w:tcPr>
            <w:tcW w:w="696"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1</w:t>
            </w:r>
          </w:p>
        </w:tc>
        <w:tc>
          <w:tcPr>
            <w:tcW w:w="1118"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JL</w:t>
            </w:r>
          </w:p>
        </w:tc>
        <w:tc>
          <w:tcPr>
            <w:tcW w:w="1249" w:type="dxa"/>
          </w:tcPr>
          <w:p w:rsidR="00767C2F" w:rsidRDefault="00767C2F" w:rsidP="009932D1">
            <w:pPr>
              <w:pStyle w:val="afff5"/>
              <w:jc w:val="center"/>
              <w:rPr>
                <w:rFonts w:ascii="宋体" w:hAnsi="宋体"/>
                <w:bCs/>
              </w:rPr>
            </w:pPr>
            <w:r>
              <w:rPr>
                <w:rFonts w:ascii="宋体" w:hAnsi="宋体" w:hint="eastAsia"/>
                <w:bCs/>
              </w:rPr>
              <w:t>容积率</w:t>
            </w:r>
          </w:p>
        </w:tc>
        <w:tc>
          <w:tcPr>
            <w:tcW w:w="986" w:type="dxa"/>
          </w:tcPr>
          <w:p w:rsidR="00767C2F" w:rsidRDefault="00767C2F" w:rsidP="009932D1">
            <w:pPr>
              <w:pStyle w:val="afff5"/>
              <w:jc w:val="center"/>
              <w:rPr>
                <w:rFonts w:ascii="宋体" w:hAnsi="宋体"/>
                <w:bCs/>
              </w:rPr>
            </w:pPr>
            <w:r>
              <w:rPr>
                <w:rFonts w:ascii="宋体" w:hAnsi="宋体" w:hint="eastAsia"/>
                <w:bCs/>
              </w:rPr>
              <w:t>Double</w:t>
            </w:r>
          </w:p>
        </w:tc>
        <w:tc>
          <w:tcPr>
            <w:tcW w:w="981" w:type="dxa"/>
          </w:tcPr>
          <w:p w:rsidR="00767C2F" w:rsidRDefault="00767C2F" w:rsidP="009932D1">
            <w:pPr>
              <w:pStyle w:val="afff5"/>
              <w:jc w:val="center"/>
              <w:rPr>
                <w:rFonts w:ascii="宋体" w:hAnsi="宋体"/>
                <w:bCs/>
              </w:rPr>
            </w:pPr>
            <w:r>
              <w:rPr>
                <w:rFonts w:ascii="宋体" w:hAnsi="宋体" w:hint="eastAsia"/>
                <w:bCs/>
              </w:rPr>
              <w:t>15</w:t>
            </w: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仅适用于街区、地下空间</w:t>
            </w:r>
          </w:p>
        </w:tc>
      </w:tr>
      <w:tr w:rsidR="00767C2F" w:rsidTr="00767C2F">
        <w:trPr>
          <w:trHeight w:val="969"/>
        </w:trPr>
        <w:tc>
          <w:tcPr>
            <w:tcW w:w="696" w:type="dxa"/>
          </w:tcPr>
          <w:p w:rsidR="00767C2F" w:rsidRDefault="00767C2F" w:rsidP="009932D1">
            <w:pPr>
              <w:pStyle w:val="afff5"/>
              <w:jc w:val="center"/>
              <w:rPr>
                <w:rFonts w:ascii="宋体" w:hAnsi="宋体"/>
                <w:bCs/>
              </w:rPr>
            </w:pPr>
            <w:r>
              <w:rPr>
                <w:rFonts w:ascii="宋体" w:hAnsi="宋体" w:hint="eastAsia"/>
                <w:bCs/>
              </w:rPr>
              <w:lastRenderedPageBreak/>
              <w:t>1</w:t>
            </w:r>
            <w:r>
              <w:rPr>
                <w:rFonts w:ascii="宋体" w:hAnsi="宋体"/>
                <w:bCs/>
              </w:rPr>
              <w:t>2</w:t>
            </w:r>
          </w:p>
        </w:tc>
        <w:tc>
          <w:tcPr>
            <w:tcW w:w="1118"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ZMD</w:t>
            </w:r>
          </w:p>
        </w:tc>
        <w:tc>
          <w:tcPr>
            <w:tcW w:w="1249" w:type="dxa"/>
          </w:tcPr>
          <w:p w:rsidR="00767C2F" w:rsidRDefault="00767C2F" w:rsidP="009932D1">
            <w:pPr>
              <w:pStyle w:val="afff5"/>
              <w:jc w:val="center"/>
              <w:rPr>
                <w:rFonts w:ascii="宋体" w:hAnsi="宋体"/>
                <w:bCs/>
              </w:rPr>
            </w:pPr>
            <w:r>
              <w:rPr>
                <w:rFonts w:ascii="宋体" w:hAnsi="宋体" w:hint="eastAsia"/>
                <w:bCs/>
              </w:rPr>
              <w:t>建筑密度</w:t>
            </w:r>
          </w:p>
        </w:tc>
        <w:tc>
          <w:tcPr>
            <w:tcW w:w="986" w:type="dxa"/>
          </w:tcPr>
          <w:p w:rsidR="00767C2F" w:rsidRDefault="00767C2F" w:rsidP="009932D1">
            <w:pPr>
              <w:pStyle w:val="afff5"/>
              <w:jc w:val="center"/>
              <w:rPr>
                <w:rFonts w:ascii="宋体" w:hAnsi="宋体"/>
                <w:bCs/>
              </w:rPr>
            </w:pPr>
            <w:r>
              <w:rPr>
                <w:rFonts w:ascii="宋体" w:hAnsi="宋体" w:hint="eastAsia"/>
                <w:bCs/>
              </w:rPr>
              <w:t>Double</w:t>
            </w:r>
          </w:p>
        </w:tc>
        <w:tc>
          <w:tcPr>
            <w:tcW w:w="981" w:type="dxa"/>
          </w:tcPr>
          <w:p w:rsidR="00767C2F" w:rsidRDefault="00767C2F" w:rsidP="009932D1">
            <w:pPr>
              <w:pStyle w:val="afff5"/>
              <w:jc w:val="center"/>
              <w:rPr>
                <w:rFonts w:ascii="宋体" w:hAnsi="宋体"/>
                <w:bCs/>
              </w:rPr>
            </w:pP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仅适用于街区、地下空间</w:t>
            </w:r>
          </w:p>
        </w:tc>
      </w:tr>
      <w:tr w:rsidR="00767C2F" w:rsidTr="00767C2F">
        <w:trPr>
          <w:trHeight w:val="969"/>
        </w:trPr>
        <w:tc>
          <w:tcPr>
            <w:tcW w:w="696"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3</w:t>
            </w:r>
          </w:p>
        </w:tc>
        <w:tc>
          <w:tcPr>
            <w:tcW w:w="1118" w:type="dxa"/>
          </w:tcPr>
          <w:p w:rsidR="00767C2F" w:rsidRDefault="00767C2F" w:rsidP="009932D1">
            <w:pPr>
              <w:pStyle w:val="afff5"/>
              <w:jc w:val="center"/>
              <w:rPr>
                <w:rFonts w:ascii="宋体" w:hAnsi="宋体"/>
                <w:bCs/>
              </w:rPr>
            </w:pPr>
            <w:r>
              <w:rPr>
                <w:rFonts w:ascii="宋体" w:hAnsi="宋体" w:hint="eastAsia"/>
                <w:bCs/>
              </w:rPr>
              <w:t>L</w:t>
            </w:r>
            <w:r>
              <w:rPr>
                <w:rFonts w:ascii="宋体" w:hAnsi="宋体"/>
                <w:bCs/>
              </w:rPr>
              <w:t>DL</w:t>
            </w:r>
          </w:p>
        </w:tc>
        <w:tc>
          <w:tcPr>
            <w:tcW w:w="1249" w:type="dxa"/>
          </w:tcPr>
          <w:p w:rsidR="00767C2F" w:rsidRDefault="00767C2F" w:rsidP="009932D1">
            <w:pPr>
              <w:pStyle w:val="afff5"/>
              <w:jc w:val="center"/>
              <w:rPr>
                <w:rFonts w:ascii="宋体" w:hAnsi="宋体"/>
                <w:bCs/>
              </w:rPr>
            </w:pPr>
            <w:r>
              <w:rPr>
                <w:rFonts w:ascii="宋体" w:hAnsi="宋体" w:hint="eastAsia"/>
                <w:bCs/>
              </w:rPr>
              <w:t>绿地率</w:t>
            </w:r>
          </w:p>
        </w:tc>
        <w:tc>
          <w:tcPr>
            <w:tcW w:w="986" w:type="dxa"/>
          </w:tcPr>
          <w:p w:rsidR="00767C2F" w:rsidRDefault="00767C2F" w:rsidP="009932D1">
            <w:pPr>
              <w:pStyle w:val="afff5"/>
              <w:jc w:val="center"/>
              <w:rPr>
                <w:rFonts w:ascii="宋体" w:hAnsi="宋体"/>
                <w:bCs/>
              </w:rPr>
            </w:pPr>
            <w:r>
              <w:rPr>
                <w:rFonts w:ascii="宋体" w:hAnsi="宋体" w:hint="eastAsia"/>
                <w:bCs/>
              </w:rPr>
              <w:t>Double</w:t>
            </w:r>
          </w:p>
        </w:tc>
        <w:tc>
          <w:tcPr>
            <w:tcW w:w="981" w:type="dxa"/>
          </w:tcPr>
          <w:p w:rsidR="00767C2F" w:rsidRDefault="00767C2F" w:rsidP="009932D1">
            <w:pPr>
              <w:pStyle w:val="afff5"/>
              <w:jc w:val="center"/>
              <w:rPr>
                <w:rFonts w:ascii="宋体" w:hAnsi="宋体"/>
                <w:bCs/>
              </w:rPr>
            </w:pP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仅适用于街区、地下空间</w:t>
            </w:r>
          </w:p>
        </w:tc>
      </w:tr>
      <w:tr w:rsidR="00767C2F" w:rsidTr="00767C2F">
        <w:trPr>
          <w:trHeight w:val="640"/>
        </w:trPr>
        <w:tc>
          <w:tcPr>
            <w:tcW w:w="696"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4</w:t>
            </w:r>
          </w:p>
        </w:tc>
        <w:tc>
          <w:tcPr>
            <w:tcW w:w="1118" w:type="dxa"/>
          </w:tcPr>
          <w:p w:rsidR="00767C2F" w:rsidRDefault="00767C2F" w:rsidP="009932D1">
            <w:pPr>
              <w:pStyle w:val="afff5"/>
              <w:jc w:val="center"/>
              <w:rPr>
                <w:rFonts w:ascii="宋体" w:hAnsi="宋体"/>
                <w:bCs/>
              </w:rPr>
            </w:pPr>
            <w:r>
              <w:rPr>
                <w:rFonts w:ascii="宋体" w:hAnsi="宋体" w:hint="eastAsia"/>
                <w:bCs/>
              </w:rPr>
              <w:t>Y</w:t>
            </w:r>
            <w:r>
              <w:rPr>
                <w:rFonts w:ascii="宋体" w:hAnsi="宋体"/>
                <w:bCs/>
              </w:rPr>
              <w:t>SBM</w:t>
            </w:r>
          </w:p>
        </w:tc>
        <w:tc>
          <w:tcPr>
            <w:tcW w:w="1249" w:type="dxa"/>
          </w:tcPr>
          <w:p w:rsidR="00767C2F" w:rsidRDefault="00767C2F" w:rsidP="009932D1">
            <w:pPr>
              <w:pStyle w:val="afff5"/>
              <w:jc w:val="center"/>
              <w:rPr>
                <w:rFonts w:ascii="宋体" w:hAnsi="宋体"/>
                <w:bCs/>
              </w:rPr>
            </w:pPr>
            <w:r>
              <w:rPr>
                <w:rFonts w:ascii="宋体" w:hAnsi="宋体" w:hint="eastAsia"/>
                <w:bCs/>
              </w:rPr>
              <w:t>建筑编码</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bCs/>
              </w:rPr>
              <w:t>10</w:t>
            </w:r>
          </w:p>
        </w:tc>
        <w:tc>
          <w:tcPr>
            <w:tcW w:w="974" w:type="dxa"/>
          </w:tcPr>
          <w:p w:rsidR="00767C2F" w:rsidRDefault="00767C2F" w:rsidP="009932D1">
            <w:pPr>
              <w:pStyle w:val="afff5"/>
              <w:jc w:val="center"/>
              <w:rPr>
                <w:rFonts w:ascii="宋体" w:hAnsi="宋体"/>
                <w:bCs/>
              </w:rPr>
            </w:pPr>
            <w:r>
              <w:rPr>
                <w:rFonts w:ascii="宋体" w:hAnsi="宋体" w:hint="eastAsia"/>
                <w:bCs/>
              </w:rPr>
              <w:t>M</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仅适用于街区</w:t>
            </w:r>
          </w:p>
        </w:tc>
      </w:tr>
      <w:tr w:rsidR="00767C2F" w:rsidTr="00767C2F">
        <w:trPr>
          <w:trHeight w:val="640"/>
        </w:trPr>
        <w:tc>
          <w:tcPr>
            <w:tcW w:w="696"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5</w:t>
            </w:r>
          </w:p>
        </w:tc>
        <w:tc>
          <w:tcPr>
            <w:tcW w:w="1118" w:type="dxa"/>
          </w:tcPr>
          <w:p w:rsidR="00767C2F" w:rsidRDefault="00767C2F" w:rsidP="009932D1">
            <w:pPr>
              <w:pStyle w:val="afff5"/>
              <w:jc w:val="center"/>
              <w:rPr>
                <w:rFonts w:ascii="宋体" w:hAnsi="宋体"/>
                <w:bCs/>
              </w:rPr>
            </w:pPr>
            <w:r>
              <w:rPr>
                <w:rFonts w:ascii="宋体" w:hAnsi="宋体" w:hint="eastAsia"/>
                <w:bCs/>
              </w:rPr>
              <w:t>Y</w:t>
            </w:r>
            <w:r>
              <w:rPr>
                <w:rFonts w:ascii="宋体" w:hAnsi="宋体"/>
                <w:bCs/>
              </w:rPr>
              <w:t>SMC</w:t>
            </w:r>
          </w:p>
        </w:tc>
        <w:tc>
          <w:tcPr>
            <w:tcW w:w="1249" w:type="dxa"/>
          </w:tcPr>
          <w:p w:rsidR="00767C2F" w:rsidRDefault="00767C2F" w:rsidP="009932D1">
            <w:pPr>
              <w:pStyle w:val="afff5"/>
              <w:jc w:val="center"/>
              <w:rPr>
                <w:rFonts w:ascii="宋体" w:hAnsi="宋体"/>
                <w:bCs/>
              </w:rPr>
            </w:pPr>
            <w:r>
              <w:rPr>
                <w:rFonts w:ascii="宋体" w:hAnsi="宋体" w:hint="eastAsia"/>
                <w:bCs/>
              </w:rPr>
              <w:t>建筑名称</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4" w:type="dxa"/>
          </w:tcPr>
          <w:p w:rsidR="00767C2F" w:rsidRDefault="00767C2F" w:rsidP="009932D1">
            <w:pPr>
              <w:pStyle w:val="afff5"/>
              <w:jc w:val="center"/>
              <w:rPr>
                <w:rFonts w:ascii="宋体" w:hAnsi="宋体"/>
                <w:bCs/>
              </w:rPr>
            </w:pPr>
            <w:r>
              <w:rPr>
                <w:rFonts w:ascii="宋体" w:hAnsi="宋体" w:hint="eastAsia"/>
                <w:bCs/>
              </w:rPr>
              <w:t>M</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仅适用于街区</w:t>
            </w:r>
          </w:p>
        </w:tc>
      </w:tr>
      <w:tr w:rsidR="00767C2F" w:rsidTr="00767C2F">
        <w:trPr>
          <w:trHeight w:val="640"/>
        </w:trPr>
        <w:tc>
          <w:tcPr>
            <w:tcW w:w="696"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6</w:t>
            </w:r>
          </w:p>
        </w:tc>
        <w:tc>
          <w:tcPr>
            <w:tcW w:w="1118"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ZLX</w:t>
            </w:r>
          </w:p>
        </w:tc>
        <w:tc>
          <w:tcPr>
            <w:tcW w:w="1249" w:type="dxa"/>
          </w:tcPr>
          <w:p w:rsidR="00767C2F" w:rsidRDefault="00767C2F" w:rsidP="009932D1">
            <w:pPr>
              <w:pStyle w:val="afff5"/>
              <w:jc w:val="center"/>
              <w:rPr>
                <w:rFonts w:ascii="宋体" w:hAnsi="宋体"/>
                <w:bCs/>
              </w:rPr>
            </w:pPr>
            <w:r>
              <w:rPr>
                <w:rFonts w:ascii="宋体" w:hAnsi="宋体" w:hint="eastAsia"/>
                <w:bCs/>
              </w:rPr>
              <w:t>建筑类型</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hint="eastAsia"/>
                <w:bCs/>
              </w:rPr>
              <w:t>20</w:t>
            </w:r>
          </w:p>
        </w:tc>
        <w:tc>
          <w:tcPr>
            <w:tcW w:w="974" w:type="dxa"/>
          </w:tcPr>
          <w:p w:rsidR="00767C2F" w:rsidRDefault="00767C2F" w:rsidP="009932D1">
            <w:pPr>
              <w:pStyle w:val="afff5"/>
              <w:jc w:val="center"/>
              <w:rPr>
                <w:rFonts w:ascii="宋体" w:hAnsi="宋体"/>
                <w:bCs/>
              </w:rPr>
            </w:pPr>
            <w:r>
              <w:rPr>
                <w:rFonts w:ascii="宋体" w:hAnsi="宋体" w:hint="eastAsia"/>
                <w:bCs/>
              </w:rPr>
              <w:t>M</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仅适用于街区</w:t>
            </w:r>
          </w:p>
        </w:tc>
      </w:tr>
      <w:tr w:rsidR="00767C2F" w:rsidTr="00767C2F">
        <w:trPr>
          <w:trHeight w:val="311"/>
        </w:trPr>
        <w:tc>
          <w:tcPr>
            <w:tcW w:w="696"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7</w:t>
            </w:r>
          </w:p>
        </w:tc>
        <w:tc>
          <w:tcPr>
            <w:tcW w:w="1118" w:type="dxa"/>
          </w:tcPr>
          <w:p w:rsidR="00767C2F" w:rsidRDefault="00767C2F" w:rsidP="009932D1">
            <w:pPr>
              <w:pStyle w:val="afff5"/>
              <w:jc w:val="center"/>
              <w:rPr>
                <w:rFonts w:ascii="宋体" w:hAnsi="宋体"/>
                <w:bCs/>
              </w:rPr>
            </w:pPr>
            <w:r>
              <w:rPr>
                <w:rFonts w:ascii="宋体" w:hAnsi="宋体" w:hint="eastAsia"/>
                <w:bCs/>
              </w:rPr>
              <w:t>Y</w:t>
            </w:r>
            <w:r>
              <w:rPr>
                <w:rFonts w:ascii="宋体" w:hAnsi="宋体"/>
                <w:bCs/>
              </w:rPr>
              <w:t>SID</w:t>
            </w:r>
          </w:p>
        </w:tc>
        <w:tc>
          <w:tcPr>
            <w:tcW w:w="1249" w:type="dxa"/>
          </w:tcPr>
          <w:p w:rsidR="00767C2F" w:rsidRDefault="00767C2F" w:rsidP="009932D1">
            <w:pPr>
              <w:pStyle w:val="afff5"/>
              <w:jc w:val="center"/>
              <w:rPr>
                <w:rFonts w:ascii="宋体" w:hAnsi="宋体"/>
                <w:bCs/>
              </w:rPr>
            </w:pPr>
            <w:r>
              <w:rPr>
                <w:rFonts w:ascii="宋体" w:hAnsi="宋体" w:hint="eastAsia"/>
                <w:bCs/>
              </w:rPr>
              <w:t>要素I</w:t>
            </w:r>
            <w:r>
              <w:rPr>
                <w:rFonts w:ascii="宋体" w:hAnsi="宋体"/>
                <w:bCs/>
              </w:rPr>
              <w:t>D</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hint="eastAsia"/>
                <w:bCs/>
              </w:rPr>
              <w:t>10</w:t>
            </w:r>
          </w:p>
        </w:tc>
        <w:tc>
          <w:tcPr>
            <w:tcW w:w="974" w:type="dxa"/>
          </w:tcPr>
          <w:p w:rsidR="00767C2F" w:rsidRDefault="00767C2F" w:rsidP="009932D1">
            <w:pPr>
              <w:pStyle w:val="afff5"/>
              <w:jc w:val="center"/>
              <w:rPr>
                <w:rFonts w:ascii="宋体" w:hAnsi="宋体"/>
                <w:bCs/>
              </w:rPr>
            </w:pPr>
            <w:r>
              <w:rPr>
                <w:rFonts w:ascii="宋体" w:hAnsi="宋体" w:hint="eastAsia"/>
                <w:bCs/>
              </w:rPr>
              <w:t>M</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640"/>
        </w:trPr>
        <w:tc>
          <w:tcPr>
            <w:tcW w:w="696"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8</w:t>
            </w:r>
          </w:p>
        </w:tc>
        <w:tc>
          <w:tcPr>
            <w:tcW w:w="1118" w:type="dxa"/>
          </w:tcPr>
          <w:p w:rsidR="00767C2F" w:rsidRDefault="00767C2F" w:rsidP="009932D1">
            <w:pPr>
              <w:pStyle w:val="afff5"/>
              <w:jc w:val="center"/>
              <w:rPr>
                <w:rFonts w:ascii="宋体" w:hAnsi="宋体"/>
                <w:bCs/>
              </w:rPr>
            </w:pPr>
            <w:r>
              <w:rPr>
                <w:rFonts w:ascii="宋体" w:hAnsi="宋体" w:hint="eastAsia"/>
                <w:bCs/>
              </w:rPr>
              <w:t>D</w:t>
            </w:r>
            <w:r>
              <w:rPr>
                <w:rFonts w:ascii="宋体" w:hAnsi="宋体"/>
                <w:bCs/>
              </w:rPr>
              <w:t>BGC</w:t>
            </w:r>
          </w:p>
        </w:tc>
        <w:tc>
          <w:tcPr>
            <w:tcW w:w="1249" w:type="dxa"/>
          </w:tcPr>
          <w:p w:rsidR="00767C2F" w:rsidRDefault="00767C2F" w:rsidP="009932D1">
            <w:pPr>
              <w:pStyle w:val="afff5"/>
              <w:jc w:val="center"/>
              <w:rPr>
                <w:rFonts w:ascii="宋体" w:hAnsi="宋体"/>
                <w:bCs/>
              </w:rPr>
            </w:pPr>
            <w:r>
              <w:rPr>
                <w:rFonts w:ascii="宋体" w:hAnsi="宋体" w:hint="eastAsia"/>
                <w:bCs/>
              </w:rPr>
              <w:t>底部高程</w:t>
            </w:r>
          </w:p>
        </w:tc>
        <w:tc>
          <w:tcPr>
            <w:tcW w:w="986" w:type="dxa"/>
          </w:tcPr>
          <w:p w:rsidR="00767C2F" w:rsidRDefault="00767C2F" w:rsidP="009932D1">
            <w:pPr>
              <w:pStyle w:val="afff5"/>
              <w:jc w:val="center"/>
              <w:rPr>
                <w:rFonts w:ascii="宋体" w:hAnsi="宋体"/>
                <w:bCs/>
              </w:rPr>
            </w:pPr>
            <w:r>
              <w:rPr>
                <w:rFonts w:ascii="宋体" w:hAnsi="宋体" w:hint="eastAsia"/>
                <w:bCs/>
              </w:rPr>
              <w:t>Double</w:t>
            </w:r>
          </w:p>
        </w:tc>
        <w:tc>
          <w:tcPr>
            <w:tcW w:w="981" w:type="dxa"/>
          </w:tcPr>
          <w:p w:rsidR="00767C2F" w:rsidRDefault="00767C2F" w:rsidP="009932D1">
            <w:pPr>
              <w:pStyle w:val="afff5"/>
              <w:jc w:val="center"/>
              <w:rPr>
                <w:rFonts w:ascii="宋体" w:hAnsi="宋体"/>
                <w:bCs/>
              </w:rPr>
            </w:pPr>
          </w:p>
        </w:tc>
        <w:tc>
          <w:tcPr>
            <w:tcW w:w="974" w:type="dxa"/>
          </w:tcPr>
          <w:p w:rsidR="00767C2F" w:rsidRDefault="00767C2F" w:rsidP="009932D1">
            <w:pPr>
              <w:pStyle w:val="afff5"/>
              <w:jc w:val="center"/>
              <w:rPr>
                <w:rFonts w:ascii="宋体" w:hAnsi="宋体"/>
                <w:bCs/>
              </w:rPr>
            </w:pPr>
            <w:r>
              <w:rPr>
                <w:rFonts w:ascii="宋体" w:hAnsi="宋体" w:hint="eastAsia"/>
                <w:bCs/>
              </w:rPr>
              <w:t>M</w:t>
            </w:r>
          </w:p>
        </w:tc>
        <w:tc>
          <w:tcPr>
            <w:tcW w:w="980" w:type="dxa"/>
          </w:tcPr>
          <w:p w:rsidR="00767C2F" w:rsidRDefault="00767C2F" w:rsidP="009932D1">
            <w:pPr>
              <w:pStyle w:val="afff5"/>
              <w:jc w:val="center"/>
              <w:rPr>
                <w:rFonts w:ascii="宋体" w:hAnsi="宋体"/>
                <w:bCs/>
              </w:rPr>
            </w:pPr>
            <w:r>
              <w:rPr>
                <w:rFonts w:ascii="宋体" w:hAnsi="宋体" w:hint="eastAsia"/>
                <w:bCs/>
              </w:rPr>
              <w:t>单位：米</w:t>
            </w: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1298"/>
        </w:trPr>
        <w:tc>
          <w:tcPr>
            <w:tcW w:w="696"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9</w:t>
            </w:r>
          </w:p>
        </w:tc>
        <w:tc>
          <w:tcPr>
            <w:tcW w:w="1118"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GKJLX</w:t>
            </w:r>
          </w:p>
        </w:tc>
        <w:tc>
          <w:tcPr>
            <w:tcW w:w="1249" w:type="dxa"/>
          </w:tcPr>
          <w:p w:rsidR="00767C2F" w:rsidRDefault="00767C2F" w:rsidP="009932D1">
            <w:pPr>
              <w:pStyle w:val="afff5"/>
              <w:jc w:val="center"/>
              <w:rPr>
                <w:rFonts w:ascii="宋体" w:hAnsi="宋体"/>
                <w:bCs/>
              </w:rPr>
            </w:pPr>
            <w:r>
              <w:rPr>
                <w:rFonts w:ascii="宋体" w:hAnsi="宋体" w:hint="eastAsia"/>
                <w:bCs/>
              </w:rPr>
              <w:t>公共空间类型</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4" w:type="dxa"/>
          </w:tcPr>
          <w:p w:rsidR="00767C2F" w:rsidRDefault="00767C2F" w:rsidP="009932D1">
            <w:pPr>
              <w:pStyle w:val="afff5"/>
              <w:jc w:val="center"/>
              <w:rPr>
                <w:rFonts w:ascii="宋体" w:hAnsi="宋体"/>
                <w:bCs/>
              </w:rPr>
            </w:pPr>
            <w:r>
              <w:rPr>
                <w:rFonts w:ascii="宋体" w:hAnsi="宋体" w:hint="eastAsia"/>
                <w:bCs/>
              </w:rPr>
              <w:t>M</w:t>
            </w:r>
          </w:p>
        </w:tc>
        <w:tc>
          <w:tcPr>
            <w:tcW w:w="980" w:type="dxa"/>
          </w:tcPr>
          <w:p w:rsidR="00767C2F" w:rsidRDefault="00767C2F" w:rsidP="009932D1">
            <w:pPr>
              <w:pStyle w:val="afff5"/>
              <w:jc w:val="center"/>
              <w:rPr>
                <w:rFonts w:ascii="宋体" w:hAnsi="宋体"/>
                <w:bCs/>
              </w:rPr>
            </w:pPr>
            <w:r>
              <w:rPr>
                <w:rFonts w:ascii="宋体" w:hAnsi="宋体" w:hint="eastAsia"/>
                <w:bCs/>
              </w:rPr>
              <w:t>广场、公园、绿地、其他</w:t>
            </w:r>
          </w:p>
        </w:tc>
        <w:tc>
          <w:tcPr>
            <w:tcW w:w="2367" w:type="dxa"/>
          </w:tcPr>
          <w:p w:rsidR="00767C2F" w:rsidRDefault="00767C2F" w:rsidP="009932D1">
            <w:pPr>
              <w:pStyle w:val="afff5"/>
              <w:jc w:val="center"/>
              <w:rPr>
                <w:rFonts w:ascii="宋体" w:hAnsi="宋体"/>
                <w:bCs/>
              </w:rPr>
            </w:pPr>
            <w:r>
              <w:rPr>
                <w:rFonts w:ascii="宋体" w:hAnsi="宋体" w:hint="eastAsia"/>
                <w:bCs/>
              </w:rPr>
              <w:t>仅适用于场地</w:t>
            </w:r>
          </w:p>
        </w:tc>
      </w:tr>
      <w:tr w:rsidR="00767C2F" w:rsidTr="00767C2F">
        <w:trPr>
          <w:trHeight w:val="640"/>
        </w:trPr>
        <w:tc>
          <w:tcPr>
            <w:tcW w:w="696"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0</w:t>
            </w:r>
          </w:p>
        </w:tc>
        <w:tc>
          <w:tcPr>
            <w:tcW w:w="1118"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GKJMC</w:t>
            </w:r>
          </w:p>
        </w:tc>
        <w:tc>
          <w:tcPr>
            <w:tcW w:w="1249" w:type="dxa"/>
          </w:tcPr>
          <w:p w:rsidR="00767C2F" w:rsidRDefault="00767C2F" w:rsidP="009932D1">
            <w:pPr>
              <w:pStyle w:val="afff5"/>
              <w:jc w:val="center"/>
              <w:rPr>
                <w:rFonts w:ascii="宋体" w:hAnsi="宋体"/>
                <w:bCs/>
              </w:rPr>
            </w:pPr>
            <w:r>
              <w:rPr>
                <w:rFonts w:ascii="宋体" w:hAnsi="宋体" w:hint="eastAsia"/>
                <w:bCs/>
              </w:rPr>
              <w:t>公共空间名称</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hint="eastAsia"/>
                <w:bCs/>
              </w:rPr>
              <w:t>50</w:t>
            </w: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仅适用于场地</w:t>
            </w:r>
          </w:p>
        </w:tc>
      </w:tr>
      <w:tr w:rsidR="00767C2F" w:rsidTr="00767C2F">
        <w:trPr>
          <w:trHeight w:val="640"/>
        </w:trPr>
        <w:tc>
          <w:tcPr>
            <w:tcW w:w="696"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1</w:t>
            </w:r>
          </w:p>
        </w:tc>
        <w:tc>
          <w:tcPr>
            <w:tcW w:w="1118"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GKJYT</w:t>
            </w:r>
          </w:p>
        </w:tc>
        <w:tc>
          <w:tcPr>
            <w:tcW w:w="1249" w:type="dxa"/>
          </w:tcPr>
          <w:p w:rsidR="00767C2F" w:rsidRDefault="00767C2F" w:rsidP="009932D1">
            <w:pPr>
              <w:pStyle w:val="afff5"/>
              <w:jc w:val="center"/>
              <w:rPr>
                <w:rFonts w:ascii="宋体" w:hAnsi="宋体"/>
                <w:bCs/>
              </w:rPr>
            </w:pPr>
            <w:r>
              <w:rPr>
                <w:rFonts w:ascii="宋体" w:hAnsi="宋体" w:hint="eastAsia"/>
                <w:bCs/>
              </w:rPr>
              <w:t>公共空间用途</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hint="eastAsia"/>
                <w:bCs/>
              </w:rPr>
              <w:t>100</w:t>
            </w: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仅适用于场地</w:t>
            </w:r>
          </w:p>
        </w:tc>
      </w:tr>
      <w:tr w:rsidR="00767C2F" w:rsidTr="00767C2F">
        <w:trPr>
          <w:trHeight w:val="640"/>
        </w:trPr>
        <w:tc>
          <w:tcPr>
            <w:tcW w:w="696"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2</w:t>
            </w:r>
          </w:p>
        </w:tc>
        <w:tc>
          <w:tcPr>
            <w:tcW w:w="1118" w:type="dxa"/>
          </w:tcPr>
          <w:p w:rsidR="00767C2F" w:rsidRDefault="00767C2F" w:rsidP="009932D1">
            <w:pPr>
              <w:pStyle w:val="afff5"/>
              <w:jc w:val="center"/>
              <w:rPr>
                <w:rFonts w:ascii="宋体" w:hAnsi="宋体"/>
                <w:bCs/>
              </w:rPr>
            </w:pPr>
            <w:r>
              <w:rPr>
                <w:rFonts w:ascii="宋体" w:hAnsi="宋体" w:hint="eastAsia"/>
                <w:bCs/>
              </w:rPr>
              <w:t>Z</w:t>
            </w:r>
            <w:r>
              <w:rPr>
                <w:rFonts w:ascii="宋体" w:hAnsi="宋体"/>
                <w:bCs/>
              </w:rPr>
              <w:t>DMJ</w:t>
            </w:r>
          </w:p>
        </w:tc>
        <w:tc>
          <w:tcPr>
            <w:tcW w:w="1249" w:type="dxa"/>
          </w:tcPr>
          <w:p w:rsidR="00767C2F" w:rsidRDefault="00767C2F" w:rsidP="009932D1">
            <w:pPr>
              <w:pStyle w:val="afff5"/>
              <w:jc w:val="center"/>
              <w:rPr>
                <w:rFonts w:ascii="宋体" w:hAnsi="宋体"/>
                <w:bCs/>
              </w:rPr>
            </w:pPr>
            <w:r>
              <w:rPr>
                <w:rFonts w:ascii="宋体" w:hAnsi="宋体" w:hint="eastAsia"/>
                <w:bCs/>
              </w:rPr>
              <w:t>占地面积</w:t>
            </w:r>
          </w:p>
        </w:tc>
        <w:tc>
          <w:tcPr>
            <w:tcW w:w="986" w:type="dxa"/>
          </w:tcPr>
          <w:p w:rsidR="00767C2F" w:rsidRDefault="00767C2F" w:rsidP="009932D1">
            <w:pPr>
              <w:pStyle w:val="afff5"/>
              <w:jc w:val="center"/>
              <w:rPr>
                <w:rFonts w:ascii="宋体" w:hAnsi="宋体"/>
                <w:bCs/>
              </w:rPr>
            </w:pPr>
            <w:r>
              <w:rPr>
                <w:rFonts w:ascii="宋体" w:hAnsi="宋体" w:hint="eastAsia"/>
                <w:bCs/>
              </w:rPr>
              <w:t>Double</w:t>
            </w:r>
          </w:p>
        </w:tc>
        <w:tc>
          <w:tcPr>
            <w:tcW w:w="981" w:type="dxa"/>
          </w:tcPr>
          <w:p w:rsidR="00767C2F" w:rsidRDefault="00767C2F" w:rsidP="009932D1">
            <w:pPr>
              <w:pStyle w:val="afff5"/>
              <w:jc w:val="center"/>
              <w:rPr>
                <w:rFonts w:ascii="宋体" w:hAnsi="宋体"/>
                <w:bCs/>
              </w:rPr>
            </w:pP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r>
              <w:rPr>
                <w:rFonts w:ascii="宋体" w:hAnsi="宋体" w:hint="eastAsia"/>
                <w:bCs/>
              </w:rPr>
              <w:t>单位：平方米</w:t>
            </w: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329"/>
        </w:trPr>
        <w:tc>
          <w:tcPr>
            <w:tcW w:w="696"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3</w:t>
            </w:r>
          </w:p>
        </w:tc>
        <w:tc>
          <w:tcPr>
            <w:tcW w:w="1118" w:type="dxa"/>
          </w:tcPr>
          <w:p w:rsidR="00767C2F" w:rsidRDefault="00767C2F" w:rsidP="009932D1">
            <w:pPr>
              <w:pStyle w:val="afff5"/>
              <w:jc w:val="center"/>
              <w:rPr>
                <w:rFonts w:ascii="宋体" w:hAnsi="宋体"/>
                <w:bCs/>
              </w:rPr>
            </w:pPr>
            <w:r>
              <w:rPr>
                <w:rFonts w:ascii="宋体" w:hAnsi="宋体" w:hint="eastAsia"/>
                <w:bCs/>
              </w:rPr>
              <w:t>B</w:t>
            </w:r>
            <w:r>
              <w:rPr>
                <w:rFonts w:ascii="宋体" w:hAnsi="宋体"/>
                <w:bCs/>
              </w:rPr>
              <w:t>ZDW</w:t>
            </w:r>
          </w:p>
        </w:tc>
        <w:tc>
          <w:tcPr>
            <w:tcW w:w="1249" w:type="dxa"/>
          </w:tcPr>
          <w:p w:rsidR="00767C2F" w:rsidRDefault="00767C2F" w:rsidP="009932D1">
            <w:pPr>
              <w:pStyle w:val="afff5"/>
              <w:jc w:val="center"/>
              <w:rPr>
                <w:rFonts w:ascii="宋体" w:hAnsi="宋体"/>
                <w:bCs/>
              </w:rPr>
            </w:pPr>
            <w:r>
              <w:rPr>
                <w:rFonts w:ascii="宋体" w:hAnsi="宋体" w:hint="eastAsia"/>
                <w:bCs/>
              </w:rPr>
              <w:t>编制单位</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bCs/>
              </w:rPr>
              <w:t>100</w:t>
            </w: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311"/>
        </w:trPr>
        <w:tc>
          <w:tcPr>
            <w:tcW w:w="696"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4</w:t>
            </w:r>
          </w:p>
        </w:tc>
        <w:tc>
          <w:tcPr>
            <w:tcW w:w="1118" w:type="dxa"/>
          </w:tcPr>
          <w:p w:rsidR="00767C2F" w:rsidRDefault="00767C2F" w:rsidP="009932D1">
            <w:pPr>
              <w:pStyle w:val="afff5"/>
              <w:jc w:val="center"/>
              <w:rPr>
                <w:rFonts w:ascii="宋体" w:hAnsi="宋体"/>
                <w:bCs/>
              </w:rPr>
            </w:pPr>
            <w:r>
              <w:rPr>
                <w:rFonts w:ascii="宋体" w:hAnsi="宋体" w:hint="eastAsia"/>
                <w:bCs/>
              </w:rPr>
              <w:t>B</w:t>
            </w:r>
            <w:r>
              <w:rPr>
                <w:rFonts w:ascii="宋体" w:hAnsi="宋体"/>
                <w:bCs/>
              </w:rPr>
              <w:t>ZSJ</w:t>
            </w:r>
          </w:p>
        </w:tc>
        <w:tc>
          <w:tcPr>
            <w:tcW w:w="1249" w:type="dxa"/>
          </w:tcPr>
          <w:p w:rsidR="00767C2F" w:rsidRDefault="00767C2F" w:rsidP="009932D1">
            <w:pPr>
              <w:pStyle w:val="afff5"/>
              <w:jc w:val="center"/>
              <w:rPr>
                <w:rFonts w:ascii="宋体" w:hAnsi="宋体"/>
                <w:bCs/>
              </w:rPr>
            </w:pPr>
            <w:r>
              <w:rPr>
                <w:rFonts w:ascii="宋体" w:hAnsi="宋体" w:hint="eastAsia"/>
                <w:bCs/>
              </w:rPr>
              <w:t>编制时间</w:t>
            </w:r>
          </w:p>
        </w:tc>
        <w:tc>
          <w:tcPr>
            <w:tcW w:w="986" w:type="dxa"/>
          </w:tcPr>
          <w:p w:rsidR="00767C2F" w:rsidRDefault="00767C2F" w:rsidP="009932D1">
            <w:pPr>
              <w:pStyle w:val="afff5"/>
              <w:jc w:val="center"/>
              <w:rPr>
                <w:rFonts w:ascii="宋体" w:hAnsi="宋体"/>
                <w:bCs/>
              </w:rPr>
            </w:pPr>
            <w:r>
              <w:rPr>
                <w:rFonts w:ascii="宋体" w:hAnsi="宋体" w:hint="eastAsia"/>
                <w:bCs/>
              </w:rPr>
              <w:t>Da</w:t>
            </w:r>
            <w:r>
              <w:rPr>
                <w:rFonts w:ascii="宋体" w:hAnsi="宋体"/>
                <w:bCs/>
              </w:rPr>
              <w:t>te</w:t>
            </w:r>
          </w:p>
        </w:tc>
        <w:tc>
          <w:tcPr>
            <w:tcW w:w="981" w:type="dxa"/>
          </w:tcPr>
          <w:p w:rsidR="00767C2F" w:rsidRDefault="00767C2F" w:rsidP="009932D1">
            <w:pPr>
              <w:pStyle w:val="afff5"/>
              <w:jc w:val="center"/>
              <w:rPr>
                <w:rFonts w:ascii="宋体" w:hAnsi="宋体"/>
                <w:bCs/>
              </w:rPr>
            </w:pP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311"/>
        </w:trPr>
        <w:tc>
          <w:tcPr>
            <w:tcW w:w="696"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5</w:t>
            </w:r>
          </w:p>
        </w:tc>
        <w:tc>
          <w:tcPr>
            <w:tcW w:w="1118" w:type="dxa"/>
          </w:tcPr>
          <w:p w:rsidR="00767C2F" w:rsidRDefault="00767C2F" w:rsidP="009932D1">
            <w:pPr>
              <w:pStyle w:val="afff5"/>
              <w:jc w:val="center"/>
              <w:rPr>
                <w:rFonts w:ascii="宋体" w:hAnsi="宋体"/>
                <w:bCs/>
              </w:rPr>
            </w:pPr>
            <w:r>
              <w:rPr>
                <w:rFonts w:ascii="宋体" w:hAnsi="宋体" w:hint="eastAsia"/>
                <w:bCs/>
              </w:rPr>
              <w:t>D</w:t>
            </w:r>
            <w:r>
              <w:rPr>
                <w:rFonts w:ascii="宋体" w:hAnsi="宋体"/>
                <w:bCs/>
              </w:rPr>
              <w:t>QBB</w:t>
            </w:r>
          </w:p>
        </w:tc>
        <w:tc>
          <w:tcPr>
            <w:tcW w:w="1249" w:type="dxa"/>
          </w:tcPr>
          <w:p w:rsidR="00767C2F" w:rsidRDefault="00767C2F" w:rsidP="009932D1">
            <w:pPr>
              <w:pStyle w:val="afff5"/>
              <w:jc w:val="center"/>
              <w:rPr>
                <w:rFonts w:ascii="宋体" w:hAnsi="宋体"/>
                <w:bCs/>
              </w:rPr>
            </w:pPr>
            <w:r>
              <w:rPr>
                <w:rFonts w:ascii="宋体" w:hAnsi="宋体" w:hint="eastAsia"/>
                <w:bCs/>
              </w:rPr>
              <w:t>当前版本</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hint="eastAsia"/>
                <w:bCs/>
              </w:rPr>
              <w:t>50</w:t>
            </w: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329"/>
        </w:trPr>
        <w:tc>
          <w:tcPr>
            <w:tcW w:w="696"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6</w:t>
            </w:r>
          </w:p>
        </w:tc>
        <w:tc>
          <w:tcPr>
            <w:tcW w:w="1118" w:type="dxa"/>
          </w:tcPr>
          <w:p w:rsidR="00767C2F" w:rsidRDefault="00767C2F" w:rsidP="009932D1">
            <w:pPr>
              <w:pStyle w:val="afff5"/>
              <w:jc w:val="center"/>
              <w:rPr>
                <w:rFonts w:ascii="宋体" w:hAnsi="宋体"/>
                <w:bCs/>
              </w:rPr>
            </w:pPr>
            <w:r>
              <w:rPr>
                <w:rFonts w:ascii="宋体" w:hAnsi="宋体" w:hint="eastAsia"/>
                <w:bCs/>
              </w:rPr>
              <w:t>W</w:t>
            </w:r>
            <w:r>
              <w:rPr>
                <w:rFonts w:ascii="宋体" w:hAnsi="宋体"/>
                <w:bCs/>
              </w:rPr>
              <w:t>CSJ</w:t>
            </w:r>
          </w:p>
        </w:tc>
        <w:tc>
          <w:tcPr>
            <w:tcW w:w="1249" w:type="dxa"/>
          </w:tcPr>
          <w:p w:rsidR="00767C2F" w:rsidRDefault="00767C2F" w:rsidP="009932D1">
            <w:pPr>
              <w:pStyle w:val="afff5"/>
              <w:jc w:val="center"/>
              <w:rPr>
                <w:rFonts w:ascii="宋体" w:hAnsi="宋体"/>
                <w:bCs/>
              </w:rPr>
            </w:pPr>
            <w:r>
              <w:rPr>
                <w:rFonts w:ascii="宋体" w:hAnsi="宋体" w:hint="eastAsia"/>
                <w:bCs/>
              </w:rPr>
              <w:t>完成时间</w:t>
            </w:r>
          </w:p>
        </w:tc>
        <w:tc>
          <w:tcPr>
            <w:tcW w:w="986" w:type="dxa"/>
          </w:tcPr>
          <w:p w:rsidR="00767C2F" w:rsidRDefault="00767C2F" w:rsidP="009932D1">
            <w:pPr>
              <w:pStyle w:val="afff5"/>
              <w:jc w:val="center"/>
              <w:rPr>
                <w:rFonts w:ascii="宋体" w:hAnsi="宋体"/>
                <w:bCs/>
              </w:rPr>
            </w:pPr>
            <w:r>
              <w:rPr>
                <w:rFonts w:ascii="宋体" w:hAnsi="宋体" w:hint="eastAsia"/>
                <w:bCs/>
              </w:rPr>
              <w:t>Da</w:t>
            </w:r>
            <w:r>
              <w:rPr>
                <w:rFonts w:ascii="宋体" w:hAnsi="宋体"/>
                <w:bCs/>
              </w:rPr>
              <w:t>te</w:t>
            </w:r>
          </w:p>
        </w:tc>
        <w:tc>
          <w:tcPr>
            <w:tcW w:w="981" w:type="dxa"/>
          </w:tcPr>
          <w:p w:rsidR="00767C2F" w:rsidRDefault="00767C2F" w:rsidP="009932D1">
            <w:pPr>
              <w:pStyle w:val="afff5"/>
              <w:jc w:val="center"/>
              <w:rPr>
                <w:rFonts w:ascii="宋体" w:hAnsi="宋体"/>
                <w:bCs/>
              </w:rPr>
            </w:pP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311"/>
        </w:trPr>
        <w:tc>
          <w:tcPr>
            <w:tcW w:w="696"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7</w:t>
            </w:r>
          </w:p>
        </w:tc>
        <w:tc>
          <w:tcPr>
            <w:tcW w:w="1118"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KDW</w:t>
            </w:r>
          </w:p>
        </w:tc>
        <w:tc>
          <w:tcPr>
            <w:tcW w:w="1249" w:type="dxa"/>
          </w:tcPr>
          <w:p w:rsidR="00767C2F" w:rsidRDefault="00767C2F" w:rsidP="009932D1">
            <w:pPr>
              <w:pStyle w:val="afff5"/>
              <w:jc w:val="center"/>
              <w:rPr>
                <w:rFonts w:ascii="宋体" w:hAnsi="宋体"/>
                <w:bCs/>
              </w:rPr>
            </w:pPr>
            <w:r>
              <w:rPr>
                <w:rFonts w:ascii="宋体" w:hAnsi="宋体" w:hint="eastAsia"/>
                <w:bCs/>
              </w:rPr>
              <w:t>入库单位</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311"/>
        </w:trPr>
        <w:tc>
          <w:tcPr>
            <w:tcW w:w="696"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8</w:t>
            </w:r>
          </w:p>
        </w:tc>
        <w:tc>
          <w:tcPr>
            <w:tcW w:w="1118"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KRY</w:t>
            </w:r>
          </w:p>
        </w:tc>
        <w:tc>
          <w:tcPr>
            <w:tcW w:w="1249" w:type="dxa"/>
          </w:tcPr>
          <w:p w:rsidR="00767C2F" w:rsidRDefault="00767C2F" w:rsidP="009932D1">
            <w:pPr>
              <w:pStyle w:val="afff5"/>
              <w:jc w:val="center"/>
              <w:rPr>
                <w:rFonts w:ascii="宋体" w:hAnsi="宋体"/>
                <w:bCs/>
              </w:rPr>
            </w:pPr>
            <w:r>
              <w:rPr>
                <w:rFonts w:ascii="宋体" w:hAnsi="宋体" w:hint="eastAsia"/>
                <w:bCs/>
              </w:rPr>
              <w:t>入库人员</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bCs/>
              </w:rPr>
              <w:t>20</w:t>
            </w: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329"/>
        </w:trPr>
        <w:tc>
          <w:tcPr>
            <w:tcW w:w="696"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9</w:t>
            </w:r>
          </w:p>
        </w:tc>
        <w:tc>
          <w:tcPr>
            <w:tcW w:w="1118"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KSJ</w:t>
            </w:r>
          </w:p>
        </w:tc>
        <w:tc>
          <w:tcPr>
            <w:tcW w:w="1249" w:type="dxa"/>
          </w:tcPr>
          <w:p w:rsidR="00767C2F" w:rsidRDefault="00767C2F" w:rsidP="009932D1">
            <w:pPr>
              <w:pStyle w:val="afff5"/>
              <w:jc w:val="center"/>
              <w:rPr>
                <w:rFonts w:ascii="宋体" w:hAnsi="宋体"/>
                <w:bCs/>
              </w:rPr>
            </w:pPr>
            <w:r>
              <w:rPr>
                <w:rFonts w:ascii="宋体" w:hAnsi="宋体" w:hint="eastAsia"/>
                <w:bCs/>
              </w:rPr>
              <w:t>入库时间</w:t>
            </w:r>
          </w:p>
        </w:tc>
        <w:tc>
          <w:tcPr>
            <w:tcW w:w="986" w:type="dxa"/>
          </w:tcPr>
          <w:p w:rsidR="00767C2F" w:rsidRDefault="00767C2F" w:rsidP="009932D1">
            <w:pPr>
              <w:pStyle w:val="afff5"/>
              <w:jc w:val="center"/>
              <w:rPr>
                <w:rFonts w:ascii="宋体" w:hAnsi="宋体"/>
                <w:bCs/>
              </w:rPr>
            </w:pPr>
            <w:r>
              <w:rPr>
                <w:rFonts w:ascii="宋体" w:hAnsi="宋体" w:hint="eastAsia"/>
                <w:bCs/>
              </w:rPr>
              <w:t>Da</w:t>
            </w:r>
            <w:r>
              <w:rPr>
                <w:rFonts w:ascii="宋体" w:hAnsi="宋体"/>
                <w:bCs/>
              </w:rPr>
              <w:t>te</w:t>
            </w:r>
          </w:p>
        </w:tc>
        <w:tc>
          <w:tcPr>
            <w:tcW w:w="981" w:type="dxa"/>
          </w:tcPr>
          <w:p w:rsidR="00767C2F" w:rsidRDefault="00767C2F" w:rsidP="009932D1">
            <w:pPr>
              <w:pStyle w:val="afff5"/>
              <w:jc w:val="center"/>
              <w:rPr>
                <w:rFonts w:ascii="宋体" w:hAnsi="宋体"/>
                <w:bCs/>
              </w:rPr>
            </w:pP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rPr>
          <w:trHeight w:val="311"/>
        </w:trPr>
        <w:tc>
          <w:tcPr>
            <w:tcW w:w="696"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0</w:t>
            </w:r>
          </w:p>
        </w:tc>
        <w:tc>
          <w:tcPr>
            <w:tcW w:w="1118" w:type="dxa"/>
          </w:tcPr>
          <w:p w:rsidR="00767C2F" w:rsidRDefault="00767C2F" w:rsidP="009932D1">
            <w:pPr>
              <w:pStyle w:val="afff5"/>
              <w:jc w:val="center"/>
              <w:rPr>
                <w:rFonts w:ascii="宋体" w:hAnsi="宋体"/>
                <w:bCs/>
              </w:rPr>
            </w:pPr>
            <w:r>
              <w:rPr>
                <w:rFonts w:ascii="宋体" w:hAnsi="宋体" w:hint="eastAsia"/>
                <w:bCs/>
              </w:rPr>
              <w:t>B</w:t>
            </w:r>
            <w:r>
              <w:rPr>
                <w:rFonts w:ascii="宋体" w:hAnsi="宋体"/>
                <w:bCs/>
              </w:rPr>
              <w:t>ZXX</w:t>
            </w:r>
          </w:p>
        </w:tc>
        <w:tc>
          <w:tcPr>
            <w:tcW w:w="1249" w:type="dxa"/>
          </w:tcPr>
          <w:p w:rsidR="00767C2F" w:rsidRDefault="00767C2F" w:rsidP="009932D1">
            <w:pPr>
              <w:pStyle w:val="afff5"/>
              <w:jc w:val="center"/>
              <w:rPr>
                <w:rFonts w:ascii="宋体" w:hAnsi="宋体"/>
                <w:bCs/>
              </w:rPr>
            </w:pPr>
            <w:r>
              <w:rPr>
                <w:rFonts w:ascii="宋体" w:hAnsi="宋体" w:hint="eastAsia"/>
                <w:bCs/>
              </w:rPr>
              <w:t>备注信息</w:t>
            </w:r>
          </w:p>
        </w:tc>
        <w:tc>
          <w:tcPr>
            <w:tcW w:w="986" w:type="dxa"/>
          </w:tcPr>
          <w:p w:rsidR="00767C2F" w:rsidRDefault="00767C2F" w:rsidP="009932D1">
            <w:pPr>
              <w:pStyle w:val="afff5"/>
              <w:jc w:val="center"/>
              <w:rPr>
                <w:rFonts w:ascii="宋体" w:hAnsi="宋体"/>
                <w:bCs/>
              </w:rPr>
            </w:pPr>
            <w:r>
              <w:rPr>
                <w:rFonts w:ascii="宋体" w:hAnsi="宋体" w:hint="eastAsia"/>
                <w:bCs/>
              </w:rPr>
              <w:t>Text</w:t>
            </w:r>
          </w:p>
        </w:tc>
        <w:tc>
          <w:tcPr>
            <w:tcW w:w="981" w:type="dxa"/>
          </w:tcPr>
          <w:p w:rsidR="00767C2F" w:rsidRDefault="00767C2F" w:rsidP="009932D1">
            <w:pPr>
              <w:pStyle w:val="afff5"/>
              <w:jc w:val="center"/>
              <w:rPr>
                <w:rFonts w:ascii="宋体" w:hAnsi="宋体"/>
                <w:bCs/>
              </w:rPr>
            </w:pPr>
            <w:r>
              <w:rPr>
                <w:rFonts w:ascii="宋体" w:hAnsi="宋体"/>
                <w:bCs/>
              </w:rPr>
              <w:t>255</w:t>
            </w:r>
          </w:p>
        </w:tc>
        <w:tc>
          <w:tcPr>
            <w:tcW w:w="974" w:type="dxa"/>
          </w:tcPr>
          <w:p w:rsidR="00767C2F" w:rsidRDefault="00767C2F" w:rsidP="009932D1">
            <w:pPr>
              <w:pStyle w:val="afff5"/>
              <w:jc w:val="center"/>
              <w:rPr>
                <w:rFonts w:ascii="宋体" w:hAnsi="宋体"/>
                <w:bCs/>
              </w:rPr>
            </w:pPr>
            <w:r>
              <w:rPr>
                <w:rFonts w:ascii="宋体" w:hAnsi="宋体"/>
                <w:bCs/>
              </w:rPr>
              <w:t>O</w:t>
            </w:r>
          </w:p>
        </w:tc>
        <w:tc>
          <w:tcPr>
            <w:tcW w:w="980" w:type="dxa"/>
          </w:tcPr>
          <w:p w:rsidR="00767C2F" w:rsidRDefault="00767C2F" w:rsidP="009932D1">
            <w:pPr>
              <w:pStyle w:val="afff5"/>
              <w:jc w:val="center"/>
              <w:rPr>
                <w:rFonts w:ascii="宋体" w:hAnsi="宋体"/>
                <w:bCs/>
              </w:rPr>
            </w:pPr>
          </w:p>
        </w:tc>
        <w:tc>
          <w:tcPr>
            <w:tcW w:w="2367" w:type="dxa"/>
          </w:tcPr>
          <w:p w:rsidR="00767C2F" w:rsidRDefault="00767C2F" w:rsidP="009932D1">
            <w:pPr>
              <w:pStyle w:val="afff5"/>
              <w:jc w:val="center"/>
              <w:rPr>
                <w:rFonts w:ascii="宋体" w:hAnsi="宋体"/>
                <w:bCs/>
              </w:rPr>
            </w:pPr>
            <w:r>
              <w:rPr>
                <w:rFonts w:ascii="宋体" w:hAnsi="宋体" w:hint="eastAsia"/>
                <w:bCs/>
              </w:rPr>
              <w:t>全部</w:t>
            </w:r>
          </w:p>
        </w:tc>
      </w:tr>
    </w:tbl>
    <w:p w:rsidR="00767C2F" w:rsidRPr="00767C2F" w:rsidRDefault="00930D09" w:rsidP="00767C2F">
      <w:pPr>
        <w:pStyle w:val="af3"/>
        <w:numPr>
          <w:ilvl w:val="2"/>
          <w:numId w:val="0"/>
        </w:numPr>
        <w:spacing w:before="156" w:after="156"/>
      </w:pPr>
      <w:bookmarkStart w:id="122" w:name="_Toc133569744"/>
      <w:r>
        <w:lastRenderedPageBreak/>
        <w:t>10</w:t>
      </w:r>
      <w:r w:rsidR="00767C2F" w:rsidRPr="00767C2F">
        <w:rPr>
          <w:rFonts w:hint="eastAsia"/>
        </w:rPr>
        <w:t>.6</w:t>
      </w:r>
      <w:r w:rsidR="00767C2F" w:rsidRPr="00767C2F">
        <w:t xml:space="preserve"> </w:t>
      </w:r>
      <w:r w:rsidR="00767C2F" w:rsidRPr="00767C2F">
        <w:rPr>
          <w:rFonts w:hint="eastAsia"/>
        </w:rPr>
        <w:t>片区城市设计模型成果数据库</w:t>
      </w:r>
      <w:bookmarkEnd w:id="122"/>
    </w:p>
    <w:p w:rsidR="00767C2F" w:rsidRPr="00767C2F" w:rsidRDefault="00930D09" w:rsidP="00767C2F">
      <w:pPr>
        <w:rPr>
          <w:rFonts w:ascii="宋体" w:hAnsi="宋体"/>
          <w:kern w:val="0"/>
        </w:rPr>
      </w:pPr>
      <w:r>
        <w:rPr>
          <w:rFonts w:ascii="黑体" w:eastAsia="黑体" w:hAnsi="黑体" w:cs="黑体"/>
          <w:kern w:val="0"/>
          <w:szCs w:val="20"/>
        </w:rPr>
        <w:t>10</w:t>
      </w:r>
      <w:r w:rsidR="00767C2F" w:rsidRPr="00767C2F">
        <w:rPr>
          <w:rFonts w:ascii="黑体" w:eastAsia="黑体" w:hAnsi="黑体" w:cs="黑体"/>
          <w:kern w:val="0"/>
          <w:szCs w:val="20"/>
        </w:rPr>
        <w:t xml:space="preserve">.6.1  </w:t>
      </w:r>
      <w:r w:rsidR="00767C2F" w:rsidRPr="00767C2F">
        <w:rPr>
          <w:rFonts w:ascii="宋体" w:hAnsi="宋体" w:hint="eastAsia"/>
          <w:kern w:val="0"/>
        </w:rPr>
        <w:t>片区城市设计模型</w:t>
      </w:r>
      <w:r w:rsidR="00543ADE">
        <w:rPr>
          <w:rFonts w:ascii="宋体" w:hAnsi="宋体" w:hint="eastAsia"/>
          <w:kern w:val="0"/>
        </w:rPr>
        <w:t>成果</w:t>
      </w:r>
      <w:r w:rsidR="00767C2F" w:rsidRPr="00767C2F">
        <w:rPr>
          <w:rFonts w:ascii="宋体" w:hAnsi="宋体" w:hint="eastAsia"/>
          <w:kern w:val="0"/>
        </w:rPr>
        <w:t>数据库内容规定见</w:t>
      </w:r>
      <w:r w:rsidR="00767C2F" w:rsidRPr="004428F0">
        <w:rPr>
          <w:rFonts w:ascii="宋体" w:hAnsi="宋体" w:hint="eastAsia"/>
          <w:kern w:val="0"/>
        </w:rPr>
        <w:t>表</w:t>
      </w:r>
      <w:r>
        <w:rPr>
          <w:rFonts w:ascii="宋体" w:hAnsi="宋体"/>
          <w:kern w:val="0"/>
        </w:rPr>
        <w:t>10</w:t>
      </w:r>
      <w:r w:rsidR="00767C2F" w:rsidRPr="004428F0">
        <w:rPr>
          <w:rFonts w:ascii="宋体" w:hAnsi="宋体"/>
          <w:kern w:val="0"/>
        </w:rPr>
        <w:t>.6.1</w:t>
      </w:r>
      <w:r w:rsidR="00767C2F" w:rsidRPr="004428F0">
        <w:rPr>
          <w:rFonts w:ascii="宋体" w:hAnsi="宋体" w:hint="eastAsia"/>
          <w:kern w:val="0"/>
        </w:rPr>
        <w:t>的规定。</w:t>
      </w:r>
    </w:p>
    <w:p w:rsidR="00767C2F" w:rsidRPr="00767C2F" w:rsidRDefault="00767C2F" w:rsidP="00767C2F">
      <w:pPr>
        <w:snapToGrid w:val="0"/>
        <w:spacing w:line="240" w:lineRule="auto"/>
        <w:jc w:val="center"/>
        <w:rPr>
          <w:rFonts w:ascii="黑体" w:eastAsia="黑体" w:hAnsi="黑体"/>
          <w:kern w:val="0"/>
        </w:rPr>
      </w:pPr>
      <w:r w:rsidRPr="00767C2F">
        <w:rPr>
          <w:rFonts w:ascii="黑体" w:eastAsia="黑体" w:hAnsi="黑体" w:hint="eastAsia"/>
          <w:kern w:val="0"/>
        </w:rPr>
        <w:t>表</w:t>
      </w:r>
      <w:r w:rsidR="00930D09">
        <w:rPr>
          <w:rFonts w:ascii="黑体" w:eastAsia="黑体" w:hAnsi="黑体"/>
          <w:kern w:val="0"/>
        </w:rPr>
        <w:t>10</w:t>
      </w:r>
      <w:r w:rsidRPr="00767C2F">
        <w:rPr>
          <w:rFonts w:ascii="黑体" w:eastAsia="黑体" w:hAnsi="黑体"/>
          <w:kern w:val="0"/>
        </w:rPr>
        <w:t xml:space="preserve">.6.1 </w:t>
      </w:r>
      <w:r w:rsidRPr="00767C2F">
        <w:rPr>
          <w:rFonts w:ascii="黑体" w:eastAsia="黑体" w:hAnsi="黑体" w:hint="eastAsia"/>
          <w:kern w:val="0"/>
        </w:rPr>
        <w:t>片区城市设计模型成果数据库内容</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95"/>
        <w:gridCol w:w="1116"/>
        <w:gridCol w:w="1247"/>
        <w:gridCol w:w="984"/>
        <w:gridCol w:w="979"/>
        <w:gridCol w:w="973"/>
        <w:gridCol w:w="978"/>
        <w:gridCol w:w="2379"/>
      </w:tblGrid>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序号</w:t>
            </w:r>
          </w:p>
        </w:tc>
        <w:tc>
          <w:tcPr>
            <w:tcW w:w="1116" w:type="dxa"/>
          </w:tcPr>
          <w:p w:rsidR="00767C2F" w:rsidRDefault="00767C2F" w:rsidP="009932D1">
            <w:pPr>
              <w:pStyle w:val="afff5"/>
              <w:jc w:val="center"/>
              <w:rPr>
                <w:rFonts w:ascii="宋体" w:hAnsi="宋体"/>
                <w:bCs/>
              </w:rPr>
            </w:pPr>
            <w:r>
              <w:rPr>
                <w:rFonts w:ascii="宋体" w:hAnsi="宋体" w:hint="eastAsia"/>
                <w:bCs/>
              </w:rPr>
              <w:t>字段名称</w:t>
            </w:r>
          </w:p>
        </w:tc>
        <w:tc>
          <w:tcPr>
            <w:tcW w:w="1247" w:type="dxa"/>
          </w:tcPr>
          <w:p w:rsidR="00767C2F" w:rsidRDefault="00767C2F" w:rsidP="009932D1">
            <w:pPr>
              <w:pStyle w:val="afff5"/>
              <w:jc w:val="center"/>
              <w:rPr>
                <w:rFonts w:ascii="宋体" w:hAnsi="宋体"/>
                <w:bCs/>
              </w:rPr>
            </w:pPr>
            <w:r>
              <w:rPr>
                <w:rFonts w:ascii="宋体" w:hAnsi="宋体" w:hint="eastAsia"/>
                <w:bCs/>
              </w:rPr>
              <w:t>别名</w:t>
            </w:r>
          </w:p>
        </w:tc>
        <w:tc>
          <w:tcPr>
            <w:tcW w:w="984" w:type="dxa"/>
          </w:tcPr>
          <w:p w:rsidR="00767C2F" w:rsidRDefault="00767C2F" w:rsidP="009932D1">
            <w:pPr>
              <w:pStyle w:val="afff5"/>
              <w:jc w:val="center"/>
              <w:rPr>
                <w:rFonts w:ascii="宋体" w:hAnsi="宋体"/>
                <w:bCs/>
              </w:rPr>
            </w:pPr>
            <w:r>
              <w:rPr>
                <w:rFonts w:ascii="宋体" w:hAnsi="宋体" w:hint="eastAsia"/>
                <w:bCs/>
              </w:rPr>
              <w:t>数据</w:t>
            </w:r>
          </w:p>
          <w:p w:rsidR="00767C2F" w:rsidRDefault="00767C2F" w:rsidP="009932D1">
            <w:pPr>
              <w:pStyle w:val="afff5"/>
              <w:jc w:val="center"/>
              <w:rPr>
                <w:rFonts w:ascii="宋体" w:hAnsi="宋体"/>
                <w:bCs/>
              </w:rPr>
            </w:pPr>
            <w:r>
              <w:rPr>
                <w:rFonts w:ascii="宋体" w:hAnsi="宋体" w:hint="eastAsia"/>
                <w:bCs/>
              </w:rPr>
              <w:t>类型</w:t>
            </w:r>
          </w:p>
        </w:tc>
        <w:tc>
          <w:tcPr>
            <w:tcW w:w="979" w:type="dxa"/>
          </w:tcPr>
          <w:p w:rsidR="00767C2F" w:rsidRDefault="00767C2F" w:rsidP="009932D1">
            <w:pPr>
              <w:pStyle w:val="afff5"/>
              <w:jc w:val="center"/>
              <w:rPr>
                <w:rFonts w:ascii="宋体" w:hAnsi="宋体"/>
                <w:bCs/>
              </w:rPr>
            </w:pPr>
            <w:r>
              <w:rPr>
                <w:rFonts w:ascii="宋体" w:hAnsi="宋体" w:hint="eastAsia"/>
                <w:bCs/>
              </w:rPr>
              <w:t>字段</w:t>
            </w:r>
          </w:p>
          <w:p w:rsidR="00767C2F" w:rsidRDefault="00767C2F" w:rsidP="009932D1">
            <w:pPr>
              <w:pStyle w:val="afff5"/>
              <w:jc w:val="center"/>
              <w:rPr>
                <w:rFonts w:ascii="宋体" w:hAnsi="宋体"/>
                <w:bCs/>
              </w:rPr>
            </w:pPr>
            <w:r>
              <w:rPr>
                <w:rFonts w:ascii="宋体" w:hAnsi="宋体" w:hint="eastAsia"/>
                <w:bCs/>
              </w:rPr>
              <w:t>长度</w:t>
            </w:r>
          </w:p>
        </w:tc>
        <w:tc>
          <w:tcPr>
            <w:tcW w:w="973" w:type="dxa"/>
          </w:tcPr>
          <w:p w:rsidR="00767C2F" w:rsidRDefault="00767C2F" w:rsidP="009932D1">
            <w:pPr>
              <w:pStyle w:val="afff5"/>
              <w:jc w:val="center"/>
              <w:rPr>
                <w:rFonts w:ascii="宋体" w:hAnsi="宋体"/>
                <w:bCs/>
              </w:rPr>
            </w:pPr>
            <w:r>
              <w:rPr>
                <w:rFonts w:ascii="宋体" w:hAnsi="宋体" w:hint="eastAsia"/>
                <w:bCs/>
              </w:rPr>
              <w:t>约束</w:t>
            </w:r>
          </w:p>
          <w:p w:rsidR="00767C2F" w:rsidRDefault="00767C2F" w:rsidP="009932D1">
            <w:pPr>
              <w:pStyle w:val="afff5"/>
              <w:jc w:val="center"/>
              <w:rPr>
                <w:rFonts w:ascii="宋体" w:hAnsi="宋体"/>
                <w:bCs/>
              </w:rPr>
            </w:pPr>
            <w:r>
              <w:rPr>
                <w:rFonts w:ascii="宋体" w:hAnsi="宋体" w:hint="eastAsia"/>
                <w:bCs/>
              </w:rPr>
              <w:t>条件</w:t>
            </w:r>
          </w:p>
        </w:tc>
        <w:tc>
          <w:tcPr>
            <w:tcW w:w="978" w:type="dxa"/>
          </w:tcPr>
          <w:p w:rsidR="00767C2F" w:rsidRDefault="00767C2F" w:rsidP="009932D1">
            <w:pPr>
              <w:pStyle w:val="afff5"/>
              <w:jc w:val="center"/>
              <w:rPr>
                <w:rFonts w:ascii="宋体" w:hAnsi="宋体"/>
                <w:bCs/>
              </w:rPr>
            </w:pPr>
            <w:r>
              <w:rPr>
                <w:rFonts w:ascii="宋体" w:hAnsi="宋体" w:hint="eastAsia"/>
                <w:bCs/>
              </w:rPr>
              <w:t>备注</w:t>
            </w:r>
          </w:p>
          <w:p w:rsidR="00767C2F" w:rsidRDefault="00767C2F" w:rsidP="009932D1">
            <w:pPr>
              <w:pStyle w:val="afff5"/>
              <w:jc w:val="center"/>
              <w:rPr>
                <w:rFonts w:ascii="宋体" w:hAnsi="宋体"/>
                <w:bCs/>
              </w:rPr>
            </w:pPr>
            <w:r>
              <w:rPr>
                <w:rFonts w:ascii="宋体" w:hAnsi="宋体" w:hint="eastAsia"/>
                <w:bCs/>
              </w:rPr>
              <w:t>信息</w:t>
            </w:r>
          </w:p>
        </w:tc>
        <w:tc>
          <w:tcPr>
            <w:tcW w:w="2379" w:type="dxa"/>
          </w:tcPr>
          <w:p w:rsidR="00767C2F" w:rsidRDefault="00767C2F" w:rsidP="009932D1">
            <w:pPr>
              <w:pStyle w:val="afff5"/>
              <w:jc w:val="center"/>
              <w:rPr>
                <w:rFonts w:ascii="宋体" w:hAnsi="宋体"/>
                <w:bCs/>
              </w:rPr>
            </w:pPr>
            <w:r>
              <w:rPr>
                <w:rFonts w:ascii="宋体" w:hAnsi="宋体" w:hint="eastAsia"/>
                <w:bCs/>
              </w:rPr>
              <w:t>适用图层</w:t>
            </w:r>
          </w:p>
          <w:p w:rsidR="00767C2F" w:rsidRDefault="00767C2F" w:rsidP="009932D1">
            <w:pPr>
              <w:pStyle w:val="afff5"/>
              <w:jc w:val="center"/>
              <w:rPr>
                <w:rFonts w:ascii="宋体" w:hAnsi="宋体"/>
                <w:bCs/>
              </w:rPr>
            </w:pPr>
            <w:r>
              <w:rPr>
                <w:rFonts w:ascii="宋体" w:hAnsi="宋体" w:hint="eastAsia"/>
                <w:bCs/>
              </w:rPr>
              <w:t>范围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p>
        </w:tc>
        <w:tc>
          <w:tcPr>
            <w:tcW w:w="1116" w:type="dxa"/>
          </w:tcPr>
          <w:p w:rsidR="00767C2F" w:rsidRDefault="00767C2F" w:rsidP="009932D1">
            <w:pPr>
              <w:pStyle w:val="afff5"/>
              <w:jc w:val="center"/>
              <w:rPr>
                <w:rFonts w:ascii="宋体" w:hAnsi="宋体"/>
                <w:bCs/>
              </w:rPr>
            </w:pPr>
            <w:r>
              <w:rPr>
                <w:rFonts w:ascii="宋体" w:hAnsi="宋体" w:hint="eastAsia"/>
                <w:bCs/>
              </w:rPr>
              <w:t>X</w:t>
            </w:r>
            <w:r>
              <w:rPr>
                <w:rFonts w:ascii="宋体" w:hAnsi="宋体"/>
                <w:bCs/>
              </w:rPr>
              <w:t>MBH</w:t>
            </w:r>
          </w:p>
        </w:tc>
        <w:tc>
          <w:tcPr>
            <w:tcW w:w="1247" w:type="dxa"/>
          </w:tcPr>
          <w:p w:rsidR="00767C2F" w:rsidRDefault="00767C2F" w:rsidP="009932D1">
            <w:pPr>
              <w:pStyle w:val="afff5"/>
              <w:jc w:val="center"/>
              <w:rPr>
                <w:rFonts w:ascii="宋体" w:hAnsi="宋体"/>
                <w:bCs/>
              </w:rPr>
            </w:pPr>
            <w:r>
              <w:rPr>
                <w:rFonts w:ascii="宋体" w:hAnsi="宋体" w:hint="eastAsia"/>
                <w:bCs/>
              </w:rPr>
              <w:t>项目编号</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50</w:t>
            </w:r>
          </w:p>
        </w:tc>
        <w:tc>
          <w:tcPr>
            <w:tcW w:w="973" w:type="dxa"/>
          </w:tcPr>
          <w:p w:rsidR="00767C2F" w:rsidRDefault="00316E9E" w:rsidP="009932D1">
            <w:pPr>
              <w:pStyle w:val="afff5"/>
              <w:jc w:val="center"/>
              <w:rPr>
                <w:rFonts w:ascii="宋体" w:hAnsi="宋体"/>
                <w:bCs/>
              </w:rPr>
            </w:pPr>
            <w:r>
              <w:rPr>
                <w:rFonts w:ascii="宋体" w:hAnsi="宋体"/>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p>
        </w:tc>
        <w:tc>
          <w:tcPr>
            <w:tcW w:w="1116" w:type="dxa"/>
          </w:tcPr>
          <w:p w:rsidR="00767C2F" w:rsidRDefault="00767C2F" w:rsidP="009932D1">
            <w:pPr>
              <w:pStyle w:val="afff5"/>
              <w:jc w:val="center"/>
              <w:rPr>
                <w:rFonts w:ascii="宋体" w:hAnsi="宋体"/>
                <w:bCs/>
              </w:rPr>
            </w:pPr>
            <w:r>
              <w:rPr>
                <w:rFonts w:ascii="宋体" w:hAnsi="宋体" w:hint="eastAsia"/>
                <w:bCs/>
              </w:rPr>
              <w:t>X</w:t>
            </w:r>
            <w:r>
              <w:rPr>
                <w:rFonts w:ascii="宋体" w:hAnsi="宋体"/>
                <w:bCs/>
              </w:rPr>
              <w:t>MMC</w:t>
            </w:r>
          </w:p>
        </w:tc>
        <w:tc>
          <w:tcPr>
            <w:tcW w:w="1247" w:type="dxa"/>
          </w:tcPr>
          <w:p w:rsidR="00767C2F" w:rsidRDefault="00767C2F" w:rsidP="009932D1">
            <w:pPr>
              <w:pStyle w:val="afff5"/>
              <w:jc w:val="center"/>
              <w:rPr>
                <w:rFonts w:ascii="宋体" w:hAnsi="宋体"/>
                <w:bCs/>
              </w:rPr>
            </w:pPr>
            <w:r>
              <w:rPr>
                <w:rFonts w:ascii="宋体" w:hAnsi="宋体" w:hint="eastAsia"/>
                <w:bCs/>
              </w:rPr>
              <w:t>项目名称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p>
        </w:tc>
        <w:tc>
          <w:tcPr>
            <w:tcW w:w="1116" w:type="dxa"/>
          </w:tcPr>
          <w:p w:rsidR="00767C2F" w:rsidRDefault="00767C2F" w:rsidP="009932D1">
            <w:pPr>
              <w:pStyle w:val="afff5"/>
              <w:jc w:val="center"/>
              <w:rPr>
                <w:rFonts w:ascii="宋体" w:hAnsi="宋体"/>
                <w:bCs/>
              </w:rPr>
            </w:pPr>
            <w:r>
              <w:rPr>
                <w:rFonts w:ascii="宋体" w:hAnsi="宋体"/>
                <w:bCs/>
              </w:rPr>
              <w:t>XZQY</w:t>
            </w:r>
          </w:p>
        </w:tc>
        <w:tc>
          <w:tcPr>
            <w:tcW w:w="1247" w:type="dxa"/>
          </w:tcPr>
          <w:p w:rsidR="00767C2F" w:rsidRDefault="00767C2F" w:rsidP="009932D1">
            <w:pPr>
              <w:pStyle w:val="afff5"/>
              <w:jc w:val="center"/>
              <w:rPr>
                <w:rFonts w:ascii="宋体" w:hAnsi="宋体"/>
                <w:bCs/>
              </w:rPr>
            </w:pPr>
            <w:r>
              <w:rPr>
                <w:rFonts w:ascii="宋体" w:hAnsi="宋体" w:hint="eastAsia"/>
                <w:bCs/>
              </w:rPr>
              <w:t>行政区域</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p>
        </w:tc>
        <w:tc>
          <w:tcPr>
            <w:tcW w:w="1116" w:type="dxa"/>
          </w:tcPr>
          <w:p w:rsidR="00767C2F" w:rsidRDefault="00767C2F" w:rsidP="009932D1">
            <w:pPr>
              <w:pStyle w:val="afff5"/>
              <w:jc w:val="center"/>
              <w:rPr>
                <w:rFonts w:ascii="宋体" w:hAnsi="宋体"/>
                <w:bCs/>
              </w:rPr>
            </w:pPr>
            <w:r>
              <w:rPr>
                <w:rFonts w:ascii="宋体" w:hAnsi="宋体" w:hint="eastAsia"/>
                <w:bCs/>
              </w:rPr>
              <w:t>X</w:t>
            </w:r>
            <w:r>
              <w:rPr>
                <w:rFonts w:ascii="宋体" w:hAnsi="宋体"/>
                <w:bCs/>
              </w:rPr>
              <w:t>ZDM</w:t>
            </w:r>
          </w:p>
        </w:tc>
        <w:tc>
          <w:tcPr>
            <w:tcW w:w="1247" w:type="dxa"/>
          </w:tcPr>
          <w:p w:rsidR="00767C2F" w:rsidRDefault="00767C2F" w:rsidP="009932D1">
            <w:pPr>
              <w:pStyle w:val="afff5"/>
              <w:jc w:val="center"/>
              <w:rPr>
                <w:rFonts w:ascii="宋体" w:hAnsi="宋体"/>
                <w:bCs/>
              </w:rPr>
            </w:pPr>
            <w:r>
              <w:rPr>
                <w:rFonts w:ascii="宋体" w:hAnsi="宋体" w:hint="eastAsia"/>
                <w:bCs/>
              </w:rPr>
              <w:t>行政代码</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5</w:t>
            </w:r>
          </w:p>
        </w:tc>
        <w:tc>
          <w:tcPr>
            <w:tcW w:w="1116" w:type="dxa"/>
          </w:tcPr>
          <w:p w:rsidR="00767C2F" w:rsidRDefault="00767C2F" w:rsidP="009932D1">
            <w:pPr>
              <w:pStyle w:val="afff5"/>
              <w:jc w:val="center"/>
              <w:rPr>
                <w:rFonts w:ascii="宋体" w:hAnsi="宋体"/>
                <w:bCs/>
              </w:rPr>
            </w:pPr>
            <w:r>
              <w:rPr>
                <w:rFonts w:ascii="宋体" w:hAnsi="宋体" w:hint="eastAsia"/>
                <w:bCs/>
              </w:rPr>
              <w:t>S</w:t>
            </w:r>
            <w:r>
              <w:rPr>
                <w:rFonts w:ascii="宋体" w:hAnsi="宋体"/>
                <w:bCs/>
              </w:rPr>
              <w:t>JDYBH</w:t>
            </w:r>
          </w:p>
        </w:tc>
        <w:tc>
          <w:tcPr>
            <w:tcW w:w="1247" w:type="dxa"/>
          </w:tcPr>
          <w:p w:rsidR="00767C2F" w:rsidRDefault="00767C2F" w:rsidP="009932D1">
            <w:pPr>
              <w:pStyle w:val="afff5"/>
              <w:jc w:val="center"/>
              <w:rPr>
                <w:rFonts w:ascii="宋体" w:hAnsi="宋体"/>
                <w:bCs/>
              </w:rPr>
            </w:pPr>
            <w:r>
              <w:rPr>
                <w:rFonts w:ascii="宋体" w:hAnsi="宋体" w:hint="eastAsia"/>
                <w:bCs/>
              </w:rPr>
              <w:t>设计单元编号</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6</w:t>
            </w:r>
          </w:p>
        </w:tc>
        <w:tc>
          <w:tcPr>
            <w:tcW w:w="1116"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AMC</w:t>
            </w:r>
          </w:p>
        </w:tc>
        <w:tc>
          <w:tcPr>
            <w:tcW w:w="1247" w:type="dxa"/>
          </w:tcPr>
          <w:p w:rsidR="00767C2F" w:rsidRDefault="00767C2F" w:rsidP="009932D1">
            <w:pPr>
              <w:pStyle w:val="afff5"/>
              <w:jc w:val="center"/>
              <w:rPr>
                <w:rFonts w:ascii="宋体" w:hAnsi="宋体"/>
                <w:bCs/>
              </w:rPr>
            </w:pPr>
            <w:r>
              <w:rPr>
                <w:rFonts w:ascii="宋体" w:hAnsi="宋体" w:hint="eastAsia"/>
                <w:bCs/>
              </w:rPr>
              <w:t>方案名称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7</w:t>
            </w:r>
          </w:p>
        </w:tc>
        <w:tc>
          <w:tcPr>
            <w:tcW w:w="1116"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ABZXX</w:t>
            </w:r>
          </w:p>
        </w:tc>
        <w:tc>
          <w:tcPr>
            <w:tcW w:w="1247" w:type="dxa"/>
          </w:tcPr>
          <w:p w:rsidR="00767C2F" w:rsidRDefault="00767C2F" w:rsidP="009932D1">
            <w:pPr>
              <w:pStyle w:val="afff5"/>
              <w:jc w:val="center"/>
              <w:rPr>
                <w:rFonts w:ascii="宋体" w:hAnsi="宋体"/>
                <w:bCs/>
              </w:rPr>
            </w:pPr>
            <w:r>
              <w:rPr>
                <w:rFonts w:ascii="宋体" w:hAnsi="宋体" w:hint="eastAsia"/>
                <w:bCs/>
              </w:rPr>
              <w:t>方案备注信息</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255</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介绍方案设计意图、</w:t>
            </w: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8</w:t>
            </w:r>
          </w:p>
        </w:tc>
        <w:tc>
          <w:tcPr>
            <w:tcW w:w="1116"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AFW</w:t>
            </w:r>
          </w:p>
        </w:tc>
        <w:tc>
          <w:tcPr>
            <w:tcW w:w="1247" w:type="dxa"/>
          </w:tcPr>
          <w:p w:rsidR="00767C2F" w:rsidRDefault="00767C2F" w:rsidP="009932D1">
            <w:pPr>
              <w:pStyle w:val="afff5"/>
              <w:jc w:val="center"/>
              <w:rPr>
                <w:rFonts w:ascii="宋体" w:hAnsi="宋体"/>
                <w:bCs/>
              </w:rPr>
            </w:pPr>
            <w:r>
              <w:rPr>
                <w:rFonts w:ascii="宋体" w:hAnsi="宋体" w:hint="eastAsia"/>
                <w:bCs/>
              </w:rPr>
              <w:t>方案范围</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方案用地范围</w:t>
            </w: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9</w:t>
            </w:r>
          </w:p>
        </w:tc>
        <w:tc>
          <w:tcPr>
            <w:tcW w:w="1116"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AMJ</w:t>
            </w:r>
          </w:p>
        </w:tc>
        <w:tc>
          <w:tcPr>
            <w:tcW w:w="1247" w:type="dxa"/>
          </w:tcPr>
          <w:p w:rsidR="00767C2F" w:rsidRDefault="00767C2F" w:rsidP="009932D1">
            <w:pPr>
              <w:pStyle w:val="afff5"/>
              <w:jc w:val="center"/>
              <w:rPr>
                <w:rFonts w:ascii="宋体" w:hAnsi="宋体"/>
                <w:bCs/>
              </w:rPr>
            </w:pPr>
            <w:r>
              <w:rPr>
                <w:rFonts w:ascii="宋体" w:hAnsi="宋体" w:hint="eastAsia"/>
                <w:bCs/>
              </w:rPr>
              <w:t>方案面积</w:t>
            </w:r>
          </w:p>
        </w:tc>
        <w:tc>
          <w:tcPr>
            <w:tcW w:w="984" w:type="dxa"/>
          </w:tcPr>
          <w:p w:rsidR="00767C2F" w:rsidRDefault="00767C2F" w:rsidP="009932D1">
            <w:pPr>
              <w:pStyle w:val="afff5"/>
              <w:jc w:val="center"/>
              <w:rPr>
                <w:rFonts w:ascii="宋体" w:hAnsi="宋体"/>
                <w:bCs/>
              </w:rPr>
            </w:pPr>
            <w:r>
              <w:rPr>
                <w:rFonts w:ascii="宋体" w:hAnsi="宋体" w:hint="eastAsia"/>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单位：平方米</w:t>
            </w: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0</w:t>
            </w:r>
          </w:p>
        </w:tc>
        <w:tc>
          <w:tcPr>
            <w:tcW w:w="1116" w:type="dxa"/>
          </w:tcPr>
          <w:p w:rsidR="00767C2F" w:rsidRDefault="00767C2F" w:rsidP="009932D1">
            <w:pPr>
              <w:pStyle w:val="afff5"/>
              <w:jc w:val="center"/>
              <w:rPr>
                <w:rFonts w:ascii="宋体" w:hAnsi="宋体"/>
                <w:bCs/>
              </w:rPr>
            </w:pPr>
            <w:r>
              <w:rPr>
                <w:rFonts w:ascii="宋体" w:hAnsi="宋体" w:hint="eastAsia"/>
                <w:bCs/>
              </w:rPr>
              <w:t>Y</w:t>
            </w:r>
            <w:r>
              <w:rPr>
                <w:rFonts w:ascii="宋体" w:hAnsi="宋体"/>
                <w:bCs/>
              </w:rPr>
              <w:t>DXZ</w:t>
            </w:r>
          </w:p>
        </w:tc>
        <w:tc>
          <w:tcPr>
            <w:tcW w:w="1247" w:type="dxa"/>
          </w:tcPr>
          <w:p w:rsidR="00767C2F" w:rsidRDefault="00767C2F" w:rsidP="009932D1">
            <w:pPr>
              <w:pStyle w:val="afff5"/>
              <w:jc w:val="center"/>
              <w:rPr>
                <w:rFonts w:ascii="宋体" w:hAnsi="宋体"/>
                <w:bCs/>
              </w:rPr>
            </w:pPr>
            <w:r>
              <w:rPr>
                <w:rFonts w:ascii="宋体" w:hAnsi="宋体" w:hint="eastAsia"/>
                <w:bCs/>
              </w:rPr>
              <w:t>用地性质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仅适用于街区、地下空间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1</w:t>
            </w:r>
          </w:p>
        </w:tc>
        <w:tc>
          <w:tcPr>
            <w:tcW w:w="1116"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JL</w:t>
            </w:r>
          </w:p>
        </w:tc>
        <w:tc>
          <w:tcPr>
            <w:tcW w:w="1247" w:type="dxa"/>
          </w:tcPr>
          <w:p w:rsidR="00767C2F" w:rsidRDefault="00767C2F" w:rsidP="009932D1">
            <w:pPr>
              <w:pStyle w:val="afff5"/>
              <w:jc w:val="center"/>
              <w:rPr>
                <w:rFonts w:ascii="宋体" w:hAnsi="宋体"/>
                <w:bCs/>
              </w:rPr>
            </w:pPr>
            <w:r>
              <w:rPr>
                <w:rFonts w:ascii="宋体" w:hAnsi="宋体" w:hint="eastAsia"/>
                <w:bCs/>
              </w:rPr>
              <w:t>容积率</w:t>
            </w:r>
          </w:p>
        </w:tc>
        <w:tc>
          <w:tcPr>
            <w:tcW w:w="984" w:type="dxa"/>
          </w:tcPr>
          <w:p w:rsidR="00767C2F" w:rsidRDefault="00767C2F" w:rsidP="009932D1">
            <w:pPr>
              <w:pStyle w:val="afff5"/>
              <w:jc w:val="center"/>
              <w:rPr>
                <w:rFonts w:ascii="宋体" w:hAnsi="宋体"/>
                <w:bCs/>
              </w:rPr>
            </w:pPr>
            <w:r>
              <w:rPr>
                <w:rFonts w:ascii="宋体" w:hAnsi="宋体" w:hint="eastAsia"/>
                <w:bCs/>
              </w:rPr>
              <w:t>Double</w:t>
            </w:r>
          </w:p>
        </w:tc>
        <w:tc>
          <w:tcPr>
            <w:tcW w:w="979" w:type="dxa"/>
          </w:tcPr>
          <w:p w:rsidR="00767C2F" w:rsidRDefault="00767C2F" w:rsidP="009932D1">
            <w:pPr>
              <w:pStyle w:val="afff5"/>
              <w:jc w:val="center"/>
              <w:rPr>
                <w:rFonts w:ascii="宋体" w:hAnsi="宋体"/>
                <w:bCs/>
              </w:rPr>
            </w:pPr>
            <w:r>
              <w:rPr>
                <w:rFonts w:ascii="宋体" w:hAnsi="宋体" w:hint="eastAsia"/>
                <w:bCs/>
              </w:rPr>
              <w:t>15</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仅适用于街区、地下空间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2</w:t>
            </w:r>
          </w:p>
        </w:tc>
        <w:tc>
          <w:tcPr>
            <w:tcW w:w="111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ZMD</w:t>
            </w:r>
          </w:p>
        </w:tc>
        <w:tc>
          <w:tcPr>
            <w:tcW w:w="1247" w:type="dxa"/>
          </w:tcPr>
          <w:p w:rsidR="00767C2F" w:rsidRDefault="00767C2F" w:rsidP="009932D1">
            <w:pPr>
              <w:pStyle w:val="afff5"/>
              <w:jc w:val="center"/>
              <w:rPr>
                <w:rFonts w:ascii="宋体" w:hAnsi="宋体"/>
                <w:bCs/>
              </w:rPr>
            </w:pPr>
            <w:r>
              <w:rPr>
                <w:rFonts w:ascii="宋体" w:hAnsi="宋体" w:hint="eastAsia"/>
                <w:bCs/>
              </w:rPr>
              <w:t>建筑密度</w:t>
            </w:r>
          </w:p>
        </w:tc>
        <w:tc>
          <w:tcPr>
            <w:tcW w:w="984" w:type="dxa"/>
          </w:tcPr>
          <w:p w:rsidR="00767C2F" w:rsidRDefault="00767C2F" w:rsidP="009932D1">
            <w:pPr>
              <w:pStyle w:val="afff5"/>
              <w:jc w:val="center"/>
              <w:rPr>
                <w:rFonts w:ascii="宋体" w:hAnsi="宋体"/>
                <w:bCs/>
              </w:rPr>
            </w:pPr>
            <w:r>
              <w:rPr>
                <w:rFonts w:ascii="宋体" w:hAnsi="宋体" w:hint="eastAsia"/>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仅适用于街区、地下空间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3</w:t>
            </w:r>
          </w:p>
        </w:tc>
        <w:tc>
          <w:tcPr>
            <w:tcW w:w="1116" w:type="dxa"/>
          </w:tcPr>
          <w:p w:rsidR="00767C2F" w:rsidRDefault="00767C2F" w:rsidP="009932D1">
            <w:pPr>
              <w:pStyle w:val="afff5"/>
              <w:jc w:val="center"/>
              <w:rPr>
                <w:rFonts w:ascii="宋体" w:hAnsi="宋体"/>
                <w:bCs/>
              </w:rPr>
            </w:pPr>
            <w:r>
              <w:rPr>
                <w:rFonts w:ascii="宋体" w:hAnsi="宋体" w:hint="eastAsia"/>
                <w:bCs/>
              </w:rPr>
              <w:t>L</w:t>
            </w:r>
            <w:r>
              <w:rPr>
                <w:rFonts w:ascii="宋体" w:hAnsi="宋体"/>
                <w:bCs/>
              </w:rPr>
              <w:t>DL</w:t>
            </w:r>
          </w:p>
        </w:tc>
        <w:tc>
          <w:tcPr>
            <w:tcW w:w="1247" w:type="dxa"/>
          </w:tcPr>
          <w:p w:rsidR="00767C2F" w:rsidRDefault="00767C2F" w:rsidP="009932D1">
            <w:pPr>
              <w:pStyle w:val="afff5"/>
              <w:jc w:val="center"/>
              <w:rPr>
                <w:rFonts w:ascii="宋体" w:hAnsi="宋体"/>
                <w:bCs/>
              </w:rPr>
            </w:pPr>
            <w:r>
              <w:rPr>
                <w:rFonts w:ascii="宋体" w:hAnsi="宋体" w:hint="eastAsia"/>
                <w:bCs/>
              </w:rPr>
              <w:t>绿地率</w:t>
            </w:r>
          </w:p>
        </w:tc>
        <w:tc>
          <w:tcPr>
            <w:tcW w:w="984" w:type="dxa"/>
          </w:tcPr>
          <w:p w:rsidR="00767C2F" w:rsidRDefault="00767C2F" w:rsidP="009932D1">
            <w:pPr>
              <w:pStyle w:val="afff5"/>
              <w:jc w:val="center"/>
              <w:rPr>
                <w:rFonts w:ascii="宋体" w:hAnsi="宋体"/>
                <w:bCs/>
              </w:rPr>
            </w:pPr>
            <w:r>
              <w:rPr>
                <w:rFonts w:ascii="宋体" w:hAnsi="宋体" w:hint="eastAsia"/>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仅适用于街区、地下空间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4</w:t>
            </w:r>
          </w:p>
        </w:tc>
        <w:tc>
          <w:tcPr>
            <w:tcW w:w="1116" w:type="dxa"/>
          </w:tcPr>
          <w:p w:rsidR="00767C2F" w:rsidRDefault="00767C2F" w:rsidP="009932D1">
            <w:pPr>
              <w:pStyle w:val="afff5"/>
              <w:jc w:val="center"/>
              <w:rPr>
                <w:rFonts w:ascii="宋体" w:hAnsi="宋体"/>
                <w:bCs/>
              </w:rPr>
            </w:pPr>
            <w:r>
              <w:rPr>
                <w:rFonts w:ascii="宋体" w:hAnsi="宋体" w:hint="eastAsia"/>
                <w:bCs/>
              </w:rPr>
              <w:t>Y</w:t>
            </w:r>
            <w:r>
              <w:rPr>
                <w:rFonts w:ascii="宋体" w:hAnsi="宋体"/>
                <w:bCs/>
              </w:rPr>
              <w:t>SBM</w:t>
            </w:r>
          </w:p>
        </w:tc>
        <w:tc>
          <w:tcPr>
            <w:tcW w:w="1247" w:type="dxa"/>
          </w:tcPr>
          <w:p w:rsidR="00767C2F" w:rsidRDefault="00767C2F" w:rsidP="009932D1">
            <w:pPr>
              <w:pStyle w:val="afff5"/>
              <w:jc w:val="center"/>
              <w:rPr>
                <w:rFonts w:ascii="宋体" w:hAnsi="宋体"/>
                <w:bCs/>
              </w:rPr>
            </w:pPr>
            <w:r>
              <w:rPr>
                <w:rFonts w:ascii="宋体" w:hAnsi="宋体" w:hint="eastAsia"/>
                <w:bCs/>
              </w:rPr>
              <w:t>建筑编码</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仅适用于建筑、水利、地下空间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lastRenderedPageBreak/>
              <w:t>1</w:t>
            </w:r>
            <w:r>
              <w:rPr>
                <w:rFonts w:ascii="宋体" w:hAnsi="宋体"/>
                <w:bCs/>
              </w:rPr>
              <w:t>5</w:t>
            </w:r>
          </w:p>
        </w:tc>
        <w:tc>
          <w:tcPr>
            <w:tcW w:w="1116" w:type="dxa"/>
          </w:tcPr>
          <w:p w:rsidR="00767C2F" w:rsidRDefault="00767C2F" w:rsidP="009932D1">
            <w:pPr>
              <w:pStyle w:val="afff5"/>
              <w:jc w:val="center"/>
              <w:rPr>
                <w:rFonts w:ascii="宋体" w:hAnsi="宋体"/>
                <w:bCs/>
              </w:rPr>
            </w:pPr>
            <w:r>
              <w:rPr>
                <w:rFonts w:ascii="宋体" w:hAnsi="宋体" w:hint="eastAsia"/>
                <w:bCs/>
              </w:rPr>
              <w:t>Y</w:t>
            </w:r>
            <w:r>
              <w:rPr>
                <w:rFonts w:ascii="宋体" w:hAnsi="宋体"/>
                <w:bCs/>
              </w:rPr>
              <w:t>SMC</w:t>
            </w:r>
          </w:p>
        </w:tc>
        <w:tc>
          <w:tcPr>
            <w:tcW w:w="1247" w:type="dxa"/>
          </w:tcPr>
          <w:p w:rsidR="00767C2F" w:rsidRDefault="00767C2F" w:rsidP="009932D1">
            <w:pPr>
              <w:pStyle w:val="afff5"/>
              <w:jc w:val="center"/>
              <w:rPr>
                <w:rFonts w:ascii="宋体" w:hAnsi="宋体"/>
                <w:bCs/>
              </w:rPr>
            </w:pPr>
            <w:r>
              <w:rPr>
                <w:rFonts w:ascii="宋体" w:hAnsi="宋体" w:hint="eastAsia"/>
                <w:bCs/>
              </w:rPr>
              <w:t>建筑名称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仅适用于建筑、水利、地下空间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6</w:t>
            </w:r>
          </w:p>
        </w:tc>
        <w:tc>
          <w:tcPr>
            <w:tcW w:w="111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ZLX</w:t>
            </w:r>
          </w:p>
        </w:tc>
        <w:tc>
          <w:tcPr>
            <w:tcW w:w="1247" w:type="dxa"/>
          </w:tcPr>
          <w:p w:rsidR="00767C2F" w:rsidRDefault="00767C2F" w:rsidP="009932D1">
            <w:pPr>
              <w:pStyle w:val="afff5"/>
              <w:jc w:val="center"/>
              <w:rPr>
                <w:rFonts w:ascii="宋体" w:hAnsi="宋体"/>
                <w:bCs/>
              </w:rPr>
            </w:pPr>
            <w:r>
              <w:rPr>
                <w:rFonts w:ascii="宋体" w:hAnsi="宋体" w:hint="eastAsia"/>
                <w:bCs/>
              </w:rPr>
              <w:t>建筑类型</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仅适用于建筑、水利、地下空间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7</w:t>
            </w:r>
          </w:p>
        </w:tc>
        <w:tc>
          <w:tcPr>
            <w:tcW w:w="111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ZXZ</w:t>
            </w:r>
          </w:p>
        </w:tc>
        <w:tc>
          <w:tcPr>
            <w:tcW w:w="1247" w:type="dxa"/>
          </w:tcPr>
          <w:p w:rsidR="00767C2F" w:rsidRDefault="00767C2F" w:rsidP="009932D1">
            <w:pPr>
              <w:pStyle w:val="afff5"/>
              <w:jc w:val="center"/>
              <w:rPr>
                <w:rFonts w:ascii="宋体" w:hAnsi="宋体"/>
                <w:bCs/>
              </w:rPr>
            </w:pPr>
            <w:r>
              <w:rPr>
                <w:rFonts w:ascii="宋体" w:hAnsi="宋体" w:hint="eastAsia"/>
                <w:bCs/>
              </w:rPr>
              <w:t>建筑性质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仅适用于建筑、水利、地下空间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8</w:t>
            </w:r>
          </w:p>
        </w:tc>
        <w:tc>
          <w:tcPr>
            <w:tcW w:w="111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DMJ</w:t>
            </w:r>
          </w:p>
        </w:tc>
        <w:tc>
          <w:tcPr>
            <w:tcW w:w="1247" w:type="dxa"/>
          </w:tcPr>
          <w:p w:rsidR="00767C2F" w:rsidRDefault="00767C2F" w:rsidP="009932D1">
            <w:pPr>
              <w:pStyle w:val="afff5"/>
              <w:jc w:val="center"/>
              <w:rPr>
                <w:rFonts w:ascii="宋体" w:hAnsi="宋体"/>
                <w:bCs/>
              </w:rPr>
            </w:pPr>
            <w:r>
              <w:rPr>
                <w:rFonts w:ascii="宋体" w:hAnsi="宋体" w:hint="eastAsia"/>
                <w:bCs/>
              </w:rPr>
              <w:t>基底面积</w:t>
            </w:r>
          </w:p>
        </w:tc>
        <w:tc>
          <w:tcPr>
            <w:tcW w:w="984" w:type="dxa"/>
          </w:tcPr>
          <w:p w:rsidR="00767C2F" w:rsidRDefault="00767C2F" w:rsidP="009932D1">
            <w:pPr>
              <w:pStyle w:val="afff5"/>
              <w:jc w:val="center"/>
              <w:rPr>
                <w:rFonts w:ascii="宋体" w:hAnsi="宋体"/>
                <w:bCs/>
              </w:rPr>
            </w:pPr>
            <w:r>
              <w:rPr>
                <w:rFonts w:ascii="宋体" w:hAnsi="宋体" w:hint="eastAsia"/>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单位：平方米</w:t>
            </w: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9</w:t>
            </w:r>
          </w:p>
        </w:tc>
        <w:tc>
          <w:tcPr>
            <w:tcW w:w="1116" w:type="dxa"/>
          </w:tcPr>
          <w:p w:rsidR="00767C2F" w:rsidRDefault="00767C2F" w:rsidP="009932D1">
            <w:pPr>
              <w:pStyle w:val="afff5"/>
              <w:jc w:val="center"/>
              <w:rPr>
                <w:rFonts w:ascii="宋体" w:hAnsi="宋体"/>
                <w:bCs/>
              </w:rPr>
            </w:pPr>
            <w:r>
              <w:rPr>
                <w:rFonts w:ascii="宋体" w:hAnsi="宋体" w:hint="eastAsia"/>
                <w:bCs/>
              </w:rPr>
              <w:t>Y</w:t>
            </w:r>
            <w:r>
              <w:rPr>
                <w:rFonts w:ascii="宋体" w:hAnsi="宋体"/>
                <w:bCs/>
              </w:rPr>
              <w:t>SID</w:t>
            </w:r>
          </w:p>
        </w:tc>
        <w:tc>
          <w:tcPr>
            <w:tcW w:w="1247" w:type="dxa"/>
          </w:tcPr>
          <w:p w:rsidR="00767C2F" w:rsidRDefault="00767C2F" w:rsidP="009932D1">
            <w:pPr>
              <w:pStyle w:val="afff5"/>
              <w:jc w:val="center"/>
              <w:rPr>
                <w:rFonts w:ascii="宋体" w:hAnsi="宋体"/>
                <w:bCs/>
              </w:rPr>
            </w:pPr>
            <w:r>
              <w:rPr>
                <w:rFonts w:ascii="宋体" w:hAnsi="宋体" w:hint="eastAsia"/>
                <w:bCs/>
              </w:rPr>
              <w:t>要素I</w:t>
            </w:r>
            <w:r>
              <w:rPr>
                <w:rFonts w:ascii="宋体" w:hAnsi="宋体"/>
                <w:bCs/>
              </w:rPr>
              <w:t>D</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0</w:t>
            </w:r>
          </w:p>
        </w:tc>
        <w:tc>
          <w:tcPr>
            <w:tcW w:w="1116" w:type="dxa"/>
          </w:tcPr>
          <w:p w:rsidR="00767C2F" w:rsidRDefault="00767C2F" w:rsidP="009932D1">
            <w:pPr>
              <w:pStyle w:val="afff5"/>
              <w:jc w:val="center"/>
              <w:rPr>
                <w:rFonts w:ascii="宋体" w:hAnsi="宋体"/>
                <w:bCs/>
              </w:rPr>
            </w:pPr>
            <w:r>
              <w:rPr>
                <w:rFonts w:ascii="宋体" w:hAnsi="宋体" w:hint="eastAsia"/>
                <w:bCs/>
              </w:rPr>
              <w:t>W</w:t>
            </w:r>
            <w:r>
              <w:rPr>
                <w:rFonts w:ascii="宋体" w:hAnsi="宋体"/>
                <w:bCs/>
              </w:rPr>
              <w:t>DCZ</w:t>
            </w:r>
          </w:p>
        </w:tc>
        <w:tc>
          <w:tcPr>
            <w:tcW w:w="1247" w:type="dxa"/>
          </w:tcPr>
          <w:p w:rsidR="00767C2F" w:rsidRDefault="00767C2F" w:rsidP="009932D1">
            <w:pPr>
              <w:pStyle w:val="afff5"/>
              <w:jc w:val="center"/>
              <w:rPr>
                <w:rFonts w:ascii="宋体" w:hAnsi="宋体"/>
                <w:bCs/>
              </w:rPr>
            </w:pPr>
            <w:r>
              <w:rPr>
                <w:rFonts w:ascii="宋体" w:hAnsi="宋体" w:hint="eastAsia"/>
                <w:bCs/>
              </w:rPr>
              <w:t>屋顶材质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1</w:t>
            </w:r>
          </w:p>
        </w:tc>
        <w:tc>
          <w:tcPr>
            <w:tcW w:w="1116" w:type="dxa"/>
          </w:tcPr>
          <w:p w:rsidR="00767C2F" w:rsidRDefault="00767C2F" w:rsidP="009932D1">
            <w:pPr>
              <w:pStyle w:val="afff5"/>
              <w:jc w:val="center"/>
              <w:rPr>
                <w:rFonts w:ascii="宋体" w:hAnsi="宋体"/>
                <w:bCs/>
              </w:rPr>
            </w:pPr>
            <w:r>
              <w:rPr>
                <w:rFonts w:ascii="宋体" w:hAnsi="宋体" w:hint="eastAsia"/>
                <w:bCs/>
              </w:rPr>
              <w:t>W</w:t>
            </w:r>
            <w:r>
              <w:rPr>
                <w:rFonts w:ascii="宋体" w:hAnsi="宋体"/>
                <w:bCs/>
              </w:rPr>
              <w:t>DYS</w:t>
            </w:r>
          </w:p>
        </w:tc>
        <w:tc>
          <w:tcPr>
            <w:tcW w:w="1247" w:type="dxa"/>
          </w:tcPr>
          <w:p w:rsidR="00767C2F" w:rsidRDefault="00767C2F" w:rsidP="009932D1">
            <w:pPr>
              <w:pStyle w:val="afff5"/>
              <w:jc w:val="center"/>
              <w:rPr>
                <w:rFonts w:ascii="宋体" w:hAnsi="宋体"/>
                <w:bCs/>
              </w:rPr>
            </w:pPr>
            <w:r>
              <w:rPr>
                <w:rFonts w:ascii="宋体" w:hAnsi="宋体" w:hint="eastAsia"/>
                <w:bCs/>
              </w:rPr>
              <w:t>屋顶颜色</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2</w:t>
            </w:r>
          </w:p>
        </w:tc>
        <w:tc>
          <w:tcPr>
            <w:tcW w:w="1116" w:type="dxa"/>
          </w:tcPr>
          <w:p w:rsidR="00767C2F" w:rsidRDefault="00767C2F" w:rsidP="009932D1">
            <w:pPr>
              <w:pStyle w:val="afff5"/>
              <w:jc w:val="center"/>
              <w:rPr>
                <w:rFonts w:ascii="宋体" w:hAnsi="宋体"/>
                <w:bCs/>
              </w:rPr>
            </w:pPr>
            <w:r>
              <w:rPr>
                <w:rFonts w:ascii="宋体" w:hAnsi="宋体" w:hint="eastAsia"/>
                <w:bCs/>
              </w:rPr>
              <w:t>W</w:t>
            </w:r>
            <w:r>
              <w:rPr>
                <w:rFonts w:ascii="宋体" w:hAnsi="宋体"/>
                <w:bCs/>
              </w:rPr>
              <w:t>DXS</w:t>
            </w:r>
          </w:p>
        </w:tc>
        <w:tc>
          <w:tcPr>
            <w:tcW w:w="1247" w:type="dxa"/>
          </w:tcPr>
          <w:p w:rsidR="00767C2F" w:rsidRDefault="00767C2F" w:rsidP="009932D1">
            <w:pPr>
              <w:pStyle w:val="afff5"/>
              <w:jc w:val="center"/>
              <w:rPr>
                <w:rFonts w:ascii="宋体" w:hAnsi="宋体"/>
                <w:bCs/>
              </w:rPr>
            </w:pPr>
            <w:r>
              <w:rPr>
                <w:rFonts w:ascii="宋体" w:hAnsi="宋体" w:hint="eastAsia"/>
                <w:bCs/>
              </w:rPr>
              <w:t>屋顶形式</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坡屋顶、平屋顶、其他</w:t>
            </w: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3</w:t>
            </w:r>
          </w:p>
        </w:tc>
        <w:tc>
          <w:tcPr>
            <w:tcW w:w="1116" w:type="dxa"/>
          </w:tcPr>
          <w:p w:rsidR="00767C2F" w:rsidRDefault="00767C2F" w:rsidP="009932D1">
            <w:pPr>
              <w:pStyle w:val="afff5"/>
              <w:jc w:val="center"/>
              <w:rPr>
                <w:rFonts w:ascii="宋体" w:hAnsi="宋体"/>
                <w:bCs/>
              </w:rPr>
            </w:pPr>
            <w:r>
              <w:rPr>
                <w:rFonts w:ascii="宋体" w:hAnsi="宋体" w:hint="eastAsia"/>
                <w:bCs/>
              </w:rPr>
              <w:t>L</w:t>
            </w:r>
            <w:r>
              <w:rPr>
                <w:rFonts w:ascii="宋体" w:hAnsi="宋体"/>
                <w:bCs/>
              </w:rPr>
              <w:t>MYS</w:t>
            </w:r>
          </w:p>
        </w:tc>
        <w:tc>
          <w:tcPr>
            <w:tcW w:w="1247" w:type="dxa"/>
          </w:tcPr>
          <w:p w:rsidR="00767C2F" w:rsidRDefault="00767C2F" w:rsidP="009932D1">
            <w:pPr>
              <w:pStyle w:val="afff5"/>
              <w:jc w:val="center"/>
              <w:rPr>
                <w:rFonts w:ascii="宋体" w:hAnsi="宋体"/>
                <w:bCs/>
              </w:rPr>
            </w:pPr>
            <w:r>
              <w:rPr>
                <w:rFonts w:ascii="宋体" w:hAnsi="宋体" w:hint="eastAsia"/>
                <w:bCs/>
              </w:rPr>
              <w:t>立面颜色</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4</w:t>
            </w:r>
          </w:p>
        </w:tc>
        <w:tc>
          <w:tcPr>
            <w:tcW w:w="1116" w:type="dxa"/>
          </w:tcPr>
          <w:p w:rsidR="00767C2F" w:rsidRDefault="00767C2F" w:rsidP="009932D1">
            <w:pPr>
              <w:pStyle w:val="afff5"/>
              <w:jc w:val="center"/>
              <w:rPr>
                <w:rFonts w:ascii="宋体" w:hAnsi="宋体"/>
                <w:bCs/>
              </w:rPr>
            </w:pPr>
            <w:r>
              <w:rPr>
                <w:rFonts w:ascii="宋体" w:hAnsi="宋体" w:hint="eastAsia"/>
                <w:bCs/>
              </w:rPr>
              <w:t>L</w:t>
            </w:r>
            <w:r>
              <w:rPr>
                <w:rFonts w:ascii="宋体" w:hAnsi="宋体"/>
                <w:bCs/>
              </w:rPr>
              <w:t>MCZ</w:t>
            </w:r>
          </w:p>
        </w:tc>
        <w:tc>
          <w:tcPr>
            <w:tcW w:w="1247" w:type="dxa"/>
          </w:tcPr>
          <w:p w:rsidR="00767C2F" w:rsidRDefault="00767C2F" w:rsidP="009932D1">
            <w:pPr>
              <w:pStyle w:val="afff5"/>
              <w:jc w:val="center"/>
              <w:rPr>
                <w:rFonts w:ascii="宋体" w:hAnsi="宋体"/>
                <w:bCs/>
              </w:rPr>
            </w:pPr>
            <w:r>
              <w:rPr>
                <w:rFonts w:ascii="宋体" w:hAnsi="宋体" w:hint="eastAsia"/>
                <w:bCs/>
              </w:rPr>
              <w:t>立面材质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5</w:t>
            </w:r>
          </w:p>
        </w:tc>
        <w:tc>
          <w:tcPr>
            <w:tcW w:w="1116" w:type="dxa"/>
          </w:tcPr>
          <w:p w:rsidR="00767C2F" w:rsidRDefault="00767C2F" w:rsidP="009932D1">
            <w:pPr>
              <w:pStyle w:val="afff5"/>
              <w:jc w:val="center"/>
              <w:rPr>
                <w:rFonts w:ascii="宋体" w:hAnsi="宋体"/>
                <w:bCs/>
              </w:rPr>
            </w:pPr>
            <w:r>
              <w:rPr>
                <w:rFonts w:ascii="宋体" w:hAnsi="宋体" w:hint="eastAsia"/>
                <w:bCs/>
              </w:rPr>
              <w:t>D</w:t>
            </w:r>
            <w:r>
              <w:rPr>
                <w:rFonts w:ascii="宋体" w:hAnsi="宋体"/>
                <w:bCs/>
              </w:rPr>
              <w:t>BGC</w:t>
            </w:r>
          </w:p>
        </w:tc>
        <w:tc>
          <w:tcPr>
            <w:tcW w:w="1247" w:type="dxa"/>
          </w:tcPr>
          <w:p w:rsidR="00767C2F" w:rsidRDefault="00767C2F" w:rsidP="009932D1">
            <w:pPr>
              <w:pStyle w:val="afff5"/>
              <w:jc w:val="center"/>
              <w:rPr>
                <w:rFonts w:ascii="宋体" w:hAnsi="宋体"/>
                <w:bCs/>
              </w:rPr>
            </w:pPr>
            <w:r>
              <w:rPr>
                <w:rFonts w:ascii="宋体" w:hAnsi="宋体" w:hint="eastAsia"/>
                <w:bCs/>
              </w:rPr>
              <w:t>底部高程</w:t>
            </w:r>
          </w:p>
        </w:tc>
        <w:tc>
          <w:tcPr>
            <w:tcW w:w="984" w:type="dxa"/>
          </w:tcPr>
          <w:p w:rsidR="00767C2F" w:rsidRDefault="00767C2F" w:rsidP="009932D1">
            <w:pPr>
              <w:pStyle w:val="afff5"/>
              <w:jc w:val="center"/>
              <w:rPr>
                <w:rFonts w:ascii="宋体" w:hAnsi="宋体"/>
                <w:bCs/>
              </w:rPr>
            </w:pPr>
            <w:r>
              <w:rPr>
                <w:rFonts w:ascii="宋体" w:hAnsi="宋体" w:hint="eastAsia"/>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单位：米</w:t>
            </w:r>
          </w:p>
        </w:tc>
        <w:tc>
          <w:tcPr>
            <w:tcW w:w="2379" w:type="dxa"/>
          </w:tcPr>
          <w:p w:rsidR="00767C2F" w:rsidRDefault="00767C2F" w:rsidP="009932D1">
            <w:pPr>
              <w:pStyle w:val="afff5"/>
              <w:jc w:val="center"/>
              <w:rPr>
                <w:rFonts w:ascii="宋体" w:hAnsi="宋体"/>
                <w:bCs/>
              </w:rPr>
            </w:pPr>
            <w:r>
              <w:rPr>
                <w:rFonts w:ascii="宋体" w:hAnsi="宋体" w:hint="eastAsia"/>
                <w:bCs/>
              </w:rPr>
              <w:t>仅适用于场地、建筑、地下空间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6</w:t>
            </w:r>
          </w:p>
        </w:tc>
        <w:tc>
          <w:tcPr>
            <w:tcW w:w="111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GKJLX</w:t>
            </w:r>
          </w:p>
        </w:tc>
        <w:tc>
          <w:tcPr>
            <w:tcW w:w="1247" w:type="dxa"/>
          </w:tcPr>
          <w:p w:rsidR="00767C2F" w:rsidRDefault="00767C2F" w:rsidP="009932D1">
            <w:pPr>
              <w:pStyle w:val="afff5"/>
              <w:jc w:val="center"/>
              <w:rPr>
                <w:rFonts w:ascii="宋体" w:hAnsi="宋体"/>
                <w:bCs/>
              </w:rPr>
            </w:pPr>
            <w:r>
              <w:rPr>
                <w:rFonts w:ascii="宋体" w:hAnsi="宋体" w:hint="eastAsia"/>
                <w:bCs/>
              </w:rPr>
              <w:t>公共空间类型</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广场、公园、绿地、其他</w:t>
            </w:r>
          </w:p>
        </w:tc>
        <w:tc>
          <w:tcPr>
            <w:tcW w:w="2379" w:type="dxa"/>
          </w:tcPr>
          <w:p w:rsidR="00767C2F" w:rsidRDefault="00767C2F" w:rsidP="009932D1">
            <w:pPr>
              <w:pStyle w:val="afff5"/>
              <w:jc w:val="center"/>
              <w:rPr>
                <w:rFonts w:ascii="宋体" w:hAnsi="宋体"/>
                <w:bCs/>
              </w:rPr>
            </w:pPr>
            <w:r>
              <w:rPr>
                <w:rFonts w:ascii="宋体" w:hAnsi="宋体" w:hint="eastAsia"/>
                <w:bCs/>
              </w:rPr>
              <w:t>仅适用于场地、交通设施、地下空间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7</w:t>
            </w:r>
          </w:p>
        </w:tc>
        <w:tc>
          <w:tcPr>
            <w:tcW w:w="111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GKJMC</w:t>
            </w:r>
          </w:p>
        </w:tc>
        <w:tc>
          <w:tcPr>
            <w:tcW w:w="1247" w:type="dxa"/>
          </w:tcPr>
          <w:p w:rsidR="00767C2F" w:rsidRDefault="00767C2F" w:rsidP="009932D1">
            <w:pPr>
              <w:pStyle w:val="afff5"/>
              <w:jc w:val="center"/>
              <w:rPr>
                <w:rFonts w:ascii="宋体" w:hAnsi="宋体"/>
                <w:bCs/>
              </w:rPr>
            </w:pPr>
            <w:r>
              <w:rPr>
                <w:rFonts w:ascii="宋体" w:hAnsi="宋体" w:hint="eastAsia"/>
                <w:bCs/>
              </w:rPr>
              <w:t>公共空间名称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仅适用于场地、交通设施、地下空间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8</w:t>
            </w:r>
          </w:p>
        </w:tc>
        <w:tc>
          <w:tcPr>
            <w:tcW w:w="111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GKJYT</w:t>
            </w:r>
          </w:p>
        </w:tc>
        <w:tc>
          <w:tcPr>
            <w:tcW w:w="1247" w:type="dxa"/>
          </w:tcPr>
          <w:p w:rsidR="00767C2F" w:rsidRDefault="00767C2F" w:rsidP="009932D1">
            <w:pPr>
              <w:pStyle w:val="afff5"/>
              <w:jc w:val="center"/>
              <w:rPr>
                <w:rFonts w:ascii="宋体" w:hAnsi="宋体"/>
                <w:bCs/>
              </w:rPr>
            </w:pPr>
            <w:r>
              <w:rPr>
                <w:rFonts w:ascii="宋体" w:hAnsi="宋体" w:hint="eastAsia"/>
                <w:bCs/>
              </w:rPr>
              <w:t>公共空间用途</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仅适用于场地、交通设施、地下空间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lastRenderedPageBreak/>
              <w:t>2</w:t>
            </w:r>
            <w:r>
              <w:rPr>
                <w:rFonts w:ascii="宋体" w:hAnsi="宋体"/>
                <w:bCs/>
              </w:rPr>
              <w:t>9</w:t>
            </w:r>
          </w:p>
        </w:tc>
        <w:tc>
          <w:tcPr>
            <w:tcW w:w="1116" w:type="dxa"/>
          </w:tcPr>
          <w:p w:rsidR="00767C2F" w:rsidRDefault="00767C2F" w:rsidP="009932D1">
            <w:pPr>
              <w:pStyle w:val="afff5"/>
              <w:jc w:val="center"/>
              <w:rPr>
                <w:rFonts w:ascii="宋体" w:hAnsi="宋体"/>
                <w:bCs/>
              </w:rPr>
            </w:pPr>
            <w:r>
              <w:rPr>
                <w:rFonts w:ascii="宋体" w:hAnsi="宋体" w:hint="eastAsia"/>
                <w:bCs/>
              </w:rPr>
              <w:t>Z</w:t>
            </w:r>
            <w:r>
              <w:rPr>
                <w:rFonts w:ascii="宋体" w:hAnsi="宋体"/>
                <w:bCs/>
              </w:rPr>
              <w:t>DMJ</w:t>
            </w:r>
          </w:p>
        </w:tc>
        <w:tc>
          <w:tcPr>
            <w:tcW w:w="1247" w:type="dxa"/>
          </w:tcPr>
          <w:p w:rsidR="00767C2F" w:rsidRDefault="00767C2F" w:rsidP="009932D1">
            <w:pPr>
              <w:pStyle w:val="afff5"/>
              <w:jc w:val="center"/>
              <w:rPr>
                <w:rFonts w:ascii="宋体" w:hAnsi="宋体"/>
                <w:bCs/>
              </w:rPr>
            </w:pPr>
            <w:r>
              <w:rPr>
                <w:rFonts w:ascii="宋体" w:hAnsi="宋体" w:hint="eastAsia"/>
                <w:bCs/>
              </w:rPr>
              <w:t>占地面积</w:t>
            </w:r>
          </w:p>
        </w:tc>
        <w:tc>
          <w:tcPr>
            <w:tcW w:w="984" w:type="dxa"/>
          </w:tcPr>
          <w:p w:rsidR="00767C2F" w:rsidRDefault="00767C2F" w:rsidP="009932D1">
            <w:pPr>
              <w:pStyle w:val="afff5"/>
              <w:jc w:val="center"/>
              <w:rPr>
                <w:rFonts w:ascii="宋体" w:hAnsi="宋体"/>
                <w:bCs/>
              </w:rPr>
            </w:pPr>
            <w:r>
              <w:rPr>
                <w:rFonts w:ascii="宋体" w:hAnsi="宋体" w:hint="eastAsia"/>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单位：平方米</w:t>
            </w:r>
          </w:p>
        </w:tc>
        <w:tc>
          <w:tcPr>
            <w:tcW w:w="2379" w:type="dxa"/>
          </w:tcPr>
          <w:p w:rsidR="00767C2F" w:rsidRDefault="00767C2F" w:rsidP="009932D1">
            <w:pPr>
              <w:pStyle w:val="afff5"/>
              <w:jc w:val="center"/>
              <w:rPr>
                <w:rFonts w:ascii="宋体" w:hAnsi="宋体"/>
                <w:bCs/>
              </w:rPr>
            </w:pPr>
            <w:r>
              <w:rPr>
                <w:rFonts w:ascii="宋体" w:hAnsi="宋体" w:hint="eastAsia"/>
                <w:bCs/>
              </w:rPr>
              <w:t>仅适用于场地、交通设施、地下空间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0</w:t>
            </w:r>
          </w:p>
        </w:tc>
        <w:tc>
          <w:tcPr>
            <w:tcW w:w="1116" w:type="dxa"/>
          </w:tcPr>
          <w:p w:rsidR="00767C2F" w:rsidRDefault="00767C2F" w:rsidP="009932D1">
            <w:pPr>
              <w:pStyle w:val="afff5"/>
              <w:jc w:val="center"/>
              <w:rPr>
                <w:rFonts w:ascii="宋体" w:hAnsi="宋体"/>
                <w:bCs/>
              </w:rPr>
            </w:pPr>
            <w:r>
              <w:rPr>
                <w:rFonts w:ascii="宋体" w:hAnsi="宋体" w:hint="eastAsia"/>
                <w:bCs/>
              </w:rPr>
              <w:t>B</w:t>
            </w:r>
            <w:r>
              <w:rPr>
                <w:rFonts w:ascii="宋体" w:hAnsi="宋体"/>
                <w:bCs/>
              </w:rPr>
              <w:t>ZDW</w:t>
            </w:r>
          </w:p>
        </w:tc>
        <w:tc>
          <w:tcPr>
            <w:tcW w:w="1247" w:type="dxa"/>
          </w:tcPr>
          <w:p w:rsidR="00767C2F" w:rsidRDefault="00767C2F" w:rsidP="009932D1">
            <w:pPr>
              <w:pStyle w:val="afff5"/>
              <w:jc w:val="center"/>
              <w:rPr>
                <w:rFonts w:ascii="宋体" w:hAnsi="宋体"/>
                <w:bCs/>
              </w:rPr>
            </w:pPr>
            <w:r>
              <w:rPr>
                <w:rFonts w:ascii="宋体" w:hAnsi="宋体" w:hint="eastAsia"/>
                <w:bCs/>
              </w:rPr>
              <w:t>编制单位</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1</w:t>
            </w:r>
          </w:p>
        </w:tc>
        <w:tc>
          <w:tcPr>
            <w:tcW w:w="1116" w:type="dxa"/>
          </w:tcPr>
          <w:p w:rsidR="00767C2F" w:rsidRDefault="00767C2F" w:rsidP="009932D1">
            <w:pPr>
              <w:pStyle w:val="afff5"/>
              <w:jc w:val="center"/>
              <w:rPr>
                <w:rFonts w:ascii="宋体" w:hAnsi="宋体"/>
                <w:bCs/>
              </w:rPr>
            </w:pPr>
            <w:r>
              <w:rPr>
                <w:rFonts w:ascii="宋体" w:hAnsi="宋体" w:hint="eastAsia"/>
                <w:bCs/>
              </w:rPr>
              <w:t>B</w:t>
            </w:r>
            <w:r>
              <w:rPr>
                <w:rFonts w:ascii="宋体" w:hAnsi="宋体"/>
                <w:bCs/>
              </w:rPr>
              <w:t>ZSJ</w:t>
            </w:r>
          </w:p>
        </w:tc>
        <w:tc>
          <w:tcPr>
            <w:tcW w:w="1247" w:type="dxa"/>
          </w:tcPr>
          <w:p w:rsidR="00767C2F" w:rsidRDefault="00767C2F" w:rsidP="009932D1">
            <w:pPr>
              <w:pStyle w:val="afff5"/>
              <w:jc w:val="center"/>
              <w:rPr>
                <w:rFonts w:ascii="宋体" w:hAnsi="宋体"/>
                <w:bCs/>
              </w:rPr>
            </w:pPr>
            <w:r>
              <w:rPr>
                <w:rFonts w:ascii="宋体" w:hAnsi="宋体" w:hint="eastAsia"/>
                <w:bCs/>
              </w:rPr>
              <w:t>编制时间</w:t>
            </w:r>
          </w:p>
        </w:tc>
        <w:tc>
          <w:tcPr>
            <w:tcW w:w="984" w:type="dxa"/>
          </w:tcPr>
          <w:p w:rsidR="00767C2F" w:rsidRDefault="00767C2F" w:rsidP="009932D1">
            <w:pPr>
              <w:pStyle w:val="afff5"/>
              <w:jc w:val="center"/>
              <w:rPr>
                <w:rFonts w:ascii="宋体" w:hAnsi="宋体"/>
                <w:bCs/>
              </w:rPr>
            </w:pPr>
            <w:r>
              <w:rPr>
                <w:rFonts w:ascii="宋体" w:hAnsi="宋体" w:hint="eastAsia"/>
                <w:bCs/>
              </w:rPr>
              <w:t>Da</w:t>
            </w:r>
            <w:r>
              <w:rPr>
                <w:rFonts w:ascii="宋体" w:hAnsi="宋体"/>
                <w:bCs/>
              </w:rPr>
              <w:t>te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2</w:t>
            </w:r>
          </w:p>
        </w:tc>
        <w:tc>
          <w:tcPr>
            <w:tcW w:w="1116" w:type="dxa"/>
          </w:tcPr>
          <w:p w:rsidR="00767C2F" w:rsidRDefault="00767C2F" w:rsidP="009932D1">
            <w:pPr>
              <w:pStyle w:val="afff5"/>
              <w:jc w:val="center"/>
              <w:rPr>
                <w:rFonts w:ascii="宋体" w:hAnsi="宋体"/>
                <w:bCs/>
              </w:rPr>
            </w:pPr>
            <w:r>
              <w:rPr>
                <w:rFonts w:ascii="宋体" w:hAnsi="宋体" w:hint="eastAsia"/>
                <w:bCs/>
              </w:rPr>
              <w:t>D</w:t>
            </w:r>
            <w:r>
              <w:rPr>
                <w:rFonts w:ascii="宋体" w:hAnsi="宋体"/>
                <w:bCs/>
              </w:rPr>
              <w:t>QBB</w:t>
            </w:r>
          </w:p>
        </w:tc>
        <w:tc>
          <w:tcPr>
            <w:tcW w:w="1247" w:type="dxa"/>
          </w:tcPr>
          <w:p w:rsidR="00767C2F" w:rsidRDefault="00767C2F" w:rsidP="009932D1">
            <w:pPr>
              <w:pStyle w:val="afff5"/>
              <w:jc w:val="center"/>
              <w:rPr>
                <w:rFonts w:ascii="宋体" w:hAnsi="宋体"/>
                <w:bCs/>
              </w:rPr>
            </w:pPr>
            <w:r>
              <w:rPr>
                <w:rFonts w:ascii="宋体" w:hAnsi="宋体" w:hint="eastAsia"/>
                <w:bCs/>
              </w:rPr>
              <w:t>当前版本</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3</w:t>
            </w:r>
          </w:p>
        </w:tc>
        <w:tc>
          <w:tcPr>
            <w:tcW w:w="1116" w:type="dxa"/>
          </w:tcPr>
          <w:p w:rsidR="00767C2F" w:rsidRDefault="00767C2F" w:rsidP="009932D1">
            <w:pPr>
              <w:pStyle w:val="afff5"/>
              <w:jc w:val="center"/>
              <w:rPr>
                <w:rFonts w:ascii="宋体" w:hAnsi="宋体"/>
                <w:bCs/>
              </w:rPr>
            </w:pPr>
            <w:r>
              <w:rPr>
                <w:rFonts w:ascii="宋体" w:hAnsi="宋体" w:hint="eastAsia"/>
                <w:bCs/>
              </w:rPr>
              <w:t>W</w:t>
            </w:r>
            <w:r>
              <w:rPr>
                <w:rFonts w:ascii="宋体" w:hAnsi="宋体"/>
                <w:bCs/>
              </w:rPr>
              <w:t>CSJ</w:t>
            </w:r>
          </w:p>
        </w:tc>
        <w:tc>
          <w:tcPr>
            <w:tcW w:w="1247" w:type="dxa"/>
          </w:tcPr>
          <w:p w:rsidR="00767C2F" w:rsidRDefault="00767C2F" w:rsidP="009932D1">
            <w:pPr>
              <w:pStyle w:val="afff5"/>
              <w:jc w:val="center"/>
              <w:rPr>
                <w:rFonts w:ascii="宋体" w:hAnsi="宋体"/>
                <w:bCs/>
              </w:rPr>
            </w:pPr>
            <w:r>
              <w:rPr>
                <w:rFonts w:ascii="宋体" w:hAnsi="宋体" w:hint="eastAsia"/>
                <w:bCs/>
              </w:rPr>
              <w:t>完成时间</w:t>
            </w:r>
          </w:p>
        </w:tc>
        <w:tc>
          <w:tcPr>
            <w:tcW w:w="984" w:type="dxa"/>
          </w:tcPr>
          <w:p w:rsidR="00767C2F" w:rsidRDefault="00767C2F" w:rsidP="009932D1">
            <w:pPr>
              <w:pStyle w:val="afff5"/>
              <w:jc w:val="center"/>
              <w:rPr>
                <w:rFonts w:ascii="宋体" w:hAnsi="宋体"/>
                <w:bCs/>
              </w:rPr>
            </w:pPr>
            <w:r>
              <w:rPr>
                <w:rFonts w:ascii="宋体" w:hAnsi="宋体" w:hint="eastAsia"/>
                <w:bCs/>
              </w:rPr>
              <w:t>Da</w:t>
            </w:r>
            <w:r>
              <w:rPr>
                <w:rFonts w:ascii="宋体" w:hAnsi="宋体"/>
                <w:bCs/>
              </w:rPr>
              <w:t>te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4</w:t>
            </w:r>
          </w:p>
        </w:tc>
        <w:tc>
          <w:tcPr>
            <w:tcW w:w="1116"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KDW</w:t>
            </w:r>
          </w:p>
        </w:tc>
        <w:tc>
          <w:tcPr>
            <w:tcW w:w="1247" w:type="dxa"/>
          </w:tcPr>
          <w:p w:rsidR="00767C2F" w:rsidRDefault="00767C2F" w:rsidP="009932D1">
            <w:pPr>
              <w:pStyle w:val="afff5"/>
              <w:jc w:val="center"/>
              <w:rPr>
                <w:rFonts w:ascii="宋体" w:hAnsi="宋体"/>
                <w:bCs/>
              </w:rPr>
            </w:pPr>
            <w:r>
              <w:rPr>
                <w:rFonts w:ascii="宋体" w:hAnsi="宋体" w:hint="eastAsia"/>
                <w:bCs/>
              </w:rPr>
              <w:t>入库单位</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5</w:t>
            </w:r>
          </w:p>
        </w:tc>
        <w:tc>
          <w:tcPr>
            <w:tcW w:w="1116"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KRY</w:t>
            </w:r>
          </w:p>
        </w:tc>
        <w:tc>
          <w:tcPr>
            <w:tcW w:w="1247" w:type="dxa"/>
          </w:tcPr>
          <w:p w:rsidR="00767C2F" w:rsidRDefault="00767C2F" w:rsidP="009932D1">
            <w:pPr>
              <w:pStyle w:val="afff5"/>
              <w:jc w:val="center"/>
              <w:rPr>
                <w:rFonts w:ascii="宋体" w:hAnsi="宋体"/>
                <w:bCs/>
              </w:rPr>
            </w:pPr>
            <w:r>
              <w:rPr>
                <w:rFonts w:ascii="宋体" w:hAnsi="宋体" w:hint="eastAsia"/>
                <w:bCs/>
              </w:rPr>
              <w:t>入库人员</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20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6</w:t>
            </w:r>
          </w:p>
        </w:tc>
        <w:tc>
          <w:tcPr>
            <w:tcW w:w="1116"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KSJ</w:t>
            </w:r>
          </w:p>
        </w:tc>
        <w:tc>
          <w:tcPr>
            <w:tcW w:w="1247" w:type="dxa"/>
          </w:tcPr>
          <w:p w:rsidR="00767C2F" w:rsidRDefault="00767C2F" w:rsidP="009932D1">
            <w:pPr>
              <w:pStyle w:val="afff5"/>
              <w:jc w:val="center"/>
              <w:rPr>
                <w:rFonts w:ascii="宋体" w:hAnsi="宋体"/>
                <w:bCs/>
              </w:rPr>
            </w:pPr>
            <w:r>
              <w:rPr>
                <w:rFonts w:ascii="宋体" w:hAnsi="宋体" w:hint="eastAsia"/>
                <w:bCs/>
              </w:rPr>
              <w:t>入库时间</w:t>
            </w:r>
          </w:p>
        </w:tc>
        <w:tc>
          <w:tcPr>
            <w:tcW w:w="984" w:type="dxa"/>
          </w:tcPr>
          <w:p w:rsidR="00767C2F" w:rsidRDefault="00767C2F" w:rsidP="009932D1">
            <w:pPr>
              <w:pStyle w:val="afff5"/>
              <w:jc w:val="center"/>
              <w:rPr>
                <w:rFonts w:ascii="宋体" w:hAnsi="宋体"/>
                <w:bCs/>
              </w:rPr>
            </w:pPr>
            <w:r>
              <w:rPr>
                <w:rFonts w:ascii="宋体" w:hAnsi="宋体" w:hint="eastAsia"/>
                <w:bCs/>
              </w:rPr>
              <w:t>Da</w:t>
            </w:r>
            <w:r>
              <w:rPr>
                <w:rFonts w:ascii="宋体" w:hAnsi="宋体"/>
                <w:bCs/>
              </w:rPr>
              <w:t>te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7</w:t>
            </w:r>
          </w:p>
        </w:tc>
        <w:tc>
          <w:tcPr>
            <w:tcW w:w="1116" w:type="dxa"/>
          </w:tcPr>
          <w:p w:rsidR="00767C2F" w:rsidRDefault="00767C2F" w:rsidP="009932D1">
            <w:pPr>
              <w:pStyle w:val="afff5"/>
              <w:jc w:val="center"/>
              <w:rPr>
                <w:rFonts w:ascii="宋体" w:hAnsi="宋体"/>
                <w:bCs/>
              </w:rPr>
            </w:pPr>
            <w:r>
              <w:rPr>
                <w:rFonts w:ascii="宋体" w:hAnsi="宋体" w:hint="eastAsia"/>
                <w:bCs/>
              </w:rPr>
              <w:t>B</w:t>
            </w:r>
            <w:r>
              <w:rPr>
                <w:rFonts w:ascii="宋体" w:hAnsi="宋体"/>
                <w:bCs/>
              </w:rPr>
              <w:t>ZXX</w:t>
            </w:r>
          </w:p>
        </w:tc>
        <w:tc>
          <w:tcPr>
            <w:tcW w:w="1247" w:type="dxa"/>
          </w:tcPr>
          <w:p w:rsidR="00767C2F" w:rsidRDefault="00767C2F" w:rsidP="009932D1">
            <w:pPr>
              <w:pStyle w:val="afff5"/>
              <w:jc w:val="center"/>
              <w:rPr>
                <w:rFonts w:ascii="宋体" w:hAnsi="宋体"/>
                <w:bCs/>
              </w:rPr>
            </w:pPr>
            <w:r>
              <w:rPr>
                <w:rFonts w:ascii="宋体" w:hAnsi="宋体" w:hint="eastAsia"/>
                <w:bCs/>
              </w:rPr>
              <w:t>备注信息</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255</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bl>
    <w:p w:rsidR="00767C2F" w:rsidRPr="00767C2F" w:rsidRDefault="00930D09" w:rsidP="00767C2F">
      <w:pPr>
        <w:pStyle w:val="af3"/>
        <w:numPr>
          <w:ilvl w:val="2"/>
          <w:numId w:val="0"/>
        </w:numPr>
        <w:spacing w:before="156" w:after="156"/>
      </w:pPr>
      <w:bookmarkStart w:id="123" w:name="_Toc133569745"/>
      <w:r>
        <w:t>10</w:t>
      </w:r>
      <w:r w:rsidR="00767C2F" w:rsidRPr="00767C2F">
        <w:rPr>
          <w:rFonts w:hint="eastAsia"/>
        </w:rPr>
        <w:t>.7</w:t>
      </w:r>
      <w:r w:rsidR="00767C2F" w:rsidRPr="00767C2F">
        <w:t xml:space="preserve"> </w:t>
      </w:r>
      <w:r w:rsidR="00767C2F" w:rsidRPr="00767C2F">
        <w:rPr>
          <w:rFonts w:hint="eastAsia"/>
        </w:rPr>
        <w:t>街区城市设计模型成果数据库</w:t>
      </w:r>
      <w:bookmarkEnd w:id="123"/>
    </w:p>
    <w:p w:rsidR="00767C2F" w:rsidRPr="00767C2F" w:rsidRDefault="00930D09" w:rsidP="00767C2F">
      <w:pPr>
        <w:rPr>
          <w:rFonts w:ascii="黑体" w:eastAsia="黑体" w:hAnsi="黑体" w:cs="黑体"/>
          <w:kern w:val="0"/>
          <w:szCs w:val="20"/>
        </w:rPr>
      </w:pPr>
      <w:r>
        <w:rPr>
          <w:rFonts w:ascii="黑体" w:eastAsia="黑体" w:hAnsi="黑体" w:cs="黑体"/>
          <w:kern w:val="0"/>
          <w:szCs w:val="20"/>
        </w:rPr>
        <w:t>10</w:t>
      </w:r>
      <w:r w:rsidR="00767C2F" w:rsidRPr="00767C2F">
        <w:rPr>
          <w:rFonts w:ascii="黑体" w:eastAsia="黑体" w:hAnsi="黑体" w:cs="黑体"/>
          <w:kern w:val="0"/>
          <w:szCs w:val="20"/>
        </w:rPr>
        <w:t xml:space="preserve">.7.1  </w:t>
      </w:r>
      <w:r w:rsidR="00767C2F" w:rsidRPr="00767C2F">
        <w:rPr>
          <w:rFonts w:ascii="宋体" w:hAnsi="宋体" w:hint="eastAsia"/>
          <w:kern w:val="0"/>
        </w:rPr>
        <w:t>街区城市设计模型</w:t>
      </w:r>
      <w:r w:rsidR="00543ADE">
        <w:rPr>
          <w:rFonts w:ascii="宋体" w:hAnsi="宋体" w:hint="eastAsia"/>
          <w:kern w:val="0"/>
        </w:rPr>
        <w:t>成果</w:t>
      </w:r>
      <w:r w:rsidR="00767C2F" w:rsidRPr="00767C2F">
        <w:rPr>
          <w:rFonts w:ascii="宋体" w:hAnsi="宋体" w:hint="eastAsia"/>
          <w:kern w:val="0"/>
        </w:rPr>
        <w:t>数据库内容规定见</w:t>
      </w:r>
      <w:r w:rsidR="00767C2F" w:rsidRPr="004428F0">
        <w:rPr>
          <w:rFonts w:ascii="宋体" w:hAnsi="宋体" w:hint="eastAsia"/>
          <w:kern w:val="0"/>
        </w:rPr>
        <w:t>表</w:t>
      </w:r>
      <w:r>
        <w:rPr>
          <w:rFonts w:ascii="宋体" w:hAnsi="宋体"/>
          <w:kern w:val="0"/>
        </w:rPr>
        <w:t>10</w:t>
      </w:r>
      <w:r w:rsidR="00767C2F" w:rsidRPr="004428F0">
        <w:rPr>
          <w:rFonts w:ascii="宋体" w:hAnsi="宋体"/>
          <w:kern w:val="0"/>
        </w:rPr>
        <w:t>.7.1</w:t>
      </w:r>
      <w:r w:rsidR="00767C2F" w:rsidRPr="004428F0">
        <w:rPr>
          <w:rFonts w:ascii="宋体" w:hAnsi="宋体" w:hint="eastAsia"/>
          <w:kern w:val="0"/>
        </w:rPr>
        <w:t>的规定。</w:t>
      </w:r>
    </w:p>
    <w:p w:rsidR="00767C2F" w:rsidRPr="00767C2F" w:rsidRDefault="00767C2F" w:rsidP="00767C2F">
      <w:pPr>
        <w:snapToGrid w:val="0"/>
        <w:spacing w:line="240" w:lineRule="auto"/>
        <w:jc w:val="center"/>
        <w:rPr>
          <w:rFonts w:ascii="黑体" w:eastAsia="黑体" w:hAnsi="黑体"/>
          <w:kern w:val="0"/>
        </w:rPr>
      </w:pPr>
      <w:r w:rsidRPr="00767C2F">
        <w:rPr>
          <w:rFonts w:ascii="黑体" w:eastAsia="黑体" w:hAnsi="黑体" w:hint="eastAsia"/>
          <w:kern w:val="0"/>
        </w:rPr>
        <w:t>表</w:t>
      </w:r>
      <w:r w:rsidR="00930D09">
        <w:rPr>
          <w:rFonts w:ascii="黑体" w:eastAsia="黑体" w:hAnsi="黑体"/>
          <w:kern w:val="0"/>
        </w:rPr>
        <w:t>10</w:t>
      </w:r>
      <w:r w:rsidRPr="00767C2F">
        <w:rPr>
          <w:rFonts w:ascii="黑体" w:eastAsia="黑体" w:hAnsi="黑体"/>
          <w:kern w:val="0"/>
        </w:rPr>
        <w:t xml:space="preserve">.7.1 </w:t>
      </w:r>
      <w:r w:rsidRPr="00767C2F">
        <w:rPr>
          <w:rFonts w:ascii="黑体" w:eastAsia="黑体" w:hAnsi="黑体" w:hint="eastAsia"/>
          <w:kern w:val="0"/>
        </w:rPr>
        <w:t>街区城市设计模型成果数据库内容</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695"/>
        <w:gridCol w:w="1116"/>
        <w:gridCol w:w="1247"/>
        <w:gridCol w:w="984"/>
        <w:gridCol w:w="979"/>
        <w:gridCol w:w="973"/>
        <w:gridCol w:w="978"/>
        <w:gridCol w:w="2379"/>
      </w:tblGrid>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序号</w:t>
            </w:r>
          </w:p>
        </w:tc>
        <w:tc>
          <w:tcPr>
            <w:tcW w:w="1116" w:type="dxa"/>
          </w:tcPr>
          <w:p w:rsidR="00767C2F" w:rsidRDefault="00767C2F" w:rsidP="009932D1">
            <w:pPr>
              <w:pStyle w:val="afff5"/>
              <w:jc w:val="center"/>
              <w:rPr>
                <w:rFonts w:ascii="宋体" w:hAnsi="宋体"/>
                <w:bCs/>
              </w:rPr>
            </w:pPr>
            <w:r>
              <w:rPr>
                <w:rFonts w:ascii="宋体" w:hAnsi="宋体" w:hint="eastAsia"/>
                <w:bCs/>
              </w:rPr>
              <w:t>字段名称</w:t>
            </w:r>
          </w:p>
        </w:tc>
        <w:tc>
          <w:tcPr>
            <w:tcW w:w="1247" w:type="dxa"/>
          </w:tcPr>
          <w:p w:rsidR="00767C2F" w:rsidRDefault="00767C2F" w:rsidP="009932D1">
            <w:pPr>
              <w:pStyle w:val="afff5"/>
              <w:jc w:val="center"/>
              <w:rPr>
                <w:rFonts w:ascii="宋体" w:hAnsi="宋体"/>
                <w:bCs/>
              </w:rPr>
            </w:pPr>
            <w:r>
              <w:rPr>
                <w:rFonts w:ascii="宋体" w:hAnsi="宋体" w:hint="eastAsia"/>
                <w:bCs/>
              </w:rPr>
              <w:t>别名</w:t>
            </w:r>
          </w:p>
        </w:tc>
        <w:tc>
          <w:tcPr>
            <w:tcW w:w="984" w:type="dxa"/>
          </w:tcPr>
          <w:p w:rsidR="00767C2F" w:rsidRDefault="00767C2F" w:rsidP="009932D1">
            <w:pPr>
              <w:pStyle w:val="afff5"/>
              <w:jc w:val="center"/>
              <w:rPr>
                <w:rFonts w:ascii="宋体" w:hAnsi="宋体"/>
                <w:bCs/>
              </w:rPr>
            </w:pPr>
            <w:r>
              <w:rPr>
                <w:rFonts w:ascii="宋体" w:hAnsi="宋体" w:hint="eastAsia"/>
                <w:bCs/>
              </w:rPr>
              <w:t>数据</w:t>
            </w:r>
          </w:p>
          <w:p w:rsidR="00767C2F" w:rsidRDefault="00767C2F" w:rsidP="009932D1">
            <w:pPr>
              <w:pStyle w:val="afff5"/>
              <w:jc w:val="center"/>
              <w:rPr>
                <w:rFonts w:ascii="宋体" w:hAnsi="宋体"/>
                <w:bCs/>
              </w:rPr>
            </w:pPr>
            <w:r>
              <w:rPr>
                <w:rFonts w:ascii="宋体" w:hAnsi="宋体" w:hint="eastAsia"/>
                <w:bCs/>
              </w:rPr>
              <w:t>类型</w:t>
            </w:r>
          </w:p>
        </w:tc>
        <w:tc>
          <w:tcPr>
            <w:tcW w:w="979" w:type="dxa"/>
          </w:tcPr>
          <w:p w:rsidR="00767C2F" w:rsidRDefault="00767C2F" w:rsidP="009932D1">
            <w:pPr>
              <w:pStyle w:val="afff5"/>
              <w:jc w:val="center"/>
              <w:rPr>
                <w:rFonts w:ascii="宋体" w:hAnsi="宋体"/>
                <w:bCs/>
              </w:rPr>
            </w:pPr>
            <w:r>
              <w:rPr>
                <w:rFonts w:ascii="宋体" w:hAnsi="宋体" w:hint="eastAsia"/>
                <w:bCs/>
              </w:rPr>
              <w:t>字段</w:t>
            </w:r>
          </w:p>
          <w:p w:rsidR="00767C2F" w:rsidRDefault="00767C2F" w:rsidP="009932D1">
            <w:pPr>
              <w:pStyle w:val="afff5"/>
              <w:jc w:val="center"/>
              <w:rPr>
                <w:rFonts w:ascii="宋体" w:hAnsi="宋体"/>
                <w:bCs/>
              </w:rPr>
            </w:pPr>
            <w:r>
              <w:rPr>
                <w:rFonts w:ascii="宋体" w:hAnsi="宋体" w:hint="eastAsia"/>
                <w:bCs/>
              </w:rPr>
              <w:t>长度</w:t>
            </w:r>
          </w:p>
        </w:tc>
        <w:tc>
          <w:tcPr>
            <w:tcW w:w="973" w:type="dxa"/>
          </w:tcPr>
          <w:p w:rsidR="00767C2F" w:rsidRDefault="00767C2F" w:rsidP="009932D1">
            <w:pPr>
              <w:pStyle w:val="afff5"/>
              <w:jc w:val="center"/>
              <w:rPr>
                <w:rFonts w:ascii="宋体" w:hAnsi="宋体"/>
                <w:bCs/>
              </w:rPr>
            </w:pPr>
            <w:r>
              <w:rPr>
                <w:rFonts w:ascii="宋体" w:hAnsi="宋体" w:hint="eastAsia"/>
                <w:bCs/>
              </w:rPr>
              <w:t>约束</w:t>
            </w:r>
          </w:p>
          <w:p w:rsidR="00767C2F" w:rsidRDefault="00767C2F" w:rsidP="009932D1">
            <w:pPr>
              <w:pStyle w:val="afff5"/>
              <w:jc w:val="center"/>
              <w:rPr>
                <w:rFonts w:ascii="宋体" w:hAnsi="宋体"/>
                <w:bCs/>
              </w:rPr>
            </w:pPr>
            <w:r>
              <w:rPr>
                <w:rFonts w:ascii="宋体" w:hAnsi="宋体" w:hint="eastAsia"/>
                <w:bCs/>
              </w:rPr>
              <w:t>条件</w:t>
            </w:r>
          </w:p>
        </w:tc>
        <w:tc>
          <w:tcPr>
            <w:tcW w:w="978" w:type="dxa"/>
          </w:tcPr>
          <w:p w:rsidR="00767C2F" w:rsidRDefault="00767C2F" w:rsidP="009932D1">
            <w:pPr>
              <w:pStyle w:val="afff5"/>
              <w:jc w:val="center"/>
              <w:rPr>
                <w:rFonts w:ascii="宋体" w:hAnsi="宋体"/>
                <w:bCs/>
              </w:rPr>
            </w:pPr>
            <w:r>
              <w:rPr>
                <w:rFonts w:ascii="宋体" w:hAnsi="宋体" w:hint="eastAsia"/>
                <w:bCs/>
              </w:rPr>
              <w:t>备注</w:t>
            </w:r>
          </w:p>
          <w:p w:rsidR="00767C2F" w:rsidRDefault="00767C2F" w:rsidP="009932D1">
            <w:pPr>
              <w:pStyle w:val="afff5"/>
              <w:jc w:val="center"/>
              <w:rPr>
                <w:rFonts w:ascii="宋体" w:hAnsi="宋体"/>
                <w:bCs/>
              </w:rPr>
            </w:pPr>
            <w:r>
              <w:rPr>
                <w:rFonts w:ascii="宋体" w:hAnsi="宋体" w:hint="eastAsia"/>
                <w:bCs/>
              </w:rPr>
              <w:t>信息</w:t>
            </w:r>
          </w:p>
        </w:tc>
        <w:tc>
          <w:tcPr>
            <w:tcW w:w="2379" w:type="dxa"/>
          </w:tcPr>
          <w:p w:rsidR="00767C2F" w:rsidRDefault="00767C2F" w:rsidP="009932D1">
            <w:pPr>
              <w:pStyle w:val="afff5"/>
              <w:jc w:val="center"/>
              <w:rPr>
                <w:rFonts w:ascii="宋体" w:hAnsi="宋体"/>
                <w:bCs/>
              </w:rPr>
            </w:pPr>
            <w:r>
              <w:rPr>
                <w:rFonts w:ascii="宋体" w:hAnsi="宋体" w:hint="eastAsia"/>
                <w:bCs/>
              </w:rPr>
              <w:t>适用图层</w:t>
            </w:r>
          </w:p>
          <w:p w:rsidR="00767C2F" w:rsidRDefault="00767C2F" w:rsidP="009932D1">
            <w:pPr>
              <w:pStyle w:val="afff5"/>
              <w:jc w:val="center"/>
              <w:rPr>
                <w:rFonts w:ascii="宋体" w:hAnsi="宋体"/>
                <w:bCs/>
              </w:rPr>
            </w:pPr>
            <w:r>
              <w:rPr>
                <w:rFonts w:ascii="宋体" w:hAnsi="宋体" w:hint="eastAsia"/>
                <w:bCs/>
              </w:rPr>
              <w:t>范围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p>
        </w:tc>
        <w:tc>
          <w:tcPr>
            <w:tcW w:w="1116" w:type="dxa"/>
          </w:tcPr>
          <w:p w:rsidR="00767C2F" w:rsidRDefault="00767C2F" w:rsidP="009932D1">
            <w:pPr>
              <w:pStyle w:val="afff5"/>
              <w:jc w:val="center"/>
              <w:rPr>
                <w:rFonts w:ascii="宋体" w:hAnsi="宋体"/>
                <w:bCs/>
              </w:rPr>
            </w:pPr>
            <w:r>
              <w:rPr>
                <w:rFonts w:ascii="宋体" w:hAnsi="宋体" w:hint="eastAsia"/>
                <w:bCs/>
              </w:rPr>
              <w:t>X</w:t>
            </w:r>
            <w:r>
              <w:rPr>
                <w:rFonts w:ascii="宋体" w:hAnsi="宋体"/>
                <w:bCs/>
              </w:rPr>
              <w:t>MBH</w:t>
            </w:r>
          </w:p>
        </w:tc>
        <w:tc>
          <w:tcPr>
            <w:tcW w:w="1247" w:type="dxa"/>
          </w:tcPr>
          <w:p w:rsidR="00767C2F" w:rsidRDefault="00767C2F" w:rsidP="009932D1">
            <w:pPr>
              <w:pStyle w:val="afff5"/>
              <w:jc w:val="center"/>
              <w:rPr>
                <w:rFonts w:ascii="宋体" w:hAnsi="宋体"/>
                <w:bCs/>
              </w:rPr>
            </w:pPr>
            <w:r>
              <w:rPr>
                <w:rFonts w:ascii="宋体" w:hAnsi="宋体" w:hint="eastAsia"/>
                <w:bCs/>
              </w:rPr>
              <w:t>项目编号</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50</w:t>
            </w:r>
          </w:p>
        </w:tc>
        <w:tc>
          <w:tcPr>
            <w:tcW w:w="973" w:type="dxa"/>
          </w:tcPr>
          <w:p w:rsidR="00767C2F" w:rsidRDefault="00316E9E" w:rsidP="009932D1">
            <w:pPr>
              <w:pStyle w:val="afff5"/>
              <w:jc w:val="center"/>
              <w:rPr>
                <w:rFonts w:ascii="宋体" w:hAnsi="宋体"/>
                <w:bCs/>
              </w:rPr>
            </w:pPr>
            <w:r>
              <w:rPr>
                <w:rFonts w:ascii="宋体" w:hAnsi="宋体"/>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p>
        </w:tc>
        <w:tc>
          <w:tcPr>
            <w:tcW w:w="1116" w:type="dxa"/>
          </w:tcPr>
          <w:p w:rsidR="00767C2F" w:rsidRDefault="00767C2F" w:rsidP="009932D1">
            <w:pPr>
              <w:pStyle w:val="afff5"/>
              <w:jc w:val="center"/>
              <w:rPr>
                <w:rFonts w:ascii="宋体" w:hAnsi="宋体"/>
                <w:bCs/>
              </w:rPr>
            </w:pPr>
            <w:r>
              <w:rPr>
                <w:rFonts w:ascii="宋体" w:hAnsi="宋体" w:hint="eastAsia"/>
                <w:bCs/>
              </w:rPr>
              <w:t>X</w:t>
            </w:r>
            <w:r>
              <w:rPr>
                <w:rFonts w:ascii="宋体" w:hAnsi="宋体"/>
                <w:bCs/>
              </w:rPr>
              <w:t>MMC</w:t>
            </w:r>
          </w:p>
        </w:tc>
        <w:tc>
          <w:tcPr>
            <w:tcW w:w="1247" w:type="dxa"/>
          </w:tcPr>
          <w:p w:rsidR="00767C2F" w:rsidRDefault="00767C2F" w:rsidP="009932D1">
            <w:pPr>
              <w:pStyle w:val="afff5"/>
              <w:jc w:val="center"/>
              <w:rPr>
                <w:rFonts w:ascii="宋体" w:hAnsi="宋体"/>
                <w:bCs/>
              </w:rPr>
            </w:pPr>
            <w:r>
              <w:rPr>
                <w:rFonts w:ascii="宋体" w:hAnsi="宋体" w:hint="eastAsia"/>
                <w:bCs/>
              </w:rPr>
              <w:t>项目名称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p>
        </w:tc>
        <w:tc>
          <w:tcPr>
            <w:tcW w:w="1116" w:type="dxa"/>
          </w:tcPr>
          <w:p w:rsidR="00767C2F" w:rsidRDefault="00767C2F" w:rsidP="009932D1">
            <w:pPr>
              <w:pStyle w:val="afff5"/>
              <w:jc w:val="center"/>
              <w:rPr>
                <w:rFonts w:ascii="宋体" w:hAnsi="宋体"/>
                <w:bCs/>
              </w:rPr>
            </w:pPr>
            <w:r>
              <w:rPr>
                <w:rFonts w:ascii="宋体" w:hAnsi="宋体"/>
                <w:bCs/>
              </w:rPr>
              <w:t>XZQY</w:t>
            </w:r>
          </w:p>
        </w:tc>
        <w:tc>
          <w:tcPr>
            <w:tcW w:w="1247" w:type="dxa"/>
          </w:tcPr>
          <w:p w:rsidR="00767C2F" w:rsidRDefault="00767C2F" w:rsidP="009932D1">
            <w:pPr>
              <w:pStyle w:val="afff5"/>
              <w:jc w:val="center"/>
              <w:rPr>
                <w:rFonts w:ascii="宋体" w:hAnsi="宋体"/>
                <w:bCs/>
              </w:rPr>
            </w:pPr>
            <w:r>
              <w:rPr>
                <w:rFonts w:ascii="宋体" w:hAnsi="宋体" w:hint="eastAsia"/>
                <w:bCs/>
              </w:rPr>
              <w:t>行政区域</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p>
        </w:tc>
        <w:tc>
          <w:tcPr>
            <w:tcW w:w="1116" w:type="dxa"/>
          </w:tcPr>
          <w:p w:rsidR="00767C2F" w:rsidRDefault="00767C2F" w:rsidP="009932D1">
            <w:pPr>
              <w:pStyle w:val="afff5"/>
              <w:jc w:val="center"/>
              <w:rPr>
                <w:rFonts w:ascii="宋体" w:hAnsi="宋体"/>
                <w:bCs/>
              </w:rPr>
            </w:pPr>
            <w:r>
              <w:rPr>
                <w:rFonts w:ascii="宋体" w:hAnsi="宋体" w:hint="eastAsia"/>
                <w:bCs/>
              </w:rPr>
              <w:t>X</w:t>
            </w:r>
            <w:r>
              <w:rPr>
                <w:rFonts w:ascii="宋体" w:hAnsi="宋体"/>
                <w:bCs/>
              </w:rPr>
              <w:t>ZDM</w:t>
            </w:r>
          </w:p>
        </w:tc>
        <w:tc>
          <w:tcPr>
            <w:tcW w:w="1247" w:type="dxa"/>
          </w:tcPr>
          <w:p w:rsidR="00767C2F" w:rsidRDefault="00767C2F" w:rsidP="009932D1">
            <w:pPr>
              <w:pStyle w:val="afff5"/>
              <w:jc w:val="center"/>
              <w:rPr>
                <w:rFonts w:ascii="宋体" w:hAnsi="宋体"/>
                <w:bCs/>
              </w:rPr>
            </w:pPr>
            <w:r>
              <w:rPr>
                <w:rFonts w:ascii="宋体" w:hAnsi="宋体" w:hint="eastAsia"/>
                <w:bCs/>
              </w:rPr>
              <w:t>行政代码</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5</w:t>
            </w:r>
          </w:p>
        </w:tc>
        <w:tc>
          <w:tcPr>
            <w:tcW w:w="1116" w:type="dxa"/>
          </w:tcPr>
          <w:p w:rsidR="00767C2F" w:rsidRDefault="00767C2F" w:rsidP="009932D1">
            <w:pPr>
              <w:pStyle w:val="afff5"/>
              <w:jc w:val="center"/>
              <w:rPr>
                <w:rFonts w:ascii="宋体" w:hAnsi="宋体"/>
                <w:bCs/>
              </w:rPr>
            </w:pPr>
            <w:r>
              <w:rPr>
                <w:rFonts w:ascii="宋体" w:hAnsi="宋体" w:hint="eastAsia"/>
                <w:bCs/>
              </w:rPr>
              <w:t>S</w:t>
            </w:r>
            <w:r>
              <w:rPr>
                <w:rFonts w:ascii="宋体" w:hAnsi="宋体"/>
                <w:bCs/>
              </w:rPr>
              <w:t>JDYBH</w:t>
            </w:r>
          </w:p>
        </w:tc>
        <w:tc>
          <w:tcPr>
            <w:tcW w:w="1247" w:type="dxa"/>
          </w:tcPr>
          <w:p w:rsidR="00767C2F" w:rsidRDefault="00767C2F" w:rsidP="009932D1">
            <w:pPr>
              <w:pStyle w:val="afff5"/>
              <w:jc w:val="center"/>
              <w:rPr>
                <w:rFonts w:ascii="宋体" w:hAnsi="宋体"/>
                <w:bCs/>
              </w:rPr>
            </w:pPr>
            <w:r>
              <w:rPr>
                <w:rFonts w:ascii="宋体" w:hAnsi="宋体" w:hint="eastAsia"/>
                <w:bCs/>
              </w:rPr>
              <w:t>设计单元编号</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6</w:t>
            </w:r>
          </w:p>
        </w:tc>
        <w:tc>
          <w:tcPr>
            <w:tcW w:w="1116"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AMC</w:t>
            </w:r>
          </w:p>
        </w:tc>
        <w:tc>
          <w:tcPr>
            <w:tcW w:w="1247" w:type="dxa"/>
          </w:tcPr>
          <w:p w:rsidR="00767C2F" w:rsidRDefault="00767C2F" w:rsidP="009932D1">
            <w:pPr>
              <w:pStyle w:val="afff5"/>
              <w:jc w:val="center"/>
              <w:rPr>
                <w:rFonts w:ascii="宋体" w:hAnsi="宋体"/>
                <w:bCs/>
              </w:rPr>
            </w:pPr>
            <w:r>
              <w:rPr>
                <w:rFonts w:ascii="宋体" w:hAnsi="宋体" w:hint="eastAsia"/>
                <w:bCs/>
              </w:rPr>
              <w:t>方案名称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7</w:t>
            </w:r>
          </w:p>
        </w:tc>
        <w:tc>
          <w:tcPr>
            <w:tcW w:w="1116"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ABZXX</w:t>
            </w:r>
          </w:p>
        </w:tc>
        <w:tc>
          <w:tcPr>
            <w:tcW w:w="1247" w:type="dxa"/>
          </w:tcPr>
          <w:p w:rsidR="00767C2F" w:rsidRDefault="00767C2F" w:rsidP="009932D1">
            <w:pPr>
              <w:pStyle w:val="afff5"/>
              <w:jc w:val="center"/>
              <w:rPr>
                <w:rFonts w:ascii="宋体" w:hAnsi="宋体"/>
                <w:bCs/>
              </w:rPr>
            </w:pPr>
            <w:r>
              <w:rPr>
                <w:rFonts w:ascii="宋体" w:hAnsi="宋体" w:hint="eastAsia"/>
                <w:bCs/>
              </w:rPr>
              <w:t>方案备注信息</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255</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介绍方案设计意图、</w:t>
            </w: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8</w:t>
            </w:r>
          </w:p>
        </w:tc>
        <w:tc>
          <w:tcPr>
            <w:tcW w:w="1116"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AFW</w:t>
            </w:r>
          </w:p>
        </w:tc>
        <w:tc>
          <w:tcPr>
            <w:tcW w:w="1247" w:type="dxa"/>
          </w:tcPr>
          <w:p w:rsidR="00767C2F" w:rsidRDefault="00767C2F" w:rsidP="009932D1">
            <w:pPr>
              <w:pStyle w:val="afff5"/>
              <w:jc w:val="center"/>
              <w:rPr>
                <w:rFonts w:ascii="宋体" w:hAnsi="宋体"/>
                <w:bCs/>
              </w:rPr>
            </w:pPr>
            <w:r>
              <w:rPr>
                <w:rFonts w:ascii="宋体" w:hAnsi="宋体" w:hint="eastAsia"/>
                <w:bCs/>
              </w:rPr>
              <w:t>方案范围</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方案用地范围</w:t>
            </w: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lastRenderedPageBreak/>
              <w:t>9</w:t>
            </w:r>
          </w:p>
        </w:tc>
        <w:tc>
          <w:tcPr>
            <w:tcW w:w="1116" w:type="dxa"/>
          </w:tcPr>
          <w:p w:rsidR="00767C2F" w:rsidRDefault="00767C2F" w:rsidP="009932D1">
            <w:pPr>
              <w:pStyle w:val="afff5"/>
              <w:jc w:val="center"/>
              <w:rPr>
                <w:rFonts w:ascii="宋体" w:hAnsi="宋体"/>
                <w:bCs/>
              </w:rPr>
            </w:pPr>
            <w:r>
              <w:rPr>
                <w:rFonts w:ascii="宋体" w:hAnsi="宋体" w:hint="eastAsia"/>
                <w:bCs/>
              </w:rPr>
              <w:t>F</w:t>
            </w:r>
            <w:r>
              <w:rPr>
                <w:rFonts w:ascii="宋体" w:hAnsi="宋体"/>
                <w:bCs/>
              </w:rPr>
              <w:t>AMJ</w:t>
            </w:r>
          </w:p>
        </w:tc>
        <w:tc>
          <w:tcPr>
            <w:tcW w:w="1247" w:type="dxa"/>
          </w:tcPr>
          <w:p w:rsidR="00767C2F" w:rsidRDefault="00767C2F" w:rsidP="009932D1">
            <w:pPr>
              <w:pStyle w:val="afff5"/>
              <w:jc w:val="center"/>
              <w:rPr>
                <w:rFonts w:ascii="宋体" w:hAnsi="宋体"/>
                <w:bCs/>
              </w:rPr>
            </w:pPr>
            <w:r>
              <w:rPr>
                <w:rFonts w:ascii="宋体" w:hAnsi="宋体" w:hint="eastAsia"/>
                <w:bCs/>
              </w:rPr>
              <w:t>方案面积</w:t>
            </w:r>
          </w:p>
        </w:tc>
        <w:tc>
          <w:tcPr>
            <w:tcW w:w="984" w:type="dxa"/>
          </w:tcPr>
          <w:p w:rsidR="00767C2F" w:rsidRDefault="00767C2F" w:rsidP="009932D1">
            <w:pPr>
              <w:pStyle w:val="afff5"/>
              <w:jc w:val="center"/>
              <w:rPr>
                <w:rFonts w:ascii="宋体" w:hAnsi="宋体"/>
                <w:bCs/>
              </w:rPr>
            </w:pPr>
            <w:r>
              <w:rPr>
                <w:rFonts w:ascii="宋体" w:hAnsi="宋体" w:hint="eastAsia"/>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单位：平方米</w:t>
            </w: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0</w:t>
            </w:r>
          </w:p>
        </w:tc>
        <w:tc>
          <w:tcPr>
            <w:tcW w:w="1116" w:type="dxa"/>
          </w:tcPr>
          <w:p w:rsidR="00767C2F" w:rsidRDefault="00767C2F" w:rsidP="009932D1">
            <w:pPr>
              <w:pStyle w:val="afff5"/>
              <w:jc w:val="center"/>
              <w:rPr>
                <w:rFonts w:ascii="宋体" w:hAnsi="宋体"/>
                <w:bCs/>
              </w:rPr>
            </w:pPr>
            <w:r>
              <w:rPr>
                <w:rFonts w:ascii="宋体" w:hAnsi="宋体" w:hint="eastAsia"/>
                <w:bCs/>
              </w:rPr>
              <w:t>Y</w:t>
            </w:r>
            <w:r>
              <w:rPr>
                <w:rFonts w:ascii="宋体" w:hAnsi="宋体"/>
                <w:bCs/>
              </w:rPr>
              <w:t>DXZ</w:t>
            </w:r>
          </w:p>
        </w:tc>
        <w:tc>
          <w:tcPr>
            <w:tcW w:w="1247" w:type="dxa"/>
          </w:tcPr>
          <w:p w:rsidR="00767C2F" w:rsidRDefault="00767C2F" w:rsidP="009932D1">
            <w:pPr>
              <w:pStyle w:val="afff5"/>
              <w:jc w:val="center"/>
              <w:rPr>
                <w:rFonts w:ascii="宋体" w:hAnsi="宋体"/>
                <w:bCs/>
              </w:rPr>
            </w:pPr>
            <w:r>
              <w:rPr>
                <w:rFonts w:ascii="宋体" w:hAnsi="宋体" w:hint="eastAsia"/>
                <w:bCs/>
              </w:rPr>
              <w:t>用地性质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仅适用于场地</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1</w:t>
            </w:r>
          </w:p>
        </w:tc>
        <w:tc>
          <w:tcPr>
            <w:tcW w:w="1116"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JL</w:t>
            </w:r>
          </w:p>
        </w:tc>
        <w:tc>
          <w:tcPr>
            <w:tcW w:w="1247" w:type="dxa"/>
          </w:tcPr>
          <w:p w:rsidR="00767C2F" w:rsidRDefault="00767C2F" w:rsidP="009932D1">
            <w:pPr>
              <w:pStyle w:val="afff5"/>
              <w:jc w:val="center"/>
              <w:rPr>
                <w:rFonts w:ascii="宋体" w:hAnsi="宋体"/>
                <w:bCs/>
              </w:rPr>
            </w:pPr>
            <w:r>
              <w:rPr>
                <w:rFonts w:ascii="宋体" w:hAnsi="宋体" w:hint="eastAsia"/>
                <w:bCs/>
              </w:rPr>
              <w:t>容积率</w:t>
            </w:r>
          </w:p>
        </w:tc>
        <w:tc>
          <w:tcPr>
            <w:tcW w:w="984" w:type="dxa"/>
          </w:tcPr>
          <w:p w:rsidR="00767C2F" w:rsidRDefault="00767C2F" w:rsidP="009932D1">
            <w:pPr>
              <w:pStyle w:val="afff5"/>
              <w:jc w:val="center"/>
              <w:rPr>
                <w:rFonts w:ascii="宋体" w:hAnsi="宋体"/>
                <w:bCs/>
              </w:rPr>
            </w:pPr>
            <w:r>
              <w:rPr>
                <w:rFonts w:ascii="宋体" w:hAnsi="宋体" w:hint="eastAsia"/>
                <w:bCs/>
              </w:rPr>
              <w:t>Double</w:t>
            </w:r>
          </w:p>
        </w:tc>
        <w:tc>
          <w:tcPr>
            <w:tcW w:w="979" w:type="dxa"/>
          </w:tcPr>
          <w:p w:rsidR="00767C2F" w:rsidRDefault="00767C2F" w:rsidP="009932D1">
            <w:pPr>
              <w:pStyle w:val="afff5"/>
              <w:jc w:val="center"/>
              <w:rPr>
                <w:rFonts w:ascii="宋体" w:hAnsi="宋体"/>
                <w:bCs/>
              </w:rPr>
            </w:pPr>
            <w:r>
              <w:rPr>
                <w:rFonts w:ascii="宋体" w:hAnsi="宋体" w:hint="eastAsia"/>
                <w:bCs/>
              </w:rPr>
              <w:t>15</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仅适用于场地</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2</w:t>
            </w:r>
          </w:p>
        </w:tc>
        <w:tc>
          <w:tcPr>
            <w:tcW w:w="111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ZMD</w:t>
            </w:r>
          </w:p>
        </w:tc>
        <w:tc>
          <w:tcPr>
            <w:tcW w:w="1247" w:type="dxa"/>
          </w:tcPr>
          <w:p w:rsidR="00767C2F" w:rsidRDefault="00767C2F" w:rsidP="009932D1">
            <w:pPr>
              <w:pStyle w:val="afff5"/>
              <w:jc w:val="center"/>
              <w:rPr>
                <w:rFonts w:ascii="宋体" w:hAnsi="宋体"/>
                <w:bCs/>
              </w:rPr>
            </w:pPr>
            <w:r>
              <w:rPr>
                <w:rFonts w:ascii="宋体" w:hAnsi="宋体" w:hint="eastAsia"/>
                <w:bCs/>
              </w:rPr>
              <w:t>建筑密度</w:t>
            </w:r>
          </w:p>
        </w:tc>
        <w:tc>
          <w:tcPr>
            <w:tcW w:w="984" w:type="dxa"/>
          </w:tcPr>
          <w:p w:rsidR="00767C2F" w:rsidRDefault="00767C2F" w:rsidP="009932D1">
            <w:pPr>
              <w:pStyle w:val="afff5"/>
              <w:jc w:val="center"/>
              <w:rPr>
                <w:rFonts w:ascii="宋体" w:hAnsi="宋体"/>
                <w:bCs/>
              </w:rPr>
            </w:pPr>
            <w:r>
              <w:rPr>
                <w:rFonts w:ascii="宋体" w:hAnsi="宋体" w:hint="eastAsia"/>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仅适用于场地</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3</w:t>
            </w:r>
          </w:p>
        </w:tc>
        <w:tc>
          <w:tcPr>
            <w:tcW w:w="1116" w:type="dxa"/>
          </w:tcPr>
          <w:p w:rsidR="00767C2F" w:rsidRDefault="00767C2F" w:rsidP="009932D1">
            <w:pPr>
              <w:pStyle w:val="afff5"/>
              <w:jc w:val="center"/>
              <w:rPr>
                <w:rFonts w:ascii="宋体" w:hAnsi="宋体"/>
                <w:bCs/>
              </w:rPr>
            </w:pPr>
            <w:r>
              <w:rPr>
                <w:rFonts w:ascii="宋体" w:hAnsi="宋体" w:hint="eastAsia"/>
                <w:bCs/>
              </w:rPr>
              <w:t>L</w:t>
            </w:r>
            <w:r>
              <w:rPr>
                <w:rFonts w:ascii="宋体" w:hAnsi="宋体"/>
                <w:bCs/>
              </w:rPr>
              <w:t>DL</w:t>
            </w:r>
          </w:p>
        </w:tc>
        <w:tc>
          <w:tcPr>
            <w:tcW w:w="1247" w:type="dxa"/>
          </w:tcPr>
          <w:p w:rsidR="00767C2F" w:rsidRDefault="00767C2F" w:rsidP="009932D1">
            <w:pPr>
              <w:pStyle w:val="afff5"/>
              <w:jc w:val="center"/>
              <w:rPr>
                <w:rFonts w:ascii="宋体" w:hAnsi="宋体"/>
                <w:bCs/>
              </w:rPr>
            </w:pPr>
            <w:r>
              <w:rPr>
                <w:rFonts w:ascii="宋体" w:hAnsi="宋体" w:hint="eastAsia"/>
                <w:bCs/>
              </w:rPr>
              <w:t>绿地率</w:t>
            </w:r>
          </w:p>
        </w:tc>
        <w:tc>
          <w:tcPr>
            <w:tcW w:w="984" w:type="dxa"/>
          </w:tcPr>
          <w:p w:rsidR="00767C2F" w:rsidRDefault="00767C2F" w:rsidP="009932D1">
            <w:pPr>
              <w:pStyle w:val="afff5"/>
              <w:jc w:val="center"/>
              <w:rPr>
                <w:rFonts w:ascii="宋体" w:hAnsi="宋体"/>
                <w:bCs/>
              </w:rPr>
            </w:pPr>
            <w:r>
              <w:rPr>
                <w:rFonts w:ascii="宋体" w:hAnsi="宋体" w:hint="eastAsia"/>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仅适用于场地</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4</w:t>
            </w:r>
          </w:p>
        </w:tc>
        <w:tc>
          <w:tcPr>
            <w:tcW w:w="1116" w:type="dxa"/>
          </w:tcPr>
          <w:p w:rsidR="00767C2F" w:rsidRDefault="00767C2F" w:rsidP="009932D1">
            <w:pPr>
              <w:pStyle w:val="afff5"/>
              <w:jc w:val="center"/>
              <w:rPr>
                <w:rFonts w:ascii="宋体" w:hAnsi="宋体"/>
                <w:bCs/>
              </w:rPr>
            </w:pPr>
            <w:r>
              <w:rPr>
                <w:rFonts w:ascii="宋体" w:hAnsi="宋体" w:hint="eastAsia"/>
                <w:bCs/>
              </w:rPr>
              <w:t>Y</w:t>
            </w:r>
            <w:r>
              <w:rPr>
                <w:rFonts w:ascii="宋体" w:hAnsi="宋体"/>
                <w:bCs/>
              </w:rPr>
              <w:t>SBM</w:t>
            </w:r>
          </w:p>
        </w:tc>
        <w:tc>
          <w:tcPr>
            <w:tcW w:w="1247" w:type="dxa"/>
          </w:tcPr>
          <w:p w:rsidR="00767C2F" w:rsidRDefault="00767C2F" w:rsidP="009932D1">
            <w:pPr>
              <w:pStyle w:val="afff5"/>
              <w:jc w:val="center"/>
              <w:rPr>
                <w:rFonts w:ascii="宋体" w:hAnsi="宋体"/>
                <w:bCs/>
              </w:rPr>
            </w:pPr>
            <w:r>
              <w:rPr>
                <w:rFonts w:ascii="宋体" w:hAnsi="宋体" w:hint="eastAsia"/>
                <w:bCs/>
              </w:rPr>
              <w:t>建筑编码</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仅适用于建筑、交通设施、水利、交通空间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5</w:t>
            </w:r>
          </w:p>
        </w:tc>
        <w:tc>
          <w:tcPr>
            <w:tcW w:w="1116" w:type="dxa"/>
          </w:tcPr>
          <w:p w:rsidR="00767C2F" w:rsidRDefault="00767C2F" w:rsidP="009932D1">
            <w:pPr>
              <w:pStyle w:val="afff5"/>
              <w:jc w:val="center"/>
              <w:rPr>
                <w:rFonts w:ascii="宋体" w:hAnsi="宋体"/>
                <w:bCs/>
              </w:rPr>
            </w:pPr>
            <w:r>
              <w:rPr>
                <w:rFonts w:ascii="宋体" w:hAnsi="宋体" w:hint="eastAsia"/>
                <w:bCs/>
              </w:rPr>
              <w:t>Y</w:t>
            </w:r>
            <w:r>
              <w:rPr>
                <w:rFonts w:ascii="宋体" w:hAnsi="宋体"/>
                <w:bCs/>
              </w:rPr>
              <w:t>SMC</w:t>
            </w:r>
          </w:p>
        </w:tc>
        <w:tc>
          <w:tcPr>
            <w:tcW w:w="1247" w:type="dxa"/>
          </w:tcPr>
          <w:p w:rsidR="00767C2F" w:rsidRDefault="00767C2F" w:rsidP="009932D1">
            <w:pPr>
              <w:pStyle w:val="afff5"/>
              <w:jc w:val="center"/>
              <w:rPr>
                <w:rFonts w:ascii="宋体" w:hAnsi="宋体"/>
                <w:bCs/>
              </w:rPr>
            </w:pPr>
            <w:r>
              <w:rPr>
                <w:rFonts w:ascii="宋体" w:hAnsi="宋体" w:hint="eastAsia"/>
                <w:bCs/>
              </w:rPr>
              <w:t>建筑名称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仅适用于建筑、交通设施、水利、交通空间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6</w:t>
            </w:r>
          </w:p>
        </w:tc>
        <w:tc>
          <w:tcPr>
            <w:tcW w:w="111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ZLX</w:t>
            </w:r>
          </w:p>
        </w:tc>
        <w:tc>
          <w:tcPr>
            <w:tcW w:w="1247" w:type="dxa"/>
          </w:tcPr>
          <w:p w:rsidR="00767C2F" w:rsidRDefault="00767C2F" w:rsidP="009932D1">
            <w:pPr>
              <w:pStyle w:val="afff5"/>
              <w:jc w:val="center"/>
              <w:rPr>
                <w:rFonts w:ascii="宋体" w:hAnsi="宋体"/>
                <w:bCs/>
              </w:rPr>
            </w:pPr>
            <w:r>
              <w:rPr>
                <w:rFonts w:ascii="宋体" w:hAnsi="宋体" w:hint="eastAsia"/>
                <w:bCs/>
              </w:rPr>
              <w:t>建筑类型</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仅适用于建筑、交通设施、水利、交通空间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7</w:t>
            </w:r>
          </w:p>
        </w:tc>
        <w:tc>
          <w:tcPr>
            <w:tcW w:w="111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ZCS</w:t>
            </w:r>
          </w:p>
        </w:tc>
        <w:tc>
          <w:tcPr>
            <w:tcW w:w="1247" w:type="dxa"/>
          </w:tcPr>
          <w:p w:rsidR="00767C2F" w:rsidRDefault="00767C2F" w:rsidP="009932D1">
            <w:pPr>
              <w:pStyle w:val="afff5"/>
              <w:jc w:val="center"/>
              <w:rPr>
                <w:rFonts w:ascii="宋体" w:hAnsi="宋体"/>
                <w:bCs/>
              </w:rPr>
            </w:pPr>
            <w:r>
              <w:rPr>
                <w:rFonts w:ascii="宋体" w:hAnsi="宋体" w:hint="eastAsia"/>
                <w:bCs/>
              </w:rPr>
              <w:t>建筑层数</w:t>
            </w:r>
          </w:p>
        </w:tc>
        <w:tc>
          <w:tcPr>
            <w:tcW w:w="984" w:type="dxa"/>
          </w:tcPr>
          <w:p w:rsidR="00767C2F" w:rsidRDefault="00767C2F" w:rsidP="009932D1">
            <w:pPr>
              <w:pStyle w:val="afff5"/>
              <w:jc w:val="center"/>
              <w:rPr>
                <w:rFonts w:ascii="宋体" w:hAnsi="宋体"/>
                <w:bCs/>
              </w:rPr>
            </w:pPr>
            <w:r>
              <w:rPr>
                <w:rFonts w:ascii="宋体" w:hAnsi="宋体" w:hint="eastAsia"/>
                <w:bCs/>
              </w:rPr>
              <w:t>i</w:t>
            </w:r>
            <w:r>
              <w:rPr>
                <w:rFonts w:ascii="宋体" w:hAnsi="宋体"/>
                <w:bCs/>
              </w:rPr>
              <w:t>nt</w:t>
            </w:r>
          </w:p>
        </w:tc>
        <w:tc>
          <w:tcPr>
            <w:tcW w:w="979" w:type="dxa"/>
          </w:tcPr>
          <w:p w:rsidR="00767C2F" w:rsidRDefault="00767C2F" w:rsidP="009932D1">
            <w:pPr>
              <w:pStyle w:val="afff5"/>
              <w:jc w:val="center"/>
              <w:rPr>
                <w:rFonts w:ascii="宋体" w:hAnsi="宋体"/>
                <w:bCs/>
              </w:rPr>
            </w:pPr>
            <w:r>
              <w:rPr>
                <w:rFonts w:ascii="宋体" w:hAnsi="宋体" w:hint="eastAsia"/>
                <w:bCs/>
              </w:rPr>
              <w:t>8</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6</w:t>
            </w:r>
            <w:r>
              <w:rPr>
                <w:rFonts w:ascii="宋体" w:hAnsi="宋体"/>
                <w:bCs/>
              </w:rPr>
              <w:t>4</w:t>
            </w:r>
            <w:r>
              <w:rPr>
                <w:rFonts w:ascii="宋体" w:hAnsi="宋体" w:hint="eastAsia"/>
                <w:bCs/>
              </w:rPr>
              <w:t>位整型</w:t>
            </w: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仅适用于建筑、交通设施、水利、交通空间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8</w:t>
            </w:r>
          </w:p>
        </w:tc>
        <w:tc>
          <w:tcPr>
            <w:tcW w:w="111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ZGD</w:t>
            </w:r>
          </w:p>
        </w:tc>
        <w:tc>
          <w:tcPr>
            <w:tcW w:w="1247" w:type="dxa"/>
          </w:tcPr>
          <w:p w:rsidR="00767C2F" w:rsidRDefault="00767C2F" w:rsidP="009932D1">
            <w:pPr>
              <w:pStyle w:val="afff5"/>
              <w:jc w:val="center"/>
              <w:rPr>
                <w:rFonts w:ascii="宋体" w:hAnsi="宋体"/>
                <w:bCs/>
              </w:rPr>
            </w:pPr>
            <w:r>
              <w:rPr>
                <w:rFonts w:ascii="宋体" w:hAnsi="宋体" w:hint="eastAsia"/>
                <w:bCs/>
              </w:rPr>
              <w:t>建筑高度</w:t>
            </w:r>
          </w:p>
        </w:tc>
        <w:tc>
          <w:tcPr>
            <w:tcW w:w="984" w:type="dxa"/>
          </w:tcPr>
          <w:p w:rsidR="00767C2F" w:rsidRDefault="00767C2F" w:rsidP="009932D1">
            <w:pPr>
              <w:pStyle w:val="afff5"/>
              <w:jc w:val="center"/>
              <w:rPr>
                <w:rFonts w:ascii="宋体" w:hAnsi="宋体"/>
                <w:bCs/>
              </w:rPr>
            </w:pPr>
            <w:r>
              <w:rPr>
                <w:rFonts w:ascii="宋体" w:hAnsi="宋体" w:hint="eastAsia"/>
                <w:bCs/>
              </w:rPr>
              <w:t>i</w:t>
            </w:r>
            <w:r>
              <w:rPr>
                <w:rFonts w:ascii="宋体" w:hAnsi="宋体"/>
                <w:bCs/>
              </w:rPr>
              <w:t>nt</w:t>
            </w:r>
          </w:p>
        </w:tc>
        <w:tc>
          <w:tcPr>
            <w:tcW w:w="979" w:type="dxa"/>
          </w:tcPr>
          <w:p w:rsidR="00767C2F" w:rsidRDefault="00767C2F" w:rsidP="009932D1">
            <w:pPr>
              <w:pStyle w:val="afff5"/>
              <w:jc w:val="center"/>
              <w:rPr>
                <w:rFonts w:ascii="宋体" w:hAnsi="宋体"/>
                <w:bCs/>
              </w:rPr>
            </w:pPr>
            <w:r>
              <w:rPr>
                <w:rFonts w:ascii="宋体" w:hAnsi="宋体" w:hint="eastAsia"/>
                <w:bCs/>
              </w:rPr>
              <w:t>8</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6</w:t>
            </w:r>
            <w:r>
              <w:rPr>
                <w:rFonts w:ascii="宋体" w:hAnsi="宋体"/>
                <w:bCs/>
              </w:rPr>
              <w:t>4</w:t>
            </w:r>
            <w:r>
              <w:rPr>
                <w:rFonts w:ascii="宋体" w:hAnsi="宋体" w:hint="eastAsia"/>
                <w:bCs/>
              </w:rPr>
              <w:t>位整型</w:t>
            </w: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仅适用于建筑、交通设施、水利、交通空间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1</w:t>
            </w:r>
            <w:r>
              <w:rPr>
                <w:rFonts w:ascii="宋体" w:hAnsi="宋体"/>
                <w:bCs/>
              </w:rPr>
              <w:t>9</w:t>
            </w:r>
          </w:p>
        </w:tc>
        <w:tc>
          <w:tcPr>
            <w:tcW w:w="111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ZJG</w:t>
            </w:r>
          </w:p>
        </w:tc>
        <w:tc>
          <w:tcPr>
            <w:tcW w:w="1247" w:type="dxa"/>
          </w:tcPr>
          <w:p w:rsidR="00767C2F" w:rsidRDefault="00767C2F" w:rsidP="009932D1">
            <w:pPr>
              <w:pStyle w:val="afff5"/>
              <w:jc w:val="center"/>
              <w:rPr>
                <w:rFonts w:ascii="宋体" w:hAnsi="宋体"/>
                <w:bCs/>
              </w:rPr>
            </w:pPr>
            <w:r>
              <w:rPr>
                <w:rFonts w:ascii="宋体" w:hAnsi="宋体" w:hint="eastAsia"/>
                <w:bCs/>
              </w:rPr>
              <w:t>建筑结构</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仅适用于建筑、交通设施、水利、交通空间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0</w:t>
            </w:r>
          </w:p>
        </w:tc>
        <w:tc>
          <w:tcPr>
            <w:tcW w:w="111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ZXT</w:t>
            </w:r>
          </w:p>
        </w:tc>
        <w:tc>
          <w:tcPr>
            <w:tcW w:w="1247" w:type="dxa"/>
          </w:tcPr>
          <w:p w:rsidR="00767C2F" w:rsidRDefault="00767C2F" w:rsidP="009932D1">
            <w:pPr>
              <w:pStyle w:val="afff5"/>
              <w:jc w:val="center"/>
              <w:rPr>
                <w:rFonts w:ascii="宋体" w:hAnsi="宋体"/>
                <w:bCs/>
              </w:rPr>
            </w:pPr>
            <w:r>
              <w:rPr>
                <w:rFonts w:ascii="宋体" w:hAnsi="宋体" w:hint="eastAsia"/>
                <w:bCs/>
              </w:rPr>
              <w:t>建筑形态</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仅适用于建筑、交通设施、水利、交通空间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1</w:t>
            </w:r>
          </w:p>
        </w:tc>
        <w:tc>
          <w:tcPr>
            <w:tcW w:w="1116" w:type="dxa"/>
          </w:tcPr>
          <w:p w:rsidR="00767C2F" w:rsidRDefault="00767C2F" w:rsidP="009932D1">
            <w:pPr>
              <w:pStyle w:val="afff5"/>
              <w:jc w:val="center"/>
              <w:rPr>
                <w:rFonts w:ascii="宋体" w:hAnsi="宋体"/>
                <w:bCs/>
              </w:rPr>
            </w:pPr>
            <w:r>
              <w:rPr>
                <w:rFonts w:ascii="宋体" w:hAnsi="宋体" w:hint="eastAsia"/>
                <w:bCs/>
              </w:rPr>
              <w:t>S</w:t>
            </w:r>
            <w:r>
              <w:rPr>
                <w:rFonts w:ascii="宋体" w:hAnsi="宋体"/>
                <w:bCs/>
              </w:rPr>
              <w:t>FDBJZ</w:t>
            </w:r>
          </w:p>
        </w:tc>
        <w:tc>
          <w:tcPr>
            <w:tcW w:w="1247" w:type="dxa"/>
          </w:tcPr>
          <w:p w:rsidR="00767C2F" w:rsidRDefault="00767C2F" w:rsidP="009932D1">
            <w:pPr>
              <w:pStyle w:val="afff5"/>
              <w:jc w:val="center"/>
              <w:rPr>
                <w:rFonts w:ascii="宋体" w:hAnsi="宋体"/>
                <w:bCs/>
              </w:rPr>
            </w:pPr>
            <w:r>
              <w:rPr>
                <w:rFonts w:ascii="宋体" w:hAnsi="宋体" w:hint="eastAsia"/>
                <w:bCs/>
              </w:rPr>
              <w:t>是否地标建筑</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是/否</w:t>
            </w: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仅适用于建筑、交通设施、水利、交通空间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2</w:t>
            </w:r>
          </w:p>
        </w:tc>
        <w:tc>
          <w:tcPr>
            <w:tcW w:w="111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ZXZ</w:t>
            </w:r>
          </w:p>
        </w:tc>
        <w:tc>
          <w:tcPr>
            <w:tcW w:w="1247" w:type="dxa"/>
          </w:tcPr>
          <w:p w:rsidR="00767C2F" w:rsidRDefault="00767C2F" w:rsidP="009932D1">
            <w:pPr>
              <w:pStyle w:val="afff5"/>
              <w:jc w:val="center"/>
              <w:rPr>
                <w:rFonts w:ascii="宋体" w:hAnsi="宋体"/>
                <w:bCs/>
              </w:rPr>
            </w:pPr>
            <w:r>
              <w:rPr>
                <w:rFonts w:ascii="宋体" w:hAnsi="宋体" w:hint="eastAsia"/>
                <w:bCs/>
              </w:rPr>
              <w:t>建筑性质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仅适用于建筑、交通设施、水利、交通空间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3</w:t>
            </w:r>
          </w:p>
        </w:tc>
        <w:tc>
          <w:tcPr>
            <w:tcW w:w="1116" w:type="dxa"/>
          </w:tcPr>
          <w:p w:rsidR="00767C2F" w:rsidRDefault="00767C2F" w:rsidP="009932D1">
            <w:pPr>
              <w:pStyle w:val="afff5"/>
              <w:jc w:val="center"/>
              <w:rPr>
                <w:rFonts w:ascii="宋体" w:hAnsi="宋体"/>
                <w:bCs/>
              </w:rPr>
            </w:pPr>
            <w:r>
              <w:rPr>
                <w:rFonts w:ascii="宋体" w:hAnsi="宋体" w:hint="eastAsia"/>
                <w:bCs/>
              </w:rPr>
              <w:t>J</w:t>
            </w:r>
            <w:r>
              <w:rPr>
                <w:rFonts w:ascii="宋体" w:hAnsi="宋体"/>
                <w:bCs/>
              </w:rPr>
              <w:t>DMJ</w:t>
            </w:r>
          </w:p>
        </w:tc>
        <w:tc>
          <w:tcPr>
            <w:tcW w:w="1247" w:type="dxa"/>
          </w:tcPr>
          <w:p w:rsidR="00767C2F" w:rsidRDefault="00767C2F" w:rsidP="009932D1">
            <w:pPr>
              <w:pStyle w:val="afff5"/>
              <w:jc w:val="center"/>
              <w:rPr>
                <w:rFonts w:ascii="宋体" w:hAnsi="宋体"/>
                <w:bCs/>
              </w:rPr>
            </w:pPr>
            <w:r>
              <w:rPr>
                <w:rFonts w:ascii="宋体" w:hAnsi="宋体" w:hint="eastAsia"/>
                <w:bCs/>
              </w:rPr>
              <w:t>基底面积</w:t>
            </w:r>
          </w:p>
        </w:tc>
        <w:tc>
          <w:tcPr>
            <w:tcW w:w="984" w:type="dxa"/>
          </w:tcPr>
          <w:p w:rsidR="00767C2F" w:rsidRDefault="00767C2F" w:rsidP="009932D1">
            <w:pPr>
              <w:pStyle w:val="afff5"/>
              <w:jc w:val="center"/>
              <w:rPr>
                <w:rFonts w:ascii="宋体" w:hAnsi="宋体"/>
                <w:bCs/>
              </w:rPr>
            </w:pPr>
            <w:r>
              <w:rPr>
                <w:rFonts w:ascii="宋体" w:hAnsi="宋体" w:hint="eastAsia"/>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单位：平方米</w:t>
            </w: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4</w:t>
            </w:r>
          </w:p>
        </w:tc>
        <w:tc>
          <w:tcPr>
            <w:tcW w:w="1116" w:type="dxa"/>
          </w:tcPr>
          <w:p w:rsidR="00767C2F" w:rsidRDefault="00767C2F" w:rsidP="009932D1">
            <w:pPr>
              <w:pStyle w:val="afff5"/>
              <w:jc w:val="center"/>
              <w:rPr>
                <w:rFonts w:ascii="宋体" w:hAnsi="宋体"/>
                <w:bCs/>
              </w:rPr>
            </w:pPr>
            <w:r>
              <w:rPr>
                <w:rFonts w:ascii="宋体" w:hAnsi="宋体" w:hint="eastAsia"/>
                <w:bCs/>
              </w:rPr>
              <w:t>Y</w:t>
            </w:r>
            <w:r>
              <w:rPr>
                <w:rFonts w:ascii="宋体" w:hAnsi="宋体"/>
                <w:bCs/>
              </w:rPr>
              <w:t>SID</w:t>
            </w:r>
          </w:p>
        </w:tc>
        <w:tc>
          <w:tcPr>
            <w:tcW w:w="1247" w:type="dxa"/>
          </w:tcPr>
          <w:p w:rsidR="00767C2F" w:rsidRDefault="00767C2F" w:rsidP="009932D1">
            <w:pPr>
              <w:pStyle w:val="afff5"/>
              <w:jc w:val="center"/>
              <w:rPr>
                <w:rFonts w:ascii="宋体" w:hAnsi="宋体"/>
                <w:bCs/>
              </w:rPr>
            </w:pPr>
            <w:r>
              <w:rPr>
                <w:rFonts w:ascii="宋体" w:hAnsi="宋体" w:hint="eastAsia"/>
                <w:bCs/>
              </w:rPr>
              <w:t>要素I</w:t>
            </w:r>
            <w:r>
              <w:rPr>
                <w:rFonts w:ascii="宋体" w:hAnsi="宋体"/>
                <w:bCs/>
              </w:rPr>
              <w:t>D</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5</w:t>
            </w:r>
          </w:p>
        </w:tc>
        <w:tc>
          <w:tcPr>
            <w:tcW w:w="1116" w:type="dxa"/>
          </w:tcPr>
          <w:p w:rsidR="00767C2F" w:rsidRDefault="00767C2F" w:rsidP="009932D1">
            <w:pPr>
              <w:pStyle w:val="afff5"/>
              <w:jc w:val="center"/>
              <w:rPr>
                <w:rFonts w:ascii="宋体" w:hAnsi="宋体"/>
                <w:bCs/>
              </w:rPr>
            </w:pPr>
            <w:r>
              <w:rPr>
                <w:rFonts w:ascii="宋体" w:hAnsi="宋体" w:hint="eastAsia"/>
                <w:bCs/>
              </w:rPr>
              <w:t>W</w:t>
            </w:r>
            <w:r>
              <w:rPr>
                <w:rFonts w:ascii="宋体" w:hAnsi="宋体"/>
                <w:bCs/>
              </w:rPr>
              <w:t>DCZ</w:t>
            </w:r>
          </w:p>
        </w:tc>
        <w:tc>
          <w:tcPr>
            <w:tcW w:w="1247" w:type="dxa"/>
          </w:tcPr>
          <w:p w:rsidR="00767C2F" w:rsidRDefault="00767C2F" w:rsidP="009932D1">
            <w:pPr>
              <w:pStyle w:val="afff5"/>
              <w:jc w:val="center"/>
              <w:rPr>
                <w:rFonts w:ascii="宋体" w:hAnsi="宋体"/>
                <w:bCs/>
              </w:rPr>
            </w:pPr>
            <w:r>
              <w:rPr>
                <w:rFonts w:ascii="宋体" w:hAnsi="宋体" w:hint="eastAsia"/>
                <w:bCs/>
              </w:rPr>
              <w:t>屋顶材质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w:t>
            </w:r>
            <w:r>
              <w:rPr>
                <w:rFonts w:ascii="宋体" w:hAnsi="宋体" w:hint="eastAsia"/>
                <w:bCs/>
              </w:rPr>
              <w:lastRenderedPageBreak/>
              <w:t>施、水利、交通空间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lastRenderedPageBreak/>
              <w:t>2</w:t>
            </w:r>
            <w:r>
              <w:rPr>
                <w:rFonts w:ascii="宋体" w:hAnsi="宋体"/>
                <w:bCs/>
              </w:rPr>
              <w:t>6</w:t>
            </w:r>
          </w:p>
        </w:tc>
        <w:tc>
          <w:tcPr>
            <w:tcW w:w="1116" w:type="dxa"/>
          </w:tcPr>
          <w:p w:rsidR="00767C2F" w:rsidRDefault="00767C2F" w:rsidP="009932D1">
            <w:pPr>
              <w:pStyle w:val="afff5"/>
              <w:jc w:val="center"/>
              <w:rPr>
                <w:rFonts w:ascii="宋体" w:hAnsi="宋体"/>
                <w:bCs/>
              </w:rPr>
            </w:pPr>
            <w:r>
              <w:rPr>
                <w:rFonts w:ascii="宋体" w:hAnsi="宋体" w:hint="eastAsia"/>
                <w:bCs/>
              </w:rPr>
              <w:t>W</w:t>
            </w:r>
            <w:r>
              <w:rPr>
                <w:rFonts w:ascii="宋体" w:hAnsi="宋体"/>
                <w:bCs/>
              </w:rPr>
              <w:t>DYS</w:t>
            </w:r>
          </w:p>
        </w:tc>
        <w:tc>
          <w:tcPr>
            <w:tcW w:w="1247" w:type="dxa"/>
          </w:tcPr>
          <w:p w:rsidR="00767C2F" w:rsidRDefault="00767C2F" w:rsidP="009932D1">
            <w:pPr>
              <w:pStyle w:val="afff5"/>
              <w:jc w:val="center"/>
              <w:rPr>
                <w:rFonts w:ascii="宋体" w:hAnsi="宋体"/>
                <w:bCs/>
              </w:rPr>
            </w:pPr>
            <w:r>
              <w:rPr>
                <w:rFonts w:ascii="宋体" w:hAnsi="宋体" w:hint="eastAsia"/>
                <w:bCs/>
              </w:rPr>
              <w:t>屋顶颜色</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仅适用于建筑、交通设施、水利、交通空间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7</w:t>
            </w:r>
          </w:p>
        </w:tc>
        <w:tc>
          <w:tcPr>
            <w:tcW w:w="1116" w:type="dxa"/>
          </w:tcPr>
          <w:p w:rsidR="00767C2F" w:rsidRDefault="00767C2F" w:rsidP="009932D1">
            <w:pPr>
              <w:pStyle w:val="afff5"/>
              <w:jc w:val="center"/>
              <w:rPr>
                <w:rFonts w:ascii="宋体" w:hAnsi="宋体"/>
                <w:bCs/>
              </w:rPr>
            </w:pPr>
            <w:r>
              <w:rPr>
                <w:rFonts w:ascii="宋体" w:hAnsi="宋体" w:hint="eastAsia"/>
                <w:bCs/>
              </w:rPr>
              <w:t>W</w:t>
            </w:r>
            <w:r>
              <w:rPr>
                <w:rFonts w:ascii="宋体" w:hAnsi="宋体"/>
                <w:bCs/>
              </w:rPr>
              <w:t>DXS</w:t>
            </w:r>
          </w:p>
        </w:tc>
        <w:tc>
          <w:tcPr>
            <w:tcW w:w="1247" w:type="dxa"/>
          </w:tcPr>
          <w:p w:rsidR="00767C2F" w:rsidRDefault="00767C2F" w:rsidP="009932D1">
            <w:pPr>
              <w:pStyle w:val="afff5"/>
              <w:jc w:val="center"/>
              <w:rPr>
                <w:rFonts w:ascii="宋体" w:hAnsi="宋体"/>
                <w:bCs/>
              </w:rPr>
            </w:pPr>
            <w:r>
              <w:rPr>
                <w:rFonts w:ascii="宋体" w:hAnsi="宋体" w:hint="eastAsia"/>
                <w:bCs/>
              </w:rPr>
              <w:t>屋顶形式</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坡屋顶、平屋顶、其他</w:t>
            </w: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仅适用于建筑、交通设施、水利、交通空间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8</w:t>
            </w:r>
          </w:p>
        </w:tc>
        <w:tc>
          <w:tcPr>
            <w:tcW w:w="1116" w:type="dxa"/>
          </w:tcPr>
          <w:p w:rsidR="00767C2F" w:rsidRDefault="00767C2F" w:rsidP="009932D1">
            <w:pPr>
              <w:pStyle w:val="afff5"/>
              <w:jc w:val="center"/>
              <w:rPr>
                <w:rFonts w:ascii="宋体" w:hAnsi="宋体"/>
                <w:bCs/>
              </w:rPr>
            </w:pPr>
            <w:r>
              <w:rPr>
                <w:rFonts w:ascii="宋体" w:hAnsi="宋体" w:hint="eastAsia"/>
                <w:bCs/>
              </w:rPr>
              <w:t>L</w:t>
            </w:r>
            <w:r>
              <w:rPr>
                <w:rFonts w:ascii="宋体" w:hAnsi="宋体"/>
                <w:bCs/>
              </w:rPr>
              <w:t>MYS</w:t>
            </w:r>
          </w:p>
        </w:tc>
        <w:tc>
          <w:tcPr>
            <w:tcW w:w="1247" w:type="dxa"/>
          </w:tcPr>
          <w:p w:rsidR="00767C2F" w:rsidRDefault="00767C2F" w:rsidP="009932D1">
            <w:pPr>
              <w:pStyle w:val="afff5"/>
              <w:jc w:val="center"/>
              <w:rPr>
                <w:rFonts w:ascii="宋体" w:hAnsi="宋体"/>
                <w:bCs/>
              </w:rPr>
            </w:pPr>
            <w:r>
              <w:rPr>
                <w:rFonts w:ascii="宋体" w:hAnsi="宋体" w:hint="eastAsia"/>
                <w:bCs/>
              </w:rPr>
              <w:t>立面颜色</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仅适用于建筑、交通设施、水利、交通空间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2</w:t>
            </w:r>
            <w:r>
              <w:rPr>
                <w:rFonts w:ascii="宋体" w:hAnsi="宋体"/>
                <w:bCs/>
              </w:rPr>
              <w:t>9</w:t>
            </w:r>
          </w:p>
        </w:tc>
        <w:tc>
          <w:tcPr>
            <w:tcW w:w="1116" w:type="dxa"/>
          </w:tcPr>
          <w:p w:rsidR="00767C2F" w:rsidRDefault="00767C2F" w:rsidP="009932D1">
            <w:pPr>
              <w:pStyle w:val="afff5"/>
              <w:jc w:val="center"/>
              <w:rPr>
                <w:rFonts w:ascii="宋体" w:hAnsi="宋体"/>
                <w:bCs/>
              </w:rPr>
            </w:pPr>
            <w:r>
              <w:rPr>
                <w:rFonts w:ascii="宋体" w:hAnsi="宋体" w:hint="eastAsia"/>
                <w:bCs/>
              </w:rPr>
              <w:t>L</w:t>
            </w:r>
            <w:r>
              <w:rPr>
                <w:rFonts w:ascii="宋体" w:hAnsi="宋体"/>
                <w:bCs/>
              </w:rPr>
              <w:t>MCZ</w:t>
            </w:r>
          </w:p>
        </w:tc>
        <w:tc>
          <w:tcPr>
            <w:tcW w:w="1247" w:type="dxa"/>
          </w:tcPr>
          <w:p w:rsidR="00767C2F" w:rsidRDefault="00767C2F" w:rsidP="009932D1">
            <w:pPr>
              <w:pStyle w:val="afff5"/>
              <w:jc w:val="center"/>
              <w:rPr>
                <w:rFonts w:ascii="宋体" w:hAnsi="宋体"/>
                <w:bCs/>
              </w:rPr>
            </w:pPr>
            <w:r>
              <w:rPr>
                <w:rFonts w:ascii="宋体" w:hAnsi="宋体" w:hint="eastAsia"/>
                <w:bCs/>
              </w:rPr>
              <w:t>立面材质</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20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仅适用于建筑、交通设施、水利、交通空间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0</w:t>
            </w:r>
          </w:p>
        </w:tc>
        <w:tc>
          <w:tcPr>
            <w:tcW w:w="1116" w:type="dxa"/>
          </w:tcPr>
          <w:p w:rsidR="00767C2F" w:rsidRDefault="00767C2F" w:rsidP="009932D1">
            <w:pPr>
              <w:pStyle w:val="afff5"/>
              <w:jc w:val="center"/>
              <w:rPr>
                <w:rFonts w:ascii="宋体" w:hAnsi="宋体"/>
                <w:bCs/>
              </w:rPr>
            </w:pPr>
            <w:r>
              <w:rPr>
                <w:rFonts w:ascii="宋体" w:hAnsi="宋体" w:hint="eastAsia"/>
                <w:bCs/>
              </w:rPr>
              <w:t>C</w:t>
            </w:r>
            <w:r>
              <w:rPr>
                <w:rFonts w:ascii="宋体" w:hAnsi="宋体"/>
                <w:bCs/>
              </w:rPr>
              <w:t>HMJ</w:t>
            </w:r>
          </w:p>
        </w:tc>
        <w:tc>
          <w:tcPr>
            <w:tcW w:w="1247" w:type="dxa"/>
          </w:tcPr>
          <w:p w:rsidR="00767C2F" w:rsidRDefault="00767C2F" w:rsidP="009932D1">
            <w:pPr>
              <w:pStyle w:val="afff5"/>
              <w:jc w:val="center"/>
              <w:rPr>
                <w:rFonts w:ascii="宋体" w:hAnsi="宋体"/>
                <w:bCs/>
              </w:rPr>
            </w:pPr>
            <w:r>
              <w:rPr>
                <w:rFonts w:ascii="宋体" w:hAnsi="宋体" w:hint="eastAsia"/>
                <w:bCs/>
              </w:rPr>
              <w:t>窗户面积</w:t>
            </w:r>
          </w:p>
        </w:tc>
        <w:tc>
          <w:tcPr>
            <w:tcW w:w="984" w:type="dxa"/>
          </w:tcPr>
          <w:p w:rsidR="00767C2F" w:rsidRDefault="00767C2F" w:rsidP="009932D1">
            <w:pPr>
              <w:pStyle w:val="afff5"/>
              <w:jc w:val="center"/>
              <w:rPr>
                <w:rFonts w:ascii="宋体" w:hAnsi="宋体"/>
                <w:bCs/>
              </w:rPr>
            </w:pPr>
            <w:r>
              <w:rPr>
                <w:rFonts w:ascii="宋体" w:hAnsi="宋体" w:hint="eastAsia"/>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单位：平方米</w:t>
            </w: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仅适用于建筑、交通设施、水利、交通空间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1</w:t>
            </w:r>
          </w:p>
        </w:tc>
        <w:tc>
          <w:tcPr>
            <w:tcW w:w="1116" w:type="dxa"/>
          </w:tcPr>
          <w:p w:rsidR="00767C2F" w:rsidRDefault="00767C2F" w:rsidP="009932D1">
            <w:pPr>
              <w:pStyle w:val="afff5"/>
              <w:jc w:val="center"/>
              <w:rPr>
                <w:rFonts w:ascii="宋体" w:hAnsi="宋体"/>
                <w:bCs/>
              </w:rPr>
            </w:pPr>
            <w:r>
              <w:rPr>
                <w:rFonts w:ascii="宋体" w:hAnsi="宋体" w:hint="eastAsia"/>
                <w:bCs/>
              </w:rPr>
              <w:t>D</w:t>
            </w:r>
            <w:r>
              <w:rPr>
                <w:rFonts w:ascii="宋体" w:hAnsi="宋体"/>
                <w:bCs/>
              </w:rPr>
              <w:t>BGC</w:t>
            </w:r>
          </w:p>
        </w:tc>
        <w:tc>
          <w:tcPr>
            <w:tcW w:w="1247" w:type="dxa"/>
          </w:tcPr>
          <w:p w:rsidR="00767C2F" w:rsidRDefault="00767C2F" w:rsidP="009932D1">
            <w:pPr>
              <w:pStyle w:val="afff5"/>
              <w:jc w:val="center"/>
              <w:rPr>
                <w:rFonts w:ascii="宋体" w:hAnsi="宋体"/>
                <w:bCs/>
              </w:rPr>
            </w:pPr>
            <w:r>
              <w:rPr>
                <w:rFonts w:ascii="宋体" w:hAnsi="宋体" w:hint="eastAsia"/>
                <w:bCs/>
              </w:rPr>
              <w:t>底部高程</w:t>
            </w:r>
          </w:p>
        </w:tc>
        <w:tc>
          <w:tcPr>
            <w:tcW w:w="984" w:type="dxa"/>
          </w:tcPr>
          <w:p w:rsidR="00767C2F" w:rsidRDefault="00767C2F" w:rsidP="009932D1">
            <w:pPr>
              <w:pStyle w:val="afff5"/>
              <w:jc w:val="center"/>
              <w:rPr>
                <w:rFonts w:ascii="宋体" w:hAnsi="宋体"/>
                <w:bCs/>
              </w:rPr>
            </w:pPr>
            <w:r>
              <w:rPr>
                <w:rFonts w:ascii="宋体" w:hAnsi="宋体" w:hint="eastAsia"/>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单位：米</w:t>
            </w:r>
          </w:p>
        </w:tc>
        <w:tc>
          <w:tcPr>
            <w:tcW w:w="2379" w:type="dxa"/>
          </w:tcPr>
          <w:p w:rsidR="00767C2F" w:rsidRDefault="00767C2F" w:rsidP="009932D1">
            <w:pPr>
              <w:pStyle w:val="afff5"/>
              <w:jc w:val="center"/>
              <w:rPr>
                <w:rFonts w:ascii="宋体" w:hAnsi="宋体"/>
                <w:bCs/>
              </w:rPr>
            </w:pPr>
            <w:r>
              <w:rPr>
                <w:rFonts w:ascii="宋体" w:hAnsi="宋体" w:hint="eastAsia"/>
                <w:bCs/>
              </w:rPr>
              <w:t>仅适用于建筑、交通设施、水利、交通空间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2</w:t>
            </w:r>
          </w:p>
        </w:tc>
        <w:tc>
          <w:tcPr>
            <w:tcW w:w="111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GKJLX</w:t>
            </w:r>
          </w:p>
        </w:tc>
        <w:tc>
          <w:tcPr>
            <w:tcW w:w="1247" w:type="dxa"/>
          </w:tcPr>
          <w:p w:rsidR="00767C2F" w:rsidRDefault="00767C2F" w:rsidP="009932D1">
            <w:pPr>
              <w:pStyle w:val="afff5"/>
              <w:jc w:val="center"/>
              <w:rPr>
                <w:rFonts w:ascii="宋体" w:hAnsi="宋体"/>
                <w:bCs/>
              </w:rPr>
            </w:pPr>
            <w:r>
              <w:rPr>
                <w:rFonts w:ascii="宋体" w:hAnsi="宋体" w:hint="eastAsia"/>
                <w:bCs/>
              </w:rPr>
              <w:t>公共空间类型</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hint="eastAsia"/>
                <w:bCs/>
              </w:rPr>
              <w:t>M</w:t>
            </w:r>
          </w:p>
        </w:tc>
        <w:tc>
          <w:tcPr>
            <w:tcW w:w="978" w:type="dxa"/>
          </w:tcPr>
          <w:p w:rsidR="00767C2F" w:rsidRDefault="00767C2F" w:rsidP="009932D1">
            <w:pPr>
              <w:pStyle w:val="afff5"/>
              <w:jc w:val="center"/>
              <w:rPr>
                <w:rFonts w:ascii="宋体" w:hAnsi="宋体"/>
                <w:bCs/>
              </w:rPr>
            </w:pPr>
            <w:r>
              <w:rPr>
                <w:rFonts w:ascii="宋体" w:hAnsi="宋体" w:hint="eastAsia"/>
                <w:bCs/>
              </w:rPr>
              <w:t>广场、公园、绿地、其他</w:t>
            </w:r>
          </w:p>
        </w:tc>
        <w:tc>
          <w:tcPr>
            <w:tcW w:w="2379" w:type="dxa"/>
          </w:tcPr>
          <w:p w:rsidR="00767C2F" w:rsidRDefault="00767C2F" w:rsidP="009932D1">
            <w:pPr>
              <w:pStyle w:val="afff5"/>
              <w:jc w:val="center"/>
              <w:rPr>
                <w:rFonts w:ascii="宋体" w:hAnsi="宋体"/>
                <w:bCs/>
              </w:rPr>
            </w:pPr>
            <w:r>
              <w:rPr>
                <w:rFonts w:ascii="宋体" w:hAnsi="宋体" w:hint="eastAsia"/>
                <w:bCs/>
              </w:rPr>
              <w:t>仅适用于场地、交通设施、地下空间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3</w:t>
            </w:r>
          </w:p>
        </w:tc>
        <w:tc>
          <w:tcPr>
            <w:tcW w:w="111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GKJMC</w:t>
            </w:r>
          </w:p>
        </w:tc>
        <w:tc>
          <w:tcPr>
            <w:tcW w:w="1247" w:type="dxa"/>
          </w:tcPr>
          <w:p w:rsidR="00767C2F" w:rsidRDefault="00767C2F" w:rsidP="009932D1">
            <w:pPr>
              <w:pStyle w:val="afff5"/>
              <w:jc w:val="center"/>
              <w:rPr>
                <w:rFonts w:ascii="宋体" w:hAnsi="宋体"/>
                <w:bCs/>
              </w:rPr>
            </w:pPr>
            <w:r>
              <w:rPr>
                <w:rFonts w:ascii="宋体" w:hAnsi="宋体" w:hint="eastAsia"/>
                <w:bCs/>
              </w:rPr>
              <w:t>公共空间名称</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仅适用于场地、交通设施、地下空间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4</w:t>
            </w:r>
          </w:p>
        </w:tc>
        <w:tc>
          <w:tcPr>
            <w:tcW w:w="1116" w:type="dxa"/>
          </w:tcPr>
          <w:p w:rsidR="00767C2F" w:rsidRDefault="00767C2F" w:rsidP="009932D1">
            <w:pPr>
              <w:pStyle w:val="afff5"/>
              <w:jc w:val="center"/>
              <w:rPr>
                <w:rFonts w:ascii="宋体" w:hAnsi="宋体"/>
                <w:bCs/>
              </w:rPr>
            </w:pPr>
            <w:r>
              <w:rPr>
                <w:rFonts w:ascii="宋体" w:hAnsi="宋体" w:hint="eastAsia"/>
                <w:bCs/>
              </w:rPr>
              <w:t>G</w:t>
            </w:r>
            <w:r>
              <w:rPr>
                <w:rFonts w:ascii="宋体" w:hAnsi="宋体"/>
                <w:bCs/>
              </w:rPr>
              <w:t>GKJYT</w:t>
            </w:r>
          </w:p>
        </w:tc>
        <w:tc>
          <w:tcPr>
            <w:tcW w:w="1247" w:type="dxa"/>
          </w:tcPr>
          <w:p w:rsidR="00767C2F" w:rsidRDefault="00767C2F" w:rsidP="009932D1">
            <w:pPr>
              <w:pStyle w:val="afff5"/>
              <w:jc w:val="center"/>
              <w:rPr>
                <w:rFonts w:ascii="宋体" w:hAnsi="宋体"/>
                <w:bCs/>
              </w:rPr>
            </w:pPr>
            <w:r>
              <w:rPr>
                <w:rFonts w:ascii="宋体" w:hAnsi="宋体" w:hint="eastAsia"/>
                <w:bCs/>
              </w:rPr>
              <w:t>公共空间用途</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仅适用于场地、交通设施、地下空间</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5</w:t>
            </w:r>
          </w:p>
        </w:tc>
        <w:tc>
          <w:tcPr>
            <w:tcW w:w="1116" w:type="dxa"/>
          </w:tcPr>
          <w:p w:rsidR="00767C2F" w:rsidRDefault="00767C2F" w:rsidP="009932D1">
            <w:pPr>
              <w:pStyle w:val="afff5"/>
              <w:jc w:val="center"/>
              <w:rPr>
                <w:rFonts w:ascii="宋体" w:hAnsi="宋体"/>
                <w:bCs/>
              </w:rPr>
            </w:pPr>
            <w:r>
              <w:rPr>
                <w:rFonts w:ascii="宋体" w:hAnsi="宋体" w:hint="eastAsia"/>
                <w:bCs/>
              </w:rPr>
              <w:t>Z</w:t>
            </w:r>
            <w:r>
              <w:rPr>
                <w:rFonts w:ascii="宋体" w:hAnsi="宋体"/>
                <w:bCs/>
              </w:rPr>
              <w:t>DMJ</w:t>
            </w:r>
          </w:p>
        </w:tc>
        <w:tc>
          <w:tcPr>
            <w:tcW w:w="1247" w:type="dxa"/>
          </w:tcPr>
          <w:p w:rsidR="00767C2F" w:rsidRDefault="00767C2F" w:rsidP="009932D1">
            <w:pPr>
              <w:pStyle w:val="afff5"/>
              <w:jc w:val="center"/>
              <w:rPr>
                <w:rFonts w:ascii="宋体" w:hAnsi="宋体"/>
                <w:bCs/>
              </w:rPr>
            </w:pPr>
            <w:r>
              <w:rPr>
                <w:rFonts w:ascii="宋体" w:hAnsi="宋体" w:hint="eastAsia"/>
                <w:bCs/>
              </w:rPr>
              <w:t>占地面积</w:t>
            </w:r>
          </w:p>
        </w:tc>
        <w:tc>
          <w:tcPr>
            <w:tcW w:w="984" w:type="dxa"/>
          </w:tcPr>
          <w:p w:rsidR="00767C2F" w:rsidRDefault="00767C2F" w:rsidP="009932D1">
            <w:pPr>
              <w:pStyle w:val="afff5"/>
              <w:jc w:val="center"/>
              <w:rPr>
                <w:rFonts w:ascii="宋体" w:hAnsi="宋体"/>
                <w:bCs/>
              </w:rPr>
            </w:pPr>
            <w:r>
              <w:rPr>
                <w:rFonts w:ascii="宋体" w:hAnsi="宋体" w:hint="eastAsia"/>
                <w:bCs/>
              </w:rPr>
              <w:t>Double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r>
              <w:rPr>
                <w:rFonts w:ascii="宋体" w:hAnsi="宋体" w:hint="eastAsia"/>
                <w:bCs/>
              </w:rPr>
              <w:t>单位：平方米</w:t>
            </w:r>
          </w:p>
        </w:tc>
        <w:tc>
          <w:tcPr>
            <w:tcW w:w="2379" w:type="dxa"/>
          </w:tcPr>
          <w:p w:rsidR="00767C2F" w:rsidRDefault="00767C2F" w:rsidP="009932D1">
            <w:pPr>
              <w:pStyle w:val="afff5"/>
              <w:jc w:val="center"/>
              <w:rPr>
                <w:rFonts w:ascii="宋体" w:hAnsi="宋体"/>
                <w:bCs/>
              </w:rPr>
            </w:pPr>
            <w:r>
              <w:rPr>
                <w:rFonts w:ascii="宋体" w:hAnsi="宋体" w:hint="eastAsia"/>
                <w:bCs/>
              </w:rPr>
              <w:t>仅适用于场地、交通设施、地下空间、水利</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6</w:t>
            </w:r>
          </w:p>
        </w:tc>
        <w:tc>
          <w:tcPr>
            <w:tcW w:w="1116" w:type="dxa"/>
          </w:tcPr>
          <w:p w:rsidR="00767C2F" w:rsidRDefault="00767C2F" w:rsidP="009932D1">
            <w:pPr>
              <w:pStyle w:val="afff5"/>
              <w:jc w:val="center"/>
              <w:rPr>
                <w:rFonts w:ascii="宋体" w:hAnsi="宋体"/>
                <w:bCs/>
              </w:rPr>
            </w:pPr>
            <w:r>
              <w:rPr>
                <w:rFonts w:ascii="宋体" w:hAnsi="宋体" w:hint="eastAsia"/>
                <w:bCs/>
              </w:rPr>
              <w:t>B</w:t>
            </w:r>
            <w:r>
              <w:rPr>
                <w:rFonts w:ascii="宋体" w:hAnsi="宋体"/>
                <w:bCs/>
              </w:rPr>
              <w:t>ZDW</w:t>
            </w:r>
          </w:p>
        </w:tc>
        <w:tc>
          <w:tcPr>
            <w:tcW w:w="1247" w:type="dxa"/>
          </w:tcPr>
          <w:p w:rsidR="00767C2F" w:rsidRDefault="00767C2F" w:rsidP="009932D1">
            <w:pPr>
              <w:pStyle w:val="afff5"/>
              <w:jc w:val="center"/>
              <w:rPr>
                <w:rFonts w:ascii="宋体" w:hAnsi="宋体"/>
                <w:bCs/>
              </w:rPr>
            </w:pPr>
            <w:r>
              <w:rPr>
                <w:rFonts w:ascii="宋体" w:hAnsi="宋体" w:hint="eastAsia"/>
                <w:bCs/>
              </w:rPr>
              <w:t>编制单位</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100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7</w:t>
            </w:r>
          </w:p>
        </w:tc>
        <w:tc>
          <w:tcPr>
            <w:tcW w:w="1116" w:type="dxa"/>
          </w:tcPr>
          <w:p w:rsidR="00767C2F" w:rsidRDefault="00767C2F" w:rsidP="009932D1">
            <w:pPr>
              <w:pStyle w:val="afff5"/>
              <w:jc w:val="center"/>
              <w:rPr>
                <w:rFonts w:ascii="宋体" w:hAnsi="宋体"/>
                <w:bCs/>
              </w:rPr>
            </w:pPr>
            <w:r>
              <w:rPr>
                <w:rFonts w:ascii="宋体" w:hAnsi="宋体" w:hint="eastAsia"/>
                <w:bCs/>
              </w:rPr>
              <w:t>B</w:t>
            </w:r>
            <w:r>
              <w:rPr>
                <w:rFonts w:ascii="宋体" w:hAnsi="宋体"/>
                <w:bCs/>
              </w:rPr>
              <w:t>ZSJ</w:t>
            </w:r>
          </w:p>
        </w:tc>
        <w:tc>
          <w:tcPr>
            <w:tcW w:w="1247" w:type="dxa"/>
          </w:tcPr>
          <w:p w:rsidR="00767C2F" w:rsidRDefault="00767C2F" w:rsidP="009932D1">
            <w:pPr>
              <w:pStyle w:val="afff5"/>
              <w:jc w:val="center"/>
              <w:rPr>
                <w:rFonts w:ascii="宋体" w:hAnsi="宋体"/>
                <w:bCs/>
              </w:rPr>
            </w:pPr>
            <w:r>
              <w:rPr>
                <w:rFonts w:ascii="宋体" w:hAnsi="宋体" w:hint="eastAsia"/>
                <w:bCs/>
              </w:rPr>
              <w:t>编制时间</w:t>
            </w:r>
          </w:p>
        </w:tc>
        <w:tc>
          <w:tcPr>
            <w:tcW w:w="984" w:type="dxa"/>
          </w:tcPr>
          <w:p w:rsidR="00767C2F" w:rsidRDefault="00767C2F" w:rsidP="009932D1">
            <w:pPr>
              <w:pStyle w:val="afff5"/>
              <w:jc w:val="center"/>
              <w:rPr>
                <w:rFonts w:ascii="宋体" w:hAnsi="宋体"/>
                <w:bCs/>
              </w:rPr>
            </w:pPr>
            <w:r>
              <w:rPr>
                <w:rFonts w:ascii="宋体" w:hAnsi="宋体" w:hint="eastAsia"/>
                <w:bCs/>
              </w:rPr>
              <w:t>Da</w:t>
            </w:r>
            <w:r>
              <w:rPr>
                <w:rFonts w:ascii="宋体" w:hAnsi="宋体"/>
                <w:bCs/>
              </w:rPr>
              <w:t>te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8</w:t>
            </w:r>
          </w:p>
        </w:tc>
        <w:tc>
          <w:tcPr>
            <w:tcW w:w="1116" w:type="dxa"/>
          </w:tcPr>
          <w:p w:rsidR="00767C2F" w:rsidRDefault="00767C2F" w:rsidP="009932D1">
            <w:pPr>
              <w:pStyle w:val="afff5"/>
              <w:jc w:val="center"/>
              <w:rPr>
                <w:rFonts w:ascii="宋体" w:hAnsi="宋体"/>
                <w:bCs/>
              </w:rPr>
            </w:pPr>
            <w:r>
              <w:rPr>
                <w:rFonts w:ascii="宋体" w:hAnsi="宋体" w:hint="eastAsia"/>
                <w:bCs/>
              </w:rPr>
              <w:t>D</w:t>
            </w:r>
            <w:r>
              <w:rPr>
                <w:rFonts w:ascii="宋体" w:hAnsi="宋体"/>
                <w:bCs/>
              </w:rPr>
              <w:t>QBB</w:t>
            </w:r>
          </w:p>
        </w:tc>
        <w:tc>
          <w:tcPr>
            <w:tcW w:w="1247" w:type="dxa"/>
          </w:tcPr>
          <w:p w:rsidR="00767C2F" w:rsidRDefault="00767C2F" w:rsidP="009932D1">
            <w:pPr>
              <w:pStyle w:val="afff5"/>
              <w:jc w:val="center"/>
              <w:rPr>
                <w:rFonts w:ascii="宋体" w:hAnsi="宋体"/>
                <w:bCs/>
              </w:rPr>
            </w:pPr>
            <w:r>
              <w:rPr>
                <w:rFonts w:ascii="宋体" w:hAnsi="宋体" w:hint="eastAsia"/>
                <w:bCs/>
              </w:rPr>
              <w:t>当前版本</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3</w:t>
            </w:r>
            <w:r>
              <w:rPr>
                <w:rFonts w:ascii="宋体" w:hAnsi="宋体"/>
                <w:bCs/>
              </w:rPr>
              <w:t>9</w:t>
            </w:r>
          </w:p>
        </w:tc>
        <w:tc>
          <w:tcPr>
            <w:tcW w:w="1116" w:type="dxa"/>
          </w:tcPr>
          <w:p w:rsidR="00767C2F" w:rsidRDefault="00767C2F" w:rsidP="009932D1">
            <w:pPr>
              <w:pStyle w:val="afff5"/>
              <w:jc w:val="center"/>
              <w:rPr>
                <w:rFonts w:ascii="宋体" w:hAnsi="宋体"/>
                <w:bCs/>
              </w:rPr>
            </w:pPr>
            <w:r>
              <w:rPr>
                <w:rFonts w:ascii="宋体" w:hAnsi="宋体" w:hint="eastAsia"/>
                <w:bCs/>
              </w:rPr>
              <w:t>W</w:t>
            </w:r>
            <w:r>
              <w:rPr>
                <w:rFonts w:ascii="宋体" w:hAnsi="宋体"/>
                <w:bCs/>
              </w:rPr>
              <w:t>CSJ</w:t>
            </w:r>
          </w:p>
        </w:tc>
        <w:tc>
          <w:tcPr>
            <w:tcW w:w="1247" w:type="dxa"/>
          </w:tcPr>
          <w:p w:rsidR="00767C2F" w:rsidRDefault="00767C2F" w:rsidP="009932D1">
            <w:pPr>
              <w:pStyle w:val="afff5"/>
              <w:jc w:val="center"/>
              <w:rPr>
                <w:rFonts w:ascii="宋体" w:hAnsi="宋体"/>
                <w:bCs/>
              </w:rPr>
            </w:pPr>
            <w:r>
              <w:rPr>
                <w:rFonts w:ascii="宋体" w:hAnsi="宋体" w:hint="eastAsia"/>
                <w:bCs/>
              </w:rPr>
              <w:t>完成时间</w:t>
            </w:r>
          </w:p>
        </w:tc>
        <w:tc>
          <w:tcPr>
            <w:tcW w:w="984" w:type="dxa"/>
          </w:tcPr>
          <w:p w:rsidR="00767C2F" w:rsidRDefault="00767C2F" w:rsidP="009932D1">
            <w:pPr>
              <w:pStyle w:val="afff5"/>
              <w:jc w:val="center"/>
              <w:rPr>
                <w:rFonts w:ascii="宋体" w:hAnsi="宋体"/>
                <w:bCs/>
              </w:rPr>
            </w:pPr>
            <w:r>
              <w:rPr>
                <w:rFonts w:ascii="宋体" w:hAnsi="宋体" w:hint="eastAsia"/>
                <w:bCs/>
              </w:rPr>
              <w:t>Da</w:t>
            </w:r>
            <w:r>
              <w:rPr>
                <w:rFonts w:ascii="宋体" w:hAnsi="宋体"/>
                <w:bCs/>
              </w:rPr>
              <w:t>te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0</w:t>
            </w:r>
          </w:p>
        </w:tc>
        <w:tc>
          <w:tcPr>
            <w:tcW w:w="1116"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KDW</w:t>
            </w:r>
          </w:p>
        </w:tc>
        <w:tc>
          <w:tcPr>
            <w:tcW w:w="1247" w:type="dxa"/>
          </w:tcPr>
          <w:p w:rsidR="00767C2F" w:rsidRDefault="00767C2F" w:rsidP="009932D1">
            <w:pPr>
              <w:pStyle w:val="afff5"/>
              <w:jc w:val="center"/>
              <w:rPr>
                <w:rFonts w:ascii="宋体" w:hAnsi="宋体"/>
                <w:bCs/>
              </w:rPr>
            </w:pPr>
            <w:r>
              <w:rPr>
                <w:rFonts w:ascii="宋体" w:hAnsi="宋体" w:hint="eastAsia"/>
                <w:bCs/>
              </w:rPr>
              <w:t>入库单位</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hint="eastAsia"/>
                <w:bCs/>
              </w:rPr>
              <w:t>5</w:t>
            </w:r>
            <w:r>
              <w:rPr>
                <w:rFonts w:ascii="宋体" w:hAnsi="宋体"/>
                <w:bCs/>
              </w:rPr>
              <w:t>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lastRenderedPageBreak/>
              <w:t>4</w:t>
            </w:r>
            <w:r>
              <w:rPr>
                <w:rFonts w:ascii="宋体" w:hAnsi="宋体"/>
                <w:bCs/>
              </w:rPr>
              <w:t>1</w:t>
            </w:r>
          </w:p>
        </w:tc>
        <w:tc>
          <w:tcPr>
            <w:tcW w:w="1116"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KRY</w:t>
            </w:r>
          </w:p>
        </w:tc>
        <w:tc>
          <w:tcPr>
            <w:tcW w:w="1247" w:type="dxa"/>
          </w:tcPr>
          <w:p w:rsidR="00767C2F" w:rsidRDefault="00767C2F" w:rsidP="009932D1">
            <w:pPr>
              <w:pStyle w:val="afff5"/>
              <w:jc w:val="center"/>
              <w:rPr>
                <w:rFonts w:ascii="宋体" w:hAnsi="宋体"/>
                <w:bCs/>
              </w:rPr>
            </w:pPr>
            <w:r>
              <w:rPr>
                <w:rFonts w:ascii="宋体" w:hAnsi="宋体" w:hint="eastAsia"/>
                <w:bCs/>
              </w:rPr>
              <w:t>入库人员</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20</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2</w:t>
            </w:r>
          </w:p>
        </w:tc>
        <w:tc>
          <w:tcPr>
            <w:tcW w:w="1116" w:type="dxa"/>
          </w:tcPr>
          <w:p w:rsidR="00767C2F" w:rsidRDefault="00767C2F" w:rsidP="009932D1">
            <w:pPr>
              <w:pStyle w:val="afff5"/>
              <w:jc w:val="center"/>
              <w:rPr>
                <w:rFonts w:ascii="宋体" w:hAnsi="宋体"/>
                <w:bCs/>
              </w:rPr>
            </w:pPr>
            <w:r>
              <w:rPr>
                <w:rFonts w:ascii="宋体" w:hAnsi="宋体" w:hint="eastAsia"/>
                <w:bCs/>
              </w:rPr>
              <w:t>R</w:t>
            </w:r>
            <w:r>
              <w:rPr>
                <w:rFonts w:ascii="宋体" w:hAnsi="宋体"/>
                <w:bCs/>
              </w:rPr>
              <w:t>KSJ</w:t>
            </w:r>
          </w:p>
        </w:tc>
        <w:tc>
          <w:tcPr>
            <w:tcW w:w="1247" w:type="dxa"/>
          </w:tcPr>
          <w:p w:rsidR="00767C2F" w:rsidRDefault="00767C2F" w:rsidP="009932D1">
            <w:pPr>
              <w:pStyle w:val="afff5"/>
              <w:jc w:val="center"/>
              <w:rPr>
                <w:rFonts w:ascii="宋体" w:hAnsi="宋体"/>
                <w:bCs/>
              </w:rPr>
            </w:pPr>
            <w:r>
              <w:rPr>
                <w:rFonts w:ascii="宋体" w:hAnsi="宋体" w:hint="eastAsia"/>
                <w:bCs/>
              </w:rPr>
              <w:t>入库时间</w:t>
            </w:r>
          </w:p>
        </w:tc>
        <w:tc>
          <w:tcPr>
            <w:tcW w:w="984" w:type="dxa"/>
          </w:tcPr>
          <w:p w:rsidR="00767C2F" w:rsidRDefault="00767C2F" w:rsidP="009932D1">
            <w:pPr>
              <w:pStyle w:val="afff5"/>
              <w:jc w:val="center"/>
              <w:rPr>
                <w:rFonts w:ascii="宋体" w:hAnsi="宋体"/>
                <w:bCs/>
              </w:rPr>
            </w:pPr>
            <w:r>
              <w:rPr>
                <w:rFonts w:ascii="宋体" w:hAnsi="宋体" w:hint="eastAsia"/>
                <w:bCs/>
              </w:rPr>
              <w:t>Da</w:t>
            </w:r>
            <w:r>
              <w:rPr>
                <w:rFonts w:ascii="宋体" w:hAnsi="宋体"/>
                <w:bCs/>
              </w:rPr>
              <w:t>te</w:t>
            </w:r>
          </w:p>
        </w:tc>
        <w:tc>
          <w:tcPr>
            <w:tcW w:w="979" w:type="dxa"/>
          </w:tcPr>
          <w:p w:rsidR="00767C2F" w:rsidRDefault="00767C2F" w:rsidP="009932D1">
            <w:pPr>
              <w:pStyle w:val="afff5"/>
              <w:jc w:val="center"/>
              <w:rPr>
                <w:rFonts w:ascii="宋体" w:hAnsi="宋体"/>
                <w:bCs/>
              </w:rPr>
            </w:pP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tr w:rsidR="00767C2F" w:rsidTr="00767C2F">
        <w:tc>
          <w:tcPr>
            <w:tcW w:w="695" w:type="dxa"/>
          </w:tcPr>
          <w:p w:rsidR="00767C2F" w:rsidRDefault="00767C2F" w:rsidP="009932D1">
            <w:pPr>
              <w:pStyle w:val="afff5"/>
              <w:jc w:val="center"/>
              <w:rPr>
                <w:rFonts w:ascii="宋体" w:hAnsi="宋体"/>
                <w:bCs/>
              </w:rPr>
            </w:pPr>
            <w:r>
              <w:rPr>
                <w:rFonts w:ascii="宋体" w:hAnsi="宋体" w:hint="eastAsia"/>
                <w:bCs/>
              </w:rPr>
              <w:t>4</w:t>
            </w:r>
            <w:r>
              <w:rPr>
                <w:rFonts w:ascii="宋体" w:hAnsi="宋体"/>
                <w:bCs/>
              </w:rPr>
              <w:t>3</w:t>
            </w:r>
          </w:p>
        </w:tc>
        <w:tc>
          <w:tcPr>
            <w:tcW w:w="1116" w:type="dxa"/>
          </w:tcPr>
          <w:p w:rsidR="00767C2F" w:rsidRDefault="00767C2F" w:rsidP="009932D1">
            <w:pPr>
              <w:pStyle w:val="afff5"/>
              <w:jc w:val="center"/>
              <w:rPr>
                <w:rFonts w:ascii="宋体" w:hAnsi="宋体"/>
                <w:bCs/>
              </w:rPr>
            </w:pPr>
            <w:r>
              <w:rPr>
                <w:rFonts w:ascii="宋体" w:hAnsi="宋体" w:hint="eastAsia"/>
                <w:bCs/>
              </w:rPr>
              <w:t>B</w:t>
            </w:r>
            <w:r>
              <w:rPr>
                <w:rFonts w:ascii="宋体" w:hAnsi="宋体"/>
                <w:bCs/>
              </w:rPr>
              <w:t>ZXX</w:t>
            </w:r>
          </w:p>
        </w:tc>
        <w:tc>
          <w:tcPr>
            <w:tcW w:w="1247" w:type="dxa"/>
          </w:tcPr>
          <w:p w:rsidR="00767C2F" w:rsidRDefault="00767C2F" w:rsidP="009932D1">
            <w:pPr>
              <w:pStyle w:val="afff5"/>
              <w:jc w:val="center"/>
              <w:rPr>
                <w:rFonts w:ascii="宋体" w:hAnsi="宋体"/>
                <w:bCs/>
              </w:rPr>
            </w:pPr>
            <w:r>
              <w:rPr>
                <w:rFonts w:ascii="宋体" w:hAnsi="宋体" w:hint="eastAsia"/>
                <w:bCs/>
              </w:rPr>
              <w:t>备注信息</w:t>
            </w:r>
          </w:p>
        </w:tc>
        <w:tc>
          <w:tcPr>
            <w:tcW w:w="984" w:type="dxa"/>
          </w:tcPr>
          <w:p w:rsidR="00767C2F" w:rsidRDefault="00767C2F" w:rsidP="009932D1">
            <w:pPr>
              <w:pStyle w:val="afff5"/>
              <w:jc w:val="center"/>
              <w:rPr>
                <w:rFonts w:ascii="宋体" w:hAnsi="宋体"/>
                <w:bCs/>
              </w:rPr>
            </w:pPr>
            <w:r>
              <w:rPr>
                <w:rFonts w:ascii="宋体" w:hAnsi="宋体" w:hint="eastAsia"/>
                <w:bCs/>
              </w:rPr>
              <w:t>Text</w:t>
            </w:r>
          </w:p>
        </w:tc>
        <w:tc>
          <w:tcPr>
            <w:tcW w:w="979" w:type="dxa"/>
          </w:tcPr>
          <w:p w:rsidR="00767C2F" w:rsidRDefault="00767C2F" w:rsidP="009932D1">
            <w:pPr>
              <w:pStyle w:val="afff5"/>
              <w:jc w:val="center"/>
              <w:rPr>
                <w:rFonts w:ascii="宋体" w:hAnsi="宋体"/>
                <w:bCs/>
              </w:rPr>
            </w:pPr>
            <w:r>
              <w:rPr>
                <w:rFonts w:ascii="宋体" w:hAnsi="宋体"/>
                <w:bCs/>
              </w:rPr>
              <w:t>255</w:t>
            </w:r>
          </w:p>
        </w:tc>
        <w:tc>
          <w:tcPr>
            <w:tcW w:w="973" w:type="dxa"/>
          </w:tcPr>
          <w:p w:rsidR="00767C2F" w:rsidRDefault="00767C2F" w:rsidP="009932D1">
            <w:pPr>
              <w:pStyle w:val="afff5"/>
              <w:jc w:val="center"/>
              <w:rPr>
                <w:rFonts w:ascii="宋体" w:hAnsi="宋体"/>
                <w:bCs/>
              </w:rPr>
            </w:pPr>
            <w:r>
              <w:rPr>
                <w:rFonts w:ascii="宋体" w:hAnsi="宋体"/>
                <w:bCs/>
              </w:rPr>
              <w:t>O</w:t>
            </w:r>
          </w:p>
        </w:tc>
        <w:tc>
          <w:tcPr>
            <w:tcW w:w="978" w:type="dxa"/>
          </w:tcPr>
          <w:p w:rsidR="00767C2F" w:rsidRDefault="00767C2F" w:rsidP="009932D1">
            <w:pPr>
              <w:pStyle w:val="afff5"/>
              <w:jc w:val="center"/>
              <w:rPr>
                <w:rFonts w:ascii="宋体" w:hAnsi="宋体"/>
                <w:bCs/>
              </w:rPr>
            </w:pPr>
          </w:p>
        </w:tc>
        <w:tc>
          <w:tcPr>
            <w:tcW w:w="2379" w:type="dxa"/>
          </w:tcPr>
          <w:p w:rsidR="00767C2F" w:rsidRDefault="00767C2F" w:rsidP="009932D1">
            <w:pPr>
              <w:pStyle w:val="afff5"/>
              <w:jc w:val="center"/>
              <w:rPr>
                <w:rFonts w:ascii="宋体" w:hAnsi="宋体"/>
                <w:bCs/>
              </w:rPr>
            </w:pPr>
            <w:r>
              <w:rPr>
                <w:rFonts w:ascii="宋体" w:hAnsi="宋体" w:hint="eastAsia"/>
                <w:bCs/>
              </w:rPr>
              <w:t>全部</w:t>
            </w:r>
          </w:p>
        </w:tc>
      </w:tr>
      <w:bookmarkEnd w:id="91"/>
      <w:bookmarkEnd w:id="92"/>
      <w:bookmarkEnd w:id="93"/>
      <w:bookmarkEnd w:id="94"/>
      <w:bookmarkEnd w:id="95"/>
      <w:bookmarkEnd w:id="96"/>
      <w:bookmarkEnd w:id="97"/>
      <w:bookmarkEnd w:id="98"/>
      <w:bookmarkEnd w:id="99"/>
      <w:bookmarkEnd w:id="100"/>
    </w:tbl>
    <w:p w:rsidR="00767C2F" w:rsidRDefault="00767C2F">
      <w:pPr>
        <w:pStyle w:val="afff5"/>
        <w:rPr>
          <w:rFonts w:ascii="宋体" w:hAnsi="宋体"/>
          <w:bCs/>
        </w:rPr>
      </w:pPr>
    </w:p>
    <w:p w:rsidR="00334ED0" w:rsidRPr="00187138" w:rsidRDefault="00187138" w:rsidP="00187138">
      <w:pPr>
        <w:widowControl/>
        <w:adjustRightInd/>
        <w:spacing w:line="240" w:lineRule="auto"/>
        <w:jc w:val="left"/>
        <w:rPr>
          <w:rStyle w:val="affff6"/>
          <w:rFonts w:ascii="黑体" w:eastAsia="黑体" w:hAnsi="黑体" w:cs="黑体"/>
          <w:spacing w:val="100"/>
          <w:kern w:val="0"/>
          <w:szCs w:val="20"/>
        </w:rPr>
      </w:pPr>
      <w:bookmarkStart w:id="124" w:name="_Toc5822"/>
      <w:bookmarkStart w:id="125" w:name="_Toc24012"/>
      <w:bookmarkStart w:id="126" w:name="_Toc26330"/>
      <w:r>
        <w:rPr>
          <w:rStyle w:val="affff6"/>
          <w:rFonts w:ascii="黑体" w:eastAsia="黑体" w:hAnsi="黑体" w:cs="黑体"/>
          <w:spacing w:val="100"/>
        </w:rPr>
        <w:br w:type="page"/>
      </w:r>
    </w:p>
    <w:p w:rsidR="00334ED0" w:rsidRDefault="00954FF3" w:rsidP="00035F34">
      <w:pPr>
        <w:pStyle w:val="aff9"/>
        <w:keepNext/>
        <w:numPr>
          <w:ilvl w:val="0"/>
          <w:numId w:val="0"/>
        </w:numPr>
        <w:spacing w:before="78" w:afterLines="25"/>
        <w:rPr>
          <w:rFonts w:hAnsi="黑体" w:cs="黑体"/>
        </w:rPr>
      </w:pPr>
      <w:bookmarkStart w:id="127" w:name="_Toc1083"/>
      <w:r>
        <w:rPr>
          <w:rStyle w:val="affff6"/>
          <w:rFonts w:ascii="黑体" w:eastAsia="黑体" w:hAnsi="黑体" w:cs="黑体" w:hint="eastAsia"/>
          <w:spacing w:val="100"/>
        </w:rPr>
        <w:lastRenderedPageBreak/>
        <w:t>附录</w:t>
      </w:r>
      <w:r>
        <w:rPr>
          <w:rFonts w:hAnsi="黑体" w:cs="黑体" w:hint="eastAsia"/>
        </w:rPr>
        <w:t>A</w:t>
      </w:r>
      <w:bookmarkEnd w:id="127"/>
    </w:p>
    <w:p w:rsidR="00886C5C" w:rsidRDefault="00886C5C" w:rsidP="00035F34">
      <w:pPr>
        <w:autoSpaceDE w:val="0"/>
        <w:autoSpaceDN w:val="0"/>
        <w:spacing w:beforeLines="50"/>
        <w:jc w:val="center"/>
        <w:rPr>
          <w:rFonts w:ascii="黑体" w:eastAsia="黑体" w:hAnsi="黑体"/>
          <w:kern w:val="0"/>
        </w:rPr>
      </w:pPr>
      <w:bookmarkStart w:id="128" w:name="_Hlk142924708"/>
      <w:r>
        <w:rPr>
          <w:rFonts w:ascii="黑体" w:eastAsia="黑体" w:hAnsi="黑体" w:hint="eastAsia"/>
          <w:kern w:val="0"/>
        </w:rPr>
        <w:t>表A</w:t>
      </w:r>
      <w:r>
        <w:rPr>
          <w:rFonts w:ascii="黑体" w:eastAsia="黑体" w:hAnsi="黑体"/>
          <w:kern w:val="0"/>
        </w:rPr>
        <w:t xml:space="preserve">.1 </w:t>
      </w:r>
      <w:r>
        <w:rPr>
          <w:rFonts w:ascii="黑体" w:eastAsia="黑体" w:hAnsi="黑体" w:hint="eastAsia"/>
          <w:kern w:val="0"/>
        </w:rPr>
        <w:t>总体城市设计方案平面入库要求汇总表</w:t>
      </w:r>
    </w:p>
    <w:tbl>
      <w:tblPr>
        <w:tblpPr w:leftFromText="180" w:rightFromText="180" w:vertAnchor="text" w:tblpY="1"/>
        <w:tblOverlap w:val="never"/>
        <w:tblW w:w="8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57" w:type="dxa"/>
          <w:right w:w="57" w:type="dxa"/>
        </w:tblCellMar>
        <w:tblLook w:val="0000"/>
      </w:tblPr>
      <w:tblGrid>
        <w:gridCol w:w="341"/>
        <w:gridCol w:w="1313"/>
        <w:gridCol w:w="1838"/>
        <w:gridCol w:w="1243"/>
        <w:gridCol w:w="851"/>
        <w:gridCol w:w="425"/>
        <w:gridCol w:w="709"/>
        <w:gridCol w:w="850"/>
        <w:gridCol w:w="783"/>
      </w:tblGrid>
      <w:tr w:rsidR="00886C5C" w:rsidTr="002B78D4">
        <w:trPr>
          <w:cantSplit/>
          <w:trHeight w:val="59"/>
          <w:tblHeader/>
        </w:trPr>
        <w:tc>
          <w:tcPr>
            <w:tcW w:w="341" w:type="dxa"/>
            <w:vMerge w:val="restart"/>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z w:val="18"/>
                <w:szCs w:val="18"/>
              </w:rPr>
            </w:pPr>
            <w:r>
              <w:rPr>
                <w:rFonts w:ascii="宋体" w:hAnsi="宋体"/>
                <w:bCs/>
                <w:sz w:val="18"/>
                <w:szCs w:val="18"/>
              </w:rPr>
              <w:t>类别名称</w:t>
            </w:r>
          </w:p>
        </w:tc>
        <w:tc>
          <w:tcPr>
            <w:tcW w:w="5670" w:type="dxa"/>
            <w:gridSpan w:val="5"/>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z w:val="18"/>
                <w:szCs w:val="18"/>
              </w:rPr>
            </w:pPr>
            <w:r>
              <w:rPr>
                <w:rFonts w:ascii="宋体" w:hAnsi="宋体" w:hint="eastAsia"/>
                <w:bCs/>
                <w:sz w:val="18"/>
                <w:szCs w:val="18"/>
              </w:rPr>
              <w:t>绘制要求</w:t>
            </w:r>
          </w:p>
        </w:tc>
        <w:tc>
          <w:tcPr>
            <w:tcW w:w="1559" w:type="dxa"/>
            <w:gridSpan w:val="2"/>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z w:val="18"/>
                <w:szCs w:val="18"/>
              </w:rPr>
            </w:pPr>
            <w:r>
              <w:rPr>
                <w:rFonts w:ascii="宋体" w:hAnsi="宋体" w:hint="eastAsia"/>
                <w:bCs/>
                <w:sz w:val="18"/>
                <w:szCs w:val="18"/>
              </w:rPr>
              <w:t>参考图例</w:t>
            </w:r>
          </w:p>
        </w:tc>
        <w:tc>
          <w:tcPr>
            <w:tcW w:w="783" w:type="dxa"/>
            <w:vMerge w:val="restart"/>
            <w:shd w:val="clear" w:color="auto" w:fill="D9D9D9"/>
            <w:vAlign w:val="center"/>
          </w:tcPr>
          <w:p w:rsidR="00886C5C" w:rsidRDefault="00886C5C" w:rsidP="002B78D4">
            <w:pPr>
              <w:spacing w:line="0" w:lineRule="atLeast"/>
              <w:contextualSpacing/>
              <w:jc w:val="center"/>
              <w:rPr>
                <w:rFonts w:ascii="宋体" w:hAnsi="宋体"/>
                <w:bCs/>
                <w:sz w:val="18"/>
                <w:szCs w:val="18"/>
              </w:rPr>
            </w:pPr>
            <w:r>
              <w:rPr>
                <w:rFonts w:ascii="宋体" w:hAnsi="宋体" w:hint="eastAsia"/>
                <w:bCs/>
                <w:sz w:val="18"/>
                <w:szCs w:val="18"/>
              </w:rPr>
              <w:t>要素</w:t>
            </w:r>
          </w:p>
          <w:p w:rsidR="00886C5C" w:rsidRDefault="00886C5C" w:rsidP="002B78D4">
            <w:pPr>
              <w:spacing w:line="0" w:lineRule="atLeast"/>
              <w:contextualSpacing/>
              <w:jc w:val="center"/>
              <w:rPr>
                <w:rFonts w:ascii="宋体" w:hAnsi="宋体"/>
                <w:bCs/>
                <w:sz w:val="18"/>
                <w:szCs w:val="18"/>
              </w:rPr>
            </w:pPr>
            <w:r>
              <w:rPr>
                <w:rFonts w:ascii="宋体" w:hAnsi="宋体" w:hint="eastAsia"/>
                <w:bCs/>
                <w:sz w:val="18"/>
                <w:szCs w:val="18"/>
              </w:rPr>
              <w:t>编码</w:t>
            </w:r>
          </w:p>
        </w:tc>
      </w:tr>
      <w:tr w:rsidR="00886C5C" w:rsidTr="002B78D4">
        <w:trPr>
          <w:cantSplit/>
          <w:trHeight w:val="59"/>
          <w:tblHeader/>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z w:val="18"/>
                <w:szCs w:val="18"/>
              </w:rPr>
            </w:pPr>
          </w:p>
        </w:tc>
        <w:tc>
          <w:tcPr>
            <w:tcW w:w="1313" w:type="dxa"/>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z w:val="18"/>
                <w:szCs w:val="18"/>
              </w:rPr>
            </w:pPr>
            <w:r>
              <w:rPr>
                <w:rFonts w:ascii="宋体" w:hAnsi="宋体"/>
                <w:bCs/>
                <w:sz w:val="18"/>
                <w:szCs w:val="18"/>
              </w:rPr>
              <w:t>CAD图层名</w:t>
            </w:r>
          </w:p>
        </w:tc>
        <w:tc>
          <w:tcPr>
            <w:tcW w:w="1838" w:type="dxa"/>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z w:val="18"/>
                <w:szCs w:val="18"/>
              </w:rPr>
            </w:pPr>
            <w:r>
              <w:rPr>
                <w:rFonts w:ascii="宋体" w:hAnsi="宋体"/>
                <w:bCs/>
                <w:sz w:val="18"/>
                <w:szCs w:val="18"/>
              </w:rPr>
              <w:t>内容</w:t>
            </w:r>
            <w:r>
              <w:rPr>
                <w:rFonts w:ascii="宋体" w:hAnsi="宋体" w:hint="eastAsia"/>
                <w:bCs/>
                <w:sz w:val="18"/>
                <w:szCs w:val="18"/>
              </w:rPr>
              <w:t>说明</w:t>
            </w:r>
          </w:p>
        </w:tc>
        <w:tc>
          <w:tcPr>
            <w:tcW w:w="1243" w:type="dxa"/>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z w:val="18"/>
                <w:szCs w:val="18"/>
              </w:rPr>
            </w:pPr>
            <w:r>
              <w:rPr>
                <w:rFonts w:ascii="宋体" w:hAnsi="宋体"/>
                <w:bCs/>
                <w:sz w:val="18"/>
                <w:szCs w:val="18"/>
              </w:rPr>
              <w:t>CAD实体类型</w:t>
            </w:r>
          </w:p>
        </w:tc>
        <w:tc>
          <w:tcPr>
            <w:tcW w:w="851" w:type="dxa"/>
            <w:shd w:val="clear" w:color="auto" w:fill="D9D9D9"/>
            <w:tcMar>
              <w:top w:w="28" w:type="dxa"/>
              <w:left w:w="57" w:type="dxa"/>
              <w:bottom w:w="28" w:type="dxa"/>
              <w:right w:w="57" w:type="dxa"/>
            </w:tcMar>
            <w:vAlign w:val="center"/>
          </w:tcPr>
          <w:p w:rsidR="00886C5C" w:rsidRDefault="00886C5C" w:rsidP="002B78D4">
            <w:pPr>
              <w:spacing w:line="200" w:lineRule="atLeast"/>
              <w:jc w:val="center"/>
              <w:rPr>
                <w:rFonts w:ascii="宋体" w:hAnsi="宋体"/>
                <w:bCs/>
                <w:sz w:val="18"/>
                <w:szCs w:val="18"/>
              </w:rPr>
            </w:pPr>
            <w:r>
              <w:rPr>
                <w:rFonts w:ascii="宋体" w:hAnsi="宋体"/>
                <w:bCs/>
                <w:sz w:val="18"/>
                <w:szCs w:val="18"/>
              </w:rPr>
              <w:t>线型</w:t>
            </w:r>
            <w:r>
              <w:rPr>
                <w:rFonts w:ascii="宋体" w:hAnsi="宋体" w:hint="eastAsia"/>
                <w:bCs/>
                <w:sz w:val="18"/>
                <w:szCs w:val="18"/>
              </w:rPr>
              <w:t>或</w:t>
            </w:r>
          </w:p>
          <w:p w:rsidR="00886C5C" w:rsidRDefault="00886C5C" w:rsidP="002B78D4">
            <w:pPr>
              <w:spacing w:line="200" w:lineRule="atLeast"/>
              <w:jc w:val="center"/>
              <w:rPr>
                <w:rFonts w:ascii="宋体" w:hAnsi="宋体"/>
                <w:bCs/>
                <w:sz w:val="18"/>
                <w:szCs w:val="18"/>
              </w:rPr>
            </w:pPr>
            <w:r>
              <w:rPr>
                <w:rFonts w:ascii="宋体" w:hAnsi="宋体" w:hint="eastAsia"/>
                <w:bCs/>
                <w:sz w:val="18"/>
                <w:szCs w:val="18"/>
              </w:rPr>
              <w:t>样式</w:t>
            </w:r>
          </w:p>
        </w:tc>
        <w:tc>
          <w:tcPr>
            <w:tcW w:w="425" w:type="dxa"/>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z w:val="18"/>
                <w:szCs w:val="18"/>
              </w:rPr>
            </w:pPr>
            <w:r>
              <w:rPr>
                <w:rFonts w:ascii="宋体" w:hAnsi="宋体"/>
                <w:bCs/>
                <w:sz w:val="18"/>
                <w:szCs w:val="18"/>
              </w:rPr>
              <w:t>颜色</w:t>
            </w:r>
          </w:p>
        </w:tc>
        <w:tc>
          <w:tcPr>
            <w:tcW w:w="709" w:type="dxa"/>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z w:val="18"/>
                <w:szCs w:val="18"/>
              </w:rPr>
            </w:pPr>
            <w:r>
              <w:rPr>
                <w:rFonts w:ascii="宋体" w:hAnsi="宋体" w:hint="eastAsia"/>
                <w:bCs/>
                <w:sz w:val="18"/>
                <w:szCs w:val="18"/>
              </w:rPr>
              <w:t>图例</w:t>
            </w:r>
          </w:p>
        </w:tc>
        <w:tc>
          <w:tcPr>
            <w:tcW w:w="850" w:type="dxa"/>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z w:val="18"/>
                <w:szCs w:val="18"/>
              </w:rPr>
            </w:pPr>
            <w:r>
              <w:rPr>
                <w:rFonts w:ascii="宋体" w:hAnsi="宋体" w:hint="eastAsia"/>
                <w:bCs/>
                <w:sz w:val="18"/>
                <w:szCs w:val="18"/>
              </w:rPr>
              <w:t>图例名称</w:t>
            </w:r>
          </w:p>
        </w:tc>
        <w:tc>
          <w:tcPr>
            <w:tcW w:w="783" w:type="dxa"/>
            <w:vMerge/>
            <w:shd w:val="clear" w:color="auto" w:fill="D9D9D9"/>
            <w:vAlign w:val="center"/>
          </w:tcPr>
          <w:p w:rsidR="00886C5C" w:rsidRDefault="00886C5C" w:rsidP="002B78D4">
            <w:pPr>
              <w:spacing w:line="0" w:lineRule="atLeast"/>
              <w:contextualSpacing/>
              <w:jc w:val="center"/>
              <w:rPr>
                <w:rFonts w:ascii="宋体" w:hAnsi="宋体"/>
                <w:bCs/>
                <w:sz w:val="18"/>
                <w:szCs w:val="18"/>
              </w:rPr>
            </w:pPr>
          </w:p>
        </w:tc>
      </w:tr>
      <w:tr w:rsidR="00886C5C" w:rsidTr="002B78D4">
        <w:trPr>
          <w:cantSplit/>
          <w:trHeight w:val="39"/>
        </w:trPr>
        <w:tc>
          <w:tcPr>
            <w:tcW w:w="341" w:type="dxa"/>
            <w:vMerge w:val="restart"/>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总体空间格局与特色要素</w:t>
            </w:r>
          </w:p>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w:t>
            </w:r>
            <w:r>
              <w:rPr>
                <w:rFonts w:ascii="宋体" w:hAnsi="宋体"/>
                <w:sz w:val="18"/>
                <w:szCs w:val="18"/>
              </w:rPr>
              <w:t>SF）</w:t>
            </w: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20SF中心城区主城</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hint="eastAsia"/>
                <w:sz w:val="18"/>
                <w:szCs w:val="18"/>
              </w:rPr>
              <w:t>中心城区中的主城范围及填充</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cs="Arial"/>
                <w:kern w:val="0"/>
                <w:sz w:val="18"/>
                <w:szCs w:val="18"/>
              </w:rPr>
            </w:pPr>
            <w:r>
              <w:rPr>
                <w:rFonts w:ascii="宋体" w:hAnsi="宋体" w:cs="Arial"/>
                <w:kern w:val="0"/>
                <w:sz w:val="18"/>
                <w:szCs w:val="18"/>
              </w:rPr>
              <w:t>Pline(closed)/Hatch</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cs="Arial"/>
                <w:kern w:val="0"/>
                <w:sz w:val="18"/>
                <w:szCs w:val="18"/>
              </w:rPr>
            </w:pPr>
            <w:r>
              <w:rPr>
                <w:rFonts w:ascii="宋体" w:hAnsi="宋体" w:cs="Arial"/>
                <w:kern w:val="0"/>
                <w:sz w:val="18"/>
                <w:szCs w:val="18"/>
              </w:rPr>
              <w:t>CONTUNUOUS/SOLID</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41</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89865"/>
                  <wp:effectExtent l="0" t="0" r="0" b="635"/>
                  <wp:docPr id="173895911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8986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中心城（主城）</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110101</w:t>
            </w:r>
          </w:p>
        </w:tc>
      </w:tr>
      <w:tr w:rsidR="00886C5C" w:rsidTr="002B78D4">
        <w:trPr>
          <w:cantSplit/>
          <w:trHeight w:val="39"/>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20SF中心</w:t>
            </w:r>
            <w:r>
              <w:rPr>
                <w:rFonts w:ascii="宋体" w:hAnsi="宋体" w:hint="eastAsia"/>
                <w:sz w:val="18"/>
                <w:szCs w:val="18"/>
              </w:rPr>
              <w:t>城区副城</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hint="eastAsia"/>
                <w:sz w:val="18"/>
                <w:szCs w:val="18"/>
              </w:rPr>
              <w:t>中心城区中的副城范围及填充</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cs="Arial"/>
                <w:kern w:val="0"/>
                <w:sz w:val="18"/>
                <w:szCs w:val="18"/>
              </w:rPr>
            </w:pPr>
            <w:r>
              <w:rPr>
                <w:rFonts w:ascii="宋体" w:hAnsi="宋体" w:cs="Arial"/>
                <w:kern w:val="0"/>
                <w:sz w:val="18"/>
                <w:szCs w:val="18"/>
              </w:rPr>
              <w:t>Pline(closed)/Hatch</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cs="Arial"/>
                <w:kern w:val="0"/>
                <w:sz w:val="18"/>
                <w:szCs w:val="18"/>
              </w:rPr>
            </w:pPr>
            <w:r>
              <w:rPr>
                <w:rFonts w:ascii="宋体" w:hAnsi="宋体" w:cs="Arial"/>
                <w:kern w:val="0"/>
                <w:sz w:val="18"/>
                <w:szCs w:val="18"/>
              </w:rPr>
              <w:t>CONTUNUOUS/SOLID</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51</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89865"/>
                  <wp:effectExtent l="0" t="0" r="0" b="635"/>
                  <wp:docPr id="916366154"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8986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中心城（副城）</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110102</w:t>
            </w:r>
          </w:p>
        </w:tc>
      </w:tr>
      <w:tr w:rsidR="00886C5C" w:rsidTr="002B78D4">
        <w:trPr>
          <w:cantSplit/>
          <w:trHeight w:val="59"/>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20SF新城新市镇</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hint="eastAsia"/>
                <w:sz w:val="18"/>
                <w:szCs w:val="18"/>
              </w:rPr>
              <w:t>新城与新市镇的范围及填充</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cs="Arial"/>
                <w:kern w:val="0"/>
                <w:sz w:val="18"/>
                <w:szCs w:val="18"/>
              </w:rPr>
            </w:pPr>
            <w:r>
              <w:rPr>
                <w:rFonts w:ascii="宋体" w:hAnsi="宋体" w:cs="Arial"/>
                <w:kern w:val="0"/>
                <w:sz w:val="18"/>
                <w:szCs w:val="18"/>
              </w:rPr>
              <w:t>Pline(closed)/Hatch</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cs="Arial"/>
                <w:kern w:val="0"/>
                <w:sz w:val="18"/>
                <w:szCs w:val="18"/>
              </w:rPr>
            </w:pPr>
            <w:r>
              <w:rPr>
                <w:rFonts w:ascii="宋体" w:hAnsi="宋体" w:cs="Arial"/>
                <w:kern w:val="0"/>
                <w:sz w:val="18"/>
                <w:szCs w:val="18"/>
              </w:rPr>
              <w:t>CONTUNUOUS/SOLID</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47</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965162552" name="图片 66" descr="C:\Users\Weq\Desktop\技术标准相关\图例\41QK-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C:\Users\Weq\Desktop\技术标准相关\图例\41QK-2.jpg"/>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新城</w:t>
            </w:r>
            <w:r>
              <w:rPr>
                <w:rFonts w:ascii="宋体" w:hAnsi="宋体"/>
                <w:sz w:val="18"/>
                <w:szCs w:val="18"/>
              </w:rPr>
              <w:t>/新市镇</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110103</w:t>
            </w:r>
          </w:p>
        </w:tc>
      </w:tr>
      <w:tr w:rsidR="00886C5C" w:rsidTr="002B78D4">
        <w:trPr>
          <w:cantSplit/>
          <w:trHeight w:val="59"/>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20SF生态功能区</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hint="eastAsia"/>
                <w:sz w:val="18"/>
                <w:szCs w:val="18"/>
              </w:rPr>
              <w:t>山林保护区</w:t>
            </w:r>
            <w:r>
              <w:rPr>
                <w:rFonts w:ascii="宋体" w:hAnsi="宋体"/>
                <w:sz w:val="18"/>
                <w:szCs w:val="18"/>
              </w:rPr>
              <w:t>/湿地洲岛/水源涵养地等的范围及填充</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cs="Arial"/>
                <w:kern w:val="0"/>
                <w:sz w:val="18"/>
                <w:szCs w:val="18"/>
              </w:rPr>
            </w:pPr>
            <w:r>
              <w:rPr>
                <w:rFonts w:ascii="宋体" w:hAnsi="宋体" w:cs="Arial"/>
                <w:kern w:val="0"/>
                <w:sz w:val="18"/>
                <w:szCs w:val="18"/>
              </w:rPr>
              <w:t>Pline(closed)/Hatch</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CONTUNUOUS/SOLID</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65</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89865"/>
                  <wp:effectExtent l="0" t="0" r="0" b="635"/>
                  <wp:docPr id="1720535257"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8986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生态功能区</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110104</w:t>
            </w:r>
          </w:p>
        </w:tc>
      </w:tr>
      <w:tr w:rsidR="00886C5C" w:rsidTr="002B78D4">
        <w:trPr>
          <w:cantSplit/>
          <w:trHeight w:val="251"/>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20SF重要山体</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hint="eastAsia"/>
                <w:sz w:val="18"/>
                <w:szCs w:val="18"/>
              </w:rPr>
              <w:t>主要山体的范围及填充</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cs="Arial"/>
                <w:kern w:val="0"/>
                <w:sz w:val="18"/>
                <w:szCs w:val="18"/>
              </w:rPr>
            </w:pPr>
            <w:r>
              <w:rPr>
                <w:rFonts w:ascii="宋体" w:hAnsi="宋体" w:cs="Arial"/>
                <w:kern w:val="0"/>
                <w:sz w:val="18"/>
                <w:szCs w:val="18"/>
              </w:rPr>
              <w:t>Pline(closed)/Hatch</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CONTUNUOUS/SOLID</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cs="Arial"/>
                <w:kern w:val="0"/>
                <w:sz w:val="18"/>
                <w:szCs w:val="18"/>
              </w:rPr>
            </w:pPr>
            <w:r>
              <w:rPr>
                <w:rFonts w:ascii="宋体" w:hAnsi="宋体" w:cs="Arial"/>
                <w:kern w:val="0"/>
                <w:sz w:val="18"/>
                <w:szCs w:val="18"/>
              </w:rPr>
              <w:t>77</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1465173989" name="图片 64" descr="C:\Users\Weq\Desktop\技术标准相关\图例\41Y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C:\Users\Weq\Desktop\技术标准相关\图例\41YS-1.jpg"/>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重要山体</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110105</w:t>
            </w:r>
          </w:p>
        </w:tc>
      </w:tr>
      <w:tr w:rsidR="00886C5C" w:rsidTr="002B78D4">
        <w:trPr>
          <w:cantSplit/>
          <w:trHeight w:val="251"/>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20SF重要水体</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hint="eastAsia"/>
                <w:sz w:val="18"/>
                <w:szCs w:val="18"/>
              </w:rPr>
              <w:t>主要江河湖泊的范围及填充</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cs="Arial"/>
                <w:kern w:val="0"/>
                <w:sz w:val="18"/>
                <w:szCs w:val="18"/>
              </w:rPr>
            </w:pPr>
            <w:r>
              <w:rPr>
                <w:rFonts w:ascii="宋体" w:hAnsi="宋体" w:cs="Arial"/>
                <w:kern w:val="0"/>
                <w:sz w:val="18"/>
                <w:szCs w:val="18"/>
              </w:rPr>
              <w:t>Pline(closed)/Hatch</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CONTUNUOUS/SOLID</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131</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1965661476" name="图片 63" descr="C:\Users\Weq\Desktop\技术标准相关\图例\41Y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C:\Users\Weq\Desktop\技术标准相关\图例\41YS-2.jpg"/>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重要水体</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110106</w:t>
            </w:r>
          </w:p>
        </w:tc>
      </w:tr>
      <w:tr w:rsidR="00886C5C" w:rsidTr="002B78D4">
        <w:trPr>
          <w:cantSplit/>
          <w:trHeight w:val="59"/>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trike/>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20SF城郭</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hint="eastAsia"/>
                <w:sz w:val="18"/>
                <w:szCs w:val="18"/>
              </w:rPr>
              <w:t>城墙或城郭的位置标识</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Pline</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CONTUNUOUS</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192</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89865"/>
                  <wp:effectExtent l="0" t="0" r="0" b="635"/>
                  <wp:docPr id="1749788354"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8986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城</w:t>
            </w:r>
            <w:r>
              <w:rPr>
                <w:rFonts w:ascii="宋体" w:hAnsi="宋体"/>
                <w:sz w:val="18"/>
                <w:szCs w:val="18"/>
              </w:rPr>
              <w:t>/</w:t>
            </w:r>
            <w:r>
              <w:rPr>
                <w:rFonts w:ascii="宋体" w:hAnsi="宋体" w:hint="eastAsia"/>
                <w:sz w:val="18"/>
                <w:szCs w:val="18"/>
              </w:rPr>
              <w:t>郭</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110107</w:t>
            </w:r>
          </w:p>
        </w:tc>
      </w:tr>
      <w:tr w:rsidR="00886C5C" w:rsidTr="002B78D4">
        <w:trPr>
          <w:cantSplit/>
          <w:trHeight w:val="59"/>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trike/>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20SF交通廊道</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hint="eastAsia"/>
                <w:sz w:val="18"/>
                <w:szCs w:val="18"/>
              </w:rPr>
              <w:t>主要城市快速路的分布</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Pline</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CONTUNUOUS</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30</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909753654" name="图片 61" descr="C:\Users\Weq\Desktop\技术标准相关\图例\41Y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C:\Users\Weq\Desktop\技术标准相关\图例\41YS-4.jpg"/>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交通廊道</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110108</w:t>
            </w:r>
          </w:p>
        </w:tc>
      </w:tr>
      <w:tr w:rsidR="00886C5C" w:rsidTr="002B78D4">
        <w:trPr>
          <w:cantSplit/>
          <w:trHeight w:val="59"/>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trike/>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20SF交通枢纽</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hint="eastAsia"/>
                <w:sz w:val="18"/>
                <w:szCs w:val="18"/>
              </w:rPr>
              <w:t>重要交通枢纽的位置标识</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Block</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CONTUNUOUS</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167</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1128997218" name="图片 60" descr="C:\Users\Weq\Desktop\技术标准相关\图例\41Y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C:\Users\Weq\Desktop\技术标准相关\图例\41YS-5.jpg"/>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交通枢纽</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110109</w:t>
            </w:r>
          </w:p>
        </w:tc>
      </w:tr>
      <w:tr w:rsidR="00886C5C" w:rsidTr="002B78D4">
        <w:trPr>
          <w:cantSplit/>
          <w:trHeight w:val="43"/>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trike/>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20SF市级中心</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hint="eastAsia"/>
                <w:sz w:val="18"/>
                <w:szCs w:val="18"/>
              </w:rPr>
              <w:t>中心城区中主城中心</w:t>
            </w:r>
            <w:r>
              <w:rPr>
                <w:rFonts w:ascii="宋体" w:hAnsi="宋体"/>
                <w:sz w:val="18"/>
                <w:szCs w:val="18"/>
              </w:rPr>
              <w:t>/</w:t>
            </w:r>
            <w:r>
              <w:rPr>
                <w:rFonts w:ascii="宋体" w:hAnsi="宋体" w:hint="eastAsia"/>
                <w:sz w:val="18"/>
                <w:szCs w:val="18"/>
              </w:rPr>
              <w:t>副城中心的位置标识</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Block</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CONTUNUOUS/SOLID</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36590027" name="图片 59" descr="C:\Users\Weq\Desktop\技术标准相关\图例\41Z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C:\Users\Weq\Desktop\技术标准相关\图例\41ZX-1.jpg"/>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主城</w:t>
            </w:r>
            <w:r>
              <w:rPr>
                <w:rFonts w:ascii="宋体" w:hAnsi="宋体"/>
                <w:sz w:val="18"/>
                <w:szCs w:val="18"/>
              </w:rPr>
              <w:t>/</w:t>
            </w:r>
            <w:r>
              <w:rPr>
                <w:rFonts w:ascii="宋体" w:hAnsi="宋体" w:hint="eastAsia"/>
                <w:sz w:val="18"/>
                <w:szCs w:val="18"/>
              </w:rPr>
              <w:t>副城中心</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110110</w:t>
            </w:r>
          </w:p>
        </w:tc>
      </w:tr>
      <w:tr w:rsidR="00886C5C" w:rsidTr="002B78D4">
        <w:trPr>
          <w:cantSplit/>
          <w:trHeight w:val="59"/>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trike/>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20SF地区</w:t>
            </w:r>
            <w:r>
              <w:rPr>
                <w:rFonts w:ascii="宋体" w:hAnsi="宋体" w:hint="eastAsia"/>
                <w:sz w:val="18"/>
                <w:szCs w:val="18"/>
              </w:rPr>
              <w:t>级中心</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hint="eastAsia"/>
                <w:sz w:val="18"/>
                <w:szCs w:val="18"/>
              </w:rPr>
              <w:t>中心城区中地区级中心的位置标识</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Block</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CONTUNUOUS</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1709028667" name="图片 58" descr="C:\Users\Weq\Desktop\技术标准相关\图例\41ZX-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C:\Users\Weq\Desktop\技术标准相关\图例\41ZX-2.jpg"/>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地区级中心</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110111</w:t>
            </w:r>
          </w:p>
        </w:tc>
      </w:tr>
      <w:tr w:rsidR="00886C5C" w:rsidTr="002B78D4">
        <w:trPr>
          <w:cantSplit/>
          <w:trHeight w:val="43"/>
        </w:trPr>
        <w:tc>
          <w:tcPr>
            <w:tcW w:w="341" w:type="dxa"/>
            <w:vMerge w:val="restart"/>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bCs/>
                <w:sz w:val="18"/>
                <w:szCs w:val="18"/>
              </w:rPr>
            </w:pPr>
            <w:r>
              <w:rPr>
                <w:rFonts w:ascii="宋体" w:hAnsi="宋体" w:hint="eastAsia"/>
                <w:bCs/>
                <w:sz w:val="18"/>
                <w:szCs w:val="18"/>
              </w:rPr>
              <w:t>特色意图区的分布与认知</w:t>
            </w:r>
          </w:p>
          <w:p w:rsidR="00886C5C" w:rsidRDefault="00886C5C" w:rsidP="002B78D4">
            <w:pPr>
              <w:spacing w:line="0" w:lineRule="atLeast"/>
              <w:contextualSpacing/>
              <w:jc w:val="center"/>
              <w:rPr>
                <w:rFonts w:ascii="宋体" w:hAnsi="宋体"/>
                <w:bCs/>
                <w:sz w:val="18"/>
                <w:szCs w:val="18"/>
              </w:rPr>
            </w:pPr>
            <w:r>
              <w:rPr>
                <w:rFonts w:ascii="宋体" w:hAnsi="宋体"/>
                <w:bCs/>
                <w:sz w:val="18"/>
                <w:szCs w:val="18"/>
              </w:rPr>
              <w:t>(SP</w:t>
            </w:r>
          </w:p>
          <w:p w:rsidR="00886C5C" w:rsidRDefault="00886C5C" w:rsidP="002B78D4">
            <w:pPr>
              <w:spacing w:line="0" w:lineRule="atLeast"/>
              <w:contextualSpacing/>
              <w:jc w:val="center"/>
              <w:rPr>
                <w:rFonts w:ascii="宋体" w:hAnsi="宋体"/>
                <w:bCs/>
                <w:sz w:val="18"/>
                <w:szCs w:val="18"/>
              </w:rPr>
            </w:pPr>
            <w:r>
              <w:rPr>
                <w:rFonts w:ascii="宋体" w:hAnsi="宋体"/>
                <w:bCs/>
                <w:sz w:val="18"/>
                <w:szCs w:val="18"/>
              </w:rPr>
              <w:t>/SR)</w:t>
            </w:r>
          </w:p>
        </w:tc>
        <w:tc>
          <w:tcPr>
            <w:tcW w:w="1313" w:type="dxa"/>
            <w:shd w:val="clear" w:color="auto" w:fill="FFFFFF"/>
            <w:tcMar>
              <w:top w:w="28" w:type="dxa"/>
              <w:left w:w="57" w:type="dxa"/>
              <w:bottom w:w="28" w:type="dxa"/>
              <w:right w:w="57" w:type="dxa"/>
            </w:tcMar>
            <w:vAlign w:val="bottom"/>
          </w:tcPr>
          <w:p w:rsidR="00886C5C" w:rsidRDefault="00886C5C" w:rsidP="002B78D4">
            <w:pPr>
              <w:widowControl/>
              <w:spacing w:line="0" w:lineRule="atLeast"/>
              <w:contextualSpacing/>
              <w:rPr>
                <w:rFonts w:ascii="宋体" w:hAnsi="宋体"/>
                <w:sz w:val="18"/>
                <w:szCs w:val="18"/>
                <w:highlight w:val="yellow"/>
              </w:rPr>
            </w:pPr>
            <w:r>
              <w:rPr>
                <w:rFonts w:ascii="宋体" w:hAnsi="宋体"/>
                <w:kern w:val="0"/>
                <w:sz w:val="18"/>
                <w:szCs w:val="18"/>
              </w:rPr>
              <w:t>20SP</w:t>
            </w:r>
            <w:r>
              <w:rPr>
                <w:rFonts w:ascii="宋体" w:hAnsi="宋体" w:hint="eastAsia"/>
                <w:kern w:val="0"/>
                <w:sz w:val="18"/>
                <w:szCs w:val="18"/>
              </w:rPr>
              <w:t>空间</w:t>
            </w:r>
            <w:r>
              <w:rPr>
                <w:rFonts w:ascii="宋体" w:hAnsi="宋体"/>
                <w:kern w:val="0"/>
                <w:sz w:val="18"/>
                <w:szCs w:val="18"/>
              </w:rPr>
              <w:t>结构特色意图区</w:t>
            </w:r>
          </w:p>
        </w:tc>
        <w:tc>
          <w:tcPr>
            <w:tcW w:w="1838" w:type="dxa"/>
            <w:shd w:val="clear" w:color="auto" w:fill="FFFFFF"/>
            <w:tcMar>
              <w:top w:w="28" w:type="dxa"/>
              <w:left w:w="57" w:type="dxa"/>
              <w:bottom w:w="28" w:type="dxa"/>
              <w:right w:w="57" w:type="dxa"/>
            </w:tcMar>
            <w:vAlign w:val="bottom"/>
          </w:tcPr>
          <w:p w:rsidR="00886C5C" w:rsidRDefault="00886C5C" w:rsidP="002B78D4">
            <w:pPr>
              <w:widowControl/>
              <w:spacing w:line="0" w:lineRule="atLeast"/>
              <w:contextualSpacing/>
              <w:rPr>
                <w:rFonts w:ascii="宋体" w:hAnsi="宋体"/>
                <w:kern w:val="0"/>
                <w:sz w:val="18"/>
                <w:szCs w:val="18"/>
                <w:highlight w:val="yellow"/>
              </w:rPr>
            </w:pPr>
            <w:r>
              <w:rPr>
                <w:rFonts w:ascii="宋体" w:hAnsi="宋体" w:hint="eastAsia"/>
                <w:sz w:val="18"/>
                <w:szCs w:val="18"/>
              </w:rPr>
              <w:t>空间结构特色意图区控制范围及填充</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highlight w:val="yellow"/>
              </w:rPr>
            </w:pPr>
            <w:r>
              <w:rPr>
                <w:rFonts w:ascii="宋体" w:hAnsi="宋体" w:cs="Arial"/>
                <w:kern w:val="0"/>
                <w:sz w:val="18"/>
                <w:szCs w:val="18"/>
              </w:rPr>
              <w:t>Pline(closed)/Hatch</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CONTUNUOUS/SOLID</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highlight w:val="yellow"/>
              </w:rPr>
            </w:pPr>
            <w:r>
              <w:rPr>
                <w:rFonts w:ascii="宋体" w:hAnsi="宋体"/>
                <w:sz w:val="18"/>
                <w:szCs w:val="18"/>
              </w:rPr>
              <w:t>40</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highlight w:val="yellow"/>
              </w:rPr>
            </w:pPr>
            <w:r>
              <w:rPr>
                <w:rFonts w:ascii="宋体" w:hAnsi="宋体"/>
                <w:noProof/>
                <w:sz w:val="18"/>
                <w:szCs w:val="18"/>
              </w:rPr>
              <w:drawing>
                <wp:inline distT="0" distB="0" distL="0" distR="0">
                  <wp:extent cx="237490" cy="178435"/>
                  <wp:effectExtent l="0" t="0" r="0" b="0"/>
                  <wp:docPr id="1943219639" name="图片 57" descr="C:\Users\Weq\Desktop\技术标准相关\图例\42QK-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C:\Users\Weq\Desktop\技术标准相关\图例\42QK-1.jpg"/>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bottom"/>
          </w:tcPr>
          <w:p w:rsidR="00886C5C" w:rsidRDefault="00886C5C" w:rsidP="002B78D4">
            <w:pPr>
              <w:widowControl/>
              <w:spacing w:line="0" w:lineRule="atLeast"/>
              <w:contextualSpacing/>
              <w:jc w:val="center"/>
              <w:rPr>
                <w:rFonts w:ascii="宋体" w:hAnsi="宋体"/>
                <w:sz w:val="18"/>
                <w:szCs w:val="18"/>
                <w:highlight w:val="yellow"/>
              </w:rPr>
            </w:pPr>
            <w:r>
              <w:rPr>
                <w:rFonts w:ascii="宋体" w:hAnsi="宋体" w:hint="eastAsia"/>
                <w:kern w:val="0"/>
                <w:sz w:val="18"/>
                <w:szCs w:val="18"/>
              </w:rPr>
              <w:t>空间结构特色意图区</w:t>
            </w:r>
          </w:p>
        </w:tc>
        <w:tc>
          <w:tcPr>
            <w:tcW w:w="783" w:type="dxa"/>
            <w:shd w:val="clear" w:color="auto" w:fill="FFFFFF"/>
            <w:vAlign w:val="center"/>
          </w:tcPr>
          <w:p w:rsidR="00886C5C" w:rsidRDefault="00886C5C" w:rsidP="002B78D4">
            <w:pPr>
              <w:widowControl/>
              <w:spacing w:line="0" w:lineRule="atLeast"/>
              <w:contextualSpacing/>
              <w:jc w:val="center"/>
              <w:rPr>
                <w:rFonts w:ascii="宋体" w:hAnsi="宋体"/>
                <w:kern w:val="0"/>
                <w:sz w:val="18"/>
                <w:szCs w:val="18"/>
              </w:rPr>
            </w:pPr>
            <w:r>
              <w:rPr>
                <w:rFonts w:ascii="宋体" w:hAnsi="宋体"/>
                <w:kern w:val="0"/>
                <w:sz w:val="18"/>
                <w:szCs w:val="18"/>
              </w:rPr>
              <w:t>110201</w:t>
            </w:r>
          </w:p>
        </w:tc>
      </w:tr>
      <w:tr w:rsidR="00886C5C" w:rsidTr="002B78D4">
        <w:trPr>
          <w:cantSplit/>
          <w:trHeight w:val="59"/>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p>
        </w:tc>
        <w:tc>
          <w:tcPr>
            <w:tcW w:w="1313" w:type="dxa"/>
            <w:shd w:val="clear" w:color="auto" w:fill="FFFFFF"/>
            <w:tcMar>
              <w:top w:w="28" w:type="dxa"/>
              <w:left w:w="57" w:type="dxa"/>
              <w:bottom w:w="28" w:type="dxa"/>
              <w:right w:w="57" w:type="dxa"/>
            </w:tcMar>
            <w:vAlign w:val="bottom"/>
          </w:tcPr>
          <w:p w:rsidR="00886C5C" w:rsidRDefault="00886C5C" w:rsidP="002B78D4">
            <w:pPr>
              <w:widowControl/>
              <w:spacing w:line="0" w:lineRule="atLeast"/>
              <w:contextualSpacing/>
              <w:rPr>
                <w:rFonts w:ascii="宋体" w:hAnsi="宋体"/>
                <w:sz w:val="18"/>
                <w:szCs w:val="18"/>
              </w:rPr>
            </w:pPr>
            <w:r>
              <w:rPr>
                <w:rFonts w:ascii="宋体" w:hAnsi="宋体"/>
                <w:kern w:val="0"/>
                <w:sz w:val="18"/>
                <w:szCs w:val="18"/>
              </w:rPr>
              <w:t>20SP自然山水特色</w:t>
            </w:r>
            <w:r>
              <w:rPr>
                <w:rFonts w:ascii="宋体" w:hAnsi="宋体" w:hint="eastAsia"/>
                <w:kern w:val="0"/>
                <w:sz w:val="18"/>
                <w:szCs w:val="18"/>
              </w:rPr>
              <w:t>意图</w:t>
            </w:r>
            <w:r>
              <w:rPr>
                <w:rFonts w:ascii="宋体" w:hAnsi="宋体"/>
                <w:kern w:val="0"/>
                <w:sz w:val="18"/>
                <w:szCs w:val="18"/>
              </w:rPr>
              <w:t>区</w:t>
            </w:r>
          </w:p>
        </w:tc>
        <w:tc>
          <w:tcPr>
            <w:tcW w:w="1838" w:type="dxa"/>
            <w:shd w:val="clear" w:color="auto" w:fill="FFFFFF"/>
            <w:tcMar>
              <w:top w:w="28" w:type="dxa"/>
              <w:left w:w="57" w:type="dxa"/>
              <w:bottom w:w="28" w:type="dxa"/>
              <w:right w:w="57" w:type="dxa"/>
            </w:tcMar>
            <w:vAlign w:val="bottom"/>
          </w:tcPr>
          <w:p w:rsidR="00886C5C" w:rsidRDefault="00886C5C" w:rsidP="002B78D4">
            <w:pPr>
              <w:widowControl/>
              <w:spacing w:line="0" w:lineRule="atLeast"/>
              <w:contextualSpacing/>
              <w:rPr>
                <w:rFonts w:ascii="宋体" w:hAnsi="宋体"/>
                <w:kern w:val="0"/>
                <w:sz w:val="18"/>
                <w:szCs w:val="18"/>
              </w:rPr>
            </w:pPr>
            <w:r>
              <w:rPr>
                <w:rFonts w:ascii="宋体" w:hAnsi="宋体"/>
                <w:kern w:val="0"/>
                <w:sz w:val="18"/>
                <w:szCs w:val="18"/>
              </w:rPr>
              <w:t>自然山水</w:t>
            </w:r>
            <w:r>
              <w:rPr>
                <w:rFonts w:ascii="宋体" w:hAnsi="宋体" w:hint="eastAsia"/>
                <w:sz w:val="18"/>
                <w:szCs w:val="18"/>
              </w:rPr>
              <w:t>特色意图区</w:t>
            </w:r>
            <w:r>
              <w:rPr>
                <w:rFonts w:ascii="宋体" w:hAnsi="宋体"/>
                <w:kern w:val="0"/>
                <w:sz w:val="18"/>
                <w:szCs w:val="18"/>
              </w:rPr>
              <w:t>范围及填充</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cs="Arial"/>
                <w:kern w:val="0"/>
                <w:sz w:val="18"/>
                <w:szCs w:val="18"/>
              </w:rPr>
            </w:pPr>
            <w:r>
              <w:rPr>
                <w:rFonts w:ascii="宋体" w:hAnsi="宋体" w:cs="Arial"/>
                <w:kern w:val="0"/>
                <w:sz w:val="18"/>
                <w:szCs w:val="18"/>
              </w:rPr>
              <w:t>Pline(closed)/Hatch</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CONTUNUOUS/SOLID</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75</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1789397339" name="图片 56" descr="C:\Users\Weq\Desktop\技术标准相关\图例\42QK-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C:\Users\Weq\Desktop\技术标准相关\图例\42QK-2.jpg"/>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bottom"/>
          </w:tcPr>
          <w:p w:rsidR="00886C5C" w:rsidRDefault="00886C5C" w:rsidP="002B78D4">
            <w:pPr>
              <w:widowControl/>
              <w:spacing w:line="0" w:lineRule="atLeast"/>
              <w:contextualSpacing/>
              <w:jc w:val="center"/>
              <w:rPr>
                <w:rFonts w:ascii="宋体" w:hAnsi="宋体"/>
                <w:kern w:val="0"/>
                <w:sz w:val="18"/>
                <w:szCs w:val="18"/>
              </w:rPr>
            </w:pPr>
            <w:r>
              <w:rPr>
                <w:rFonts w:ascii="宋体" w:hAnsi="宋体"/>
                <w:kern w:val="0"/>
                <w:sz w:val="18"/>
                <w:szCs w:val="18"/>
              </w:rPr>
              <w:t>自然山水特色</w:t>
            </w:r>
            <w:r>
              <w:rPr>
                <w:rFonts w:ascii="宋体" w:hAnsi="宋体" w:hint="eastAsia"/>
                <w:kern w:val="0"/>
                <w:sz w:val="18"/>
                <w:szCs w:val="18"/>
              </w:rPr>
              <w:t>意图</w:t>
            </w:r>
            <w:r>
              <w:rPr>
                <w:rFonts w:ascii="宋体" w:hAnsi="宋体"/>
                <w:kern w:val="0"/>
                <w:sz w:val="18"/>
                <w:szCs w:val="18"/>
              </w:rPr>
              <w:t>区</w:t>
            </w:r>
          </w:p>
        </w:tc>
        <w:tc>
          <w:tcPr>
            <w:tcW w:w="783" w:type="dxa"/>
            <w:shd w:val="clear" w:color="auto" w:fill="FFFFFF"/>
            <w:vAlign w:val="center"/>
          </w:tcPr>
          <w:p w:rsidR="00886C5C" w:rsidRDefault="00886C5C" w:rsidP="002B78D4">
            <w:pPr>
              <w:widowControl/>
              <w:spacing w:line="0" w:lineRule="atLeast"/>
              <w:contextualSpacing/>
              <w:jc w:val="center"/>
              <w:rPr>
                <w:rFonts w:ascii="宋体" w:hAnsi="宋体"/>
                <w:kern w:val="0"/>
                <w:sz w:val="18"/>
                <w:szCs w:val="18"/>
              </w:rPr>
            </w:pPr>
            <w:r>
              <w:rPr>
                <w:rFonts w:ascii="宋体" w:hAnsi="宋体"/>
                <w:kern w:val="0"/>
                <w:sz w:val="18"/>
                <w:szCs w:val="18"/>
              </w:rPr>
              <w:t>110202</w:t>
            </w:r>
          </w:p>
        </w:tc>
      </w:tr>
      <w:tr w:rsidR="00886C5C" w:rsidTr="002B78D4">
        <w:trPr>
          <w:cantSplit/>
          <w:trHeight w:val="59"/>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p>
        </w:tc>
        <w:tc>
          <w:tcPr>
            <w:tcW w:w="1313" w:type="dxa"/>
            <w:shd w:val="clear" w:color="auto" w:fill="FFFFFF"/>
            <w:tcMar>
              <w:top w:w="28" w:type="dxa"/>
              <w:left w:w="57" w:type="dxa"/>
              <w:bottom w:w="28" w:type="dxa"/>
              <w:right w:w="57" w:type="dxa"/>
            </w:tcMar>
            <w:vAlign w:val="bottom"/>
          </w:tcPr>
          <w:p w:rsidR="00886C5C" w:rsidRDefault="00886C5C" w:rsidP="002B78D4">
            <w:pPr>
              <w:widowControl/>
              <w:spacing w:line="0" w:lineRule="atLeast"/>
              <w:contextualSpacing/>
              <w:rPr>
                <w:rFonts w:ascii="宋体" w:hAnsi="宋体"/>
                <w:sz w:val="18"/>
                <w:szCs w:val="18"/>
              </w:rPr>
            </w:pPr>
            <w:r>
              <w:rPr>
                <w:rFonts w:ascii="宋体" w:hAnsi="宋体"/>
                <w:kern w:val="0"/>
                <w:sz w:val="18"/>
                <w:szCs w:val="18"/>
              </w:rPr>
              <w:t>20SP历史文化特色</w:t>
            </w:r>
            <w:r>
              <w:rPr>
                <w:rFonts w:ascii="宋体" w:hAnsi="宋体" w:hint="eastAsia"/>
                <w:kern w:val="0"/>
                <w:sz w:val="18"/>
                <w:szCs w:val="18"/>
              </w:rPr>
              <w:t>意图</w:t>
            </w:r>
            <w:r>
              <w:rPr>
                <w:rFonts w:ascii="宋体" w:hAnsi="宋体"/>
                <w:kern w:val="0"/>
                <w:sz w:val="18"/>
                <w:szCs w:val="18"/>
              </w:rPr>
              <w:t>区</w:t>
            </w:r>
          </w:p>
        </w:tc>
        <w:tc>
          <w:tcPr>
            <w:tcW w:w="1838" w:type="dxa"/>
            <w:shd w:val="clear" w:color="auto" w:fill="FFFFFF"/>
            <w:tcMar>
              <w:top w:w="28" w:type="dxa"/>
              <w:left w:w="57" w:type="dxa"/>
              <w:bottom w:w="28" w:type="dxa"/>
              <w:right w:w="57" w:type="dxa"/>
            </w:tcMar>
            <w:vAlign w:val="center"/>
          </w:tcPr>
          <w:p w:rsidR="00886C5C" w:rsidRDefault="00886C5C" w:rsidP="002B78D4">
            <w:pPr>
              <w:widowControl/>
              <w:spacing w:line="0" w:lineRule="atLeast"/>
              <w:contextualSpacing/>
              <w:rPr>
                <w:rFonts w:ascii="宋体" w:hAnsi="宋体"/>
                <w:kern w:val="0"/>
                <w:sz w:val="18"/>
                <w:szCs w:val="18"/>
              </w:rPr>
            </w:pPr>
            <w:r>
              <w:rPr>
                <w:rFonts w:ascii="宋体" w:hAnsi="宋体"/>
                <w:kern w:val="0"/>
                <w:sz w:val="18"/>
                <w:szCs w:val="18"/>
              </w:rPr>
              <w:t>历史文化</w:t>
            </w:r>
            <w:r>
              <w:rPr>
                <w:rFonts w:ascii="宋体" w:hAnsi="宋体" w:hint="eastAsia"/>
                <w:sz w:val="18"/>
                <w:szCs w:val="18"/>
              </w:rPr>
              <w:t>特色意图区</w:t>
            </w:r>
            <w:r>
              <w:rPr>
                <w:rFonts w:ascii="宋体" w:hAnsi="宋体"/>
                <w:kern w:val="0"/>
                <w:sz w:val="18"/>
                <w:szCs w:val="18"/>
              </w:rPr>
              <w:t>范围及填充</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cs="Arial"/>
                <w:kern w:val="0"/>
                <w:sz w:val="18"/>
                <w:szCs w:val="18"/>
              </w:rPr>
            </w:pPr>
            <w:r>
              <w:rPr>
                <w:rFonts w:ascii="宋体" w:hAnsi="宋体" w:cs="Arial"/>
                <w:kern w:val="0"/>
                <w:sz w:val="18"/>
                <w:szCs w:val="18"/>
              </w:rPr>
              <w:t>Pline(closed)/Hatch</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CONTUNUOUS/SOLID</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181</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61312836" name="图片 55" descr="C:\Users\Weq\Desktop\技术标准相关\图例\42QK-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C:\Users\Weq\Desktop\技术标准相关\图例\42QK-3.jpg"/>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bottom"/>
          </w:tcPr>
          <w:p w:rsidR="00886C5C" w:rsidRDefault="00886C5C" w:rsidP="002B78D4">
            <w:pPr>
              <w:widowControl/>
              <w:spacing w:line="0" w:lineRule="atLeast"/>
              <w:contextualSpacing/>
              <w:jc w:val="center"/>
              <w:rPr>
                <w:rFonts w:ascii="宋体" w:hAnsi="宋体"/>
                <w:kern w:val="0"/>
                <w:sz w:val="18"/>
                <w:szCs w:val="18"/>
              </w:rPr>
            </w:pPr>
            <w:r>
              <w:rPr>
                <w:rFonts w:ascii="宋体" w:hAnsi="宋体"/>
                <w:kern w:val="0"/>
                <w:sz w:val="18"/>
                <w:szCs w:val="18"/>
              </w:rPr>
              <w:t>历史文化特色</w:t>
            </w:r>
            <w:r>
              <w:rPr>
                <w:rFonts w:ascii="宋体" w:hAnsi="宋体" w:hint="eastAsia"/>
                <w:kern w:val="0"/>
                <w:sz w:val="18"/>
                <w:szCs w:val="18"/>
              </w:rPr>
              <w:t>意图</w:t>
            </w:r>
            <w:r>
              <w:rPr>
                <w:rFonts w:ascii="宋体" w:hAnsi="宋体"/>
                <w:kern w:val="0"/>
                <w:sz w:val="18"/>
                <w:szCs w:val="18"/>
              </w:rPr>
              <w:t>区</w:t>
            </w:r>
          </w:p>
        </w:tc>
        <w:tc>
          <w:tcPr>
            <w:tcW w:w="783" w:type="dxa"/>
            <w:shd w:val="clear" w:color="auto" w:fill="FFFFFF"/>
            <w:vAlign w:val="center"/>
          </w:tcPr>
          <w:p w:rsidR="00886C5C" w:rsidRDefault="00886C5C" w:rsidP="002B78D4">
            <w:pPr>
              <w:widowControl/>
              <w:spacing w:line="0" w:lineRule="atLeast"/>
              <w:contextualSpacing/>
              <w:jc w:val="center"/>
              <w:rPr>
                <w:rFonts w:ascii="宋体" w:hAnsi="宋体"/>
                <w:kern w:val="0"/>
                <w:sz w:val="18"/>
                <w:szCs w:val="18"/>
              </w:rPr>
            </w:pPr>
            <w:r>
              <w:rPr>
                <w:rFonts w:ascii="宋体" w:hAnsi="宋体"/>
                <w:kern w:val="0"/>
                <w:sz w:val="18"/>
                <w:szCs w:val="18"/>
              </w:rPr>
              <w:t>110203</w:t>
            </w:r>
          </w:p>
        </w:tc>
      </w:tr>
      <w:tr w:rsidR="00886C5C" w:rsidTr="002B78D4">
        <w:trPr>
          <w:cantSplit/>
          <w:trHeight w:val="59"/>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p>
        </w:tc>
        <w:tc>
          <w:tcPr>
            <w:tcW w:w="1313" w:type="dxa"/>
            <w:shd w:val="clear" w:color="auto" w:fill="FFFFFF"/>
            <w:tcMar>
              <w:top w:w="28" w:type="dxa"/>
              <w:left w:w="57" w:type="dxa"/>
              <w:bottom w:w="28" w:type="dxa"/>
              <w:right w:w="57" w:type="dxa"/>
            </w:tcMar>
            <w:vAlign w:val="bottom"/>
          </w:tcPr>
          <w:p w:rsidR="00886C5C" w:rsidRDefault="00886C5C" w:rsidP="002B78D4">
            <w:pPr>
              <w:widowControl/>
              <w:spacing w:line="0" w:lineRule="atLeast"/>
              <w:contextualSpacing/>
              <w:rPr>
                <w:rFonts w:ascii="宋体" w:hAnsi="宋体"/>
                <w:sz w:val="18"/>
                <w:szCs w:val="18"/>
              </w:rPr>
            </w:pPr>
            <w:r>
              <w:rPr>
                <w:rFonts w:ascii="宋体" w:hAnsi="宋体"/>
                <w:kern w:val="0"/>
                <w:sz w:val="18"/>
                <w:szCs w:val="18"/>
              </w:rPr>
              <w:t>20SP现代风貌特色</w:t>
            </w:r>
            <w:r>
              <w:rPr>
                <w:rFonts w:ascii="宋体" w:hAnsi="宋体" w:hint="eastAsia"/>
                <w:kern w:val="0"/>
                <w:sz w:val="18"/>
                <w:szCs w:val="18"/>
              </w:rPr>
              <w:t>意图</w:t>
            </w:r>
            <w:r>
              <w:rPr>
                <w:rFonts w:ascii="宋体" w:hAnsi="宋体"/>
                <w:kern w:val="0"/>
                <w:sz w:val="18"/>
                <w:szCs w:val="18"/>
              </w:rPr>
              <w:t>区</w:t>
            </w:r>
          </w:p>
        </w:tc>
        <w:tc>
          <w:tcPr>
            <w:tcW w:w="1838" w:type="dxa"/>
            <w:shd w:val="clear" w:color="auto" w:fill="FFFFFF"/>
            <w:tcMar>
              <w:top w:w="28" w:type="dxa"/>
              <w:left w:w="57" w:type="dxa"/>
              <w:bottom w:w="28" w:type="dxa"/>
              <w:right w:w="57" w:type="dxa"/>
            </w:tcMar>
            <w:vAlign w:val="bottom"/>
          </w:tcPr>
          <w:p w:rsidR="00886C5C" w:rsidRDefault="00886C5C" w:rsidP="002B78D4">
            <w:pPr>
              <w:widowControl/>
              <w:spacing w:line="0" w:lineRule="atLeast"/>
              <w:contextualSpacing/>
              <w:rPr>
                <w:rFonts w:ascii="宋体" w:hAnsi="宋体"/>
                <w:kern w:val="0"/>
                <w:sz w:val="18"/>
                <w:szCs w:val="18"/>
              </w:rPr>
            </w:pPr>
            <w:r>
              <w:rPr>
                <w:rFonts w:ascii="宋体" w:hAnsi="宋体"/>
                <w:kern w:val="0"/>
                <w:sz w:val="18"/>
                <w:szCs w:val="18"/>
              </w:rPr>
              <w:t>现代风貌</w:t>
            </w:r>
            <w:r>
              <w:rPr>
                <w:rFonts w:ascii="宋体" w:hAnsi="宋体" w:hint="eastAsia"/>
                <w:sz w:val="18"/>
                <w:szCs w:val="18"/>
              </w:rPr>
              <w:t>特色意图区</w:t>
            </w:r>
            <w:r>
              <w:rPr>
                <w:rFonts w:ascii="宋体" w:hAnsi="宋体"/>
                <w:kern w:val="0"/>
                <w:sz w:val="18"/>
                <w:szCs w:val="18"/>
              </w:rPr>
              <w:t>范围及填充</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cs="Arial"/>
                <w:kern w:val="0"/>
                <w:sz w:val="18"/>
                <w:szCs w:val="18"/>
              </w:rPr>
            </w:pPr>
            <w:r>
              <w:rPr>
                <w:rFonts w:ascii="宋体" w:hAnsi="宋体" w:cs="Arial"/>
                <w:kern w:val="0"/>
                <w:sz w:val="18"/>
                <w:szCs w:val="18"/>
              </w:rPr>
              <w:t>Pline(closed)/Hatch</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CONTUNUOUS/SOLID</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15</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1408229336" name="图片 54" descr="C:\Users\Weq\Desktop\技术标准相关\图例\42QK-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C:\Users\Weq\Desktop\技术标准相关\图例\42QK-4.jpg"/>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bottom"/>
          </w:tcPr>
          <w:p w:rsidR="00886C5C" w:rsidRDefault="00886C5C" w:rsidP="002B78D4">
            <w:pPr>
              <w:widowControl/>
              <w:spacing w:line="0" w:lineRule="atLeast"/>
              <w:contextualSpacing/>
              <w:jc w:val="center"/>
              <w:rPr>
                <w:rFonts w:ascii="宋体" w:hAnsi="宋体"/>
                <w:kern w:val="0"/>
                <w:sz w:val="18"/>
                <w:szCs w:val="18"/>
              </w:rPr>
            </w:pPr>
            <w:r>
              <w:rPr>
                <w:rFonts w:ascii="宋体" w:hAnsi="宋体"/>
                <w:kern w:val="0"/>
                <w:sz w:val="18"/>
                <w:szCs w:val="18"/>
              </w:rPr>
              <w:t>现代风貌特色</w:t>
            </w:r>
            <w:r>
              <w:rPr>
                <w:rFonts w:ascii="宋体" w:hAnsi="宋体" w:hint="eastAsia"/>
                <w:kern w:val="0"/>
                <w:sz w:val="18"/>
                <w:szCs w:val="18"/>
              </w:rPr>
              <w:t>意图</w:t>
            </w:r>
            <w:r>
              <w:rPr>
                <w:rFonts w:ascii="宋体" w:hAnsi="宋体"/>
                <w:kern w:val="0"/>
                <w:sz w:val="18"/>
                <w:szCs w:val="18"/>
              </w:rPr>
              <w:t>区</w:t>
            </w:r>
          </w:p>
        </w:tc>
        <w:tc>
          <w:tcPr>
            <w:tcW w:w="783" w:type="dxa"/>
            <w:shd w:val="clear" w:color="auto" w:fill="FFFFFF"/>
            <w:vAlign w:val="center"/>
          </w:tcPr>
          <w:p w:rsidR="00886C5C" w:rsidRDefault="00886C5C" w:rsidP="002B78D4">
            <w:pPr>
              <w:widowControl/>
              <w:spacing w:line="0" w:lineRule="atLeast"/>
              <w:contextualSpacing/>
              <w:jc w:val="center"/>
              <w:rPr>
                <w:rFonts w:ascii="宋体" w:hAnsi="宋体"/>
                <w:kern w:val="0"/>
                <w:sz w:val="18"/>
                <w:szCs w:val="18"/>
              </w:rPr>
            </w:pPr>
            <w:r>
              <w:rPr>
                <w:rFonts w:ascii="宋体" w:hAnsi="宋体"/>
                <w:kern w:val="0"/>
                <w:sz w:val="18"/>
                <w:szCs w:val="18"/>
              </w:rPr>
              <w:t>110204</w:t>
            </w:r>
          </w:p>
        </w:tc>
      </w:tr>
      <w:tr w:rsidR="00886C5C" w:rsidTr="002B78D4">
        <w:trPr>
          <w:cantSplit/>
          <w:trHeight w:val="59"/>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20SR</w:t>
            </w:r>
            <w:r>
              <w:rPr>
                <w:rFonts w:ascii="宋体" w:cs="Arial" w:hint="eastAsia"/>
                <w:kern w:val="24"/>
                <w:sz w:val="18"/>
                <w:szCs w:val="18"/>
              </w:rPr>
              <w:t>整体认知路径</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cs="Arial"/>
                <w:kern w:val="24"/>
                <w:sz w:val="18"/>
                <w:szCs w:val="18"/>
              </w:rPr>
            </w:pPr>
            <w:r>
              <w:rPr>
                <w:rFonts w:ascii="宋体" w:cs="Arial" w:hint="eastAsia"/>
                <w:kern w:val="24"/>
                <w:sz w:val="18"/>
                <w:szCs w:val="18"/>
              </w:rPr>
              <w:t>进入片区的主要通道，能够展示片区整体风貌的重要路径</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Pline</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DASHED2</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185</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1201034318" name="图片 53" descr="C:\Users\Weq\Desktop\技术标准相关\图例\42LJ-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C:\Users\Weq\Desktop\技术标准相关\图例\42LJ-1.jpg"/>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cs="Arial" w:hint="eastAsia"/>
                <w:kern w:val="24"/>
                <w:sz w:val="18"/>
                <w:szCs w:val="18"/>
              </w:rPr>
              <w:t>整体认知路径</w:t>
            </w:r>
          </w:p>
        </w:tc>
        <w:tc>
          <w:tcPr>
            <w:tcW w:w="783" w:type="dxa"/>
            <w:shd w:val="clear" w:color="auto" w:fill="FFFFFF"/>
            <w:vAlign w:val="center"/>
          </w:tcPr>
          <w:p w:rsidR="00886C5C" w:rsidRDefault="00886C5C" w:rsidP="002B78D4">
            <w:pPr>
              <w:spacing w:line="0" w:lineRule="atLeast"/>
              <w:contextualSpacing/>
              <w:jc w:val="center"/>
              <w:rPr>
                <w:rFonts w:ascii="宋体" w:cs="Arial"/>
                <w:kern w:val="24"/>
                <w:sz w:val="18"/>
                <w:szCs w:val="18"/>
              </w:rPr>
            </w:pPr>
            <w:r>
              <w:rPr>
                <w:rFonts w:ascii="宋体" w:hAnsi="宋体"/>
                <w:kern w:val="0"/>
                <w:sz w:val="18"/>
                <w:szCs w:val="18"/>
              </w:rPr>
              <w:t>110205</w:t>
            </w:r>
          </w:p>
        </w:tc>
      </w:tr>
      <w:tr w:rsidR="00886C5C" w:rsidTr="002B78D4">
        <w:trPr>
          <w:cantSplit/>
          <w:trHeight w:val="59"/>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20SR区段认知路径</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cs="Arial" w:hint="eastAsia"/>
                <w:kern w:val="24"/>
                <w:sz w:val="18"/>
                <w:szCs w:val="18"/>
              </w:rPr>
              <w:t>贯穿区段整体，能够展示区段主要风貌特征的路径</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Pline</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DASHED2</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22</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162624284" name="图片 52" descr="C:\Users\Weq\Desktop\技术标准相关\图例\42LJ-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C:\Users\Weq\Desktop\技术标准相关\图例\42LJ-2.jpg"/>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区段认知路径</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kern w:val="0"/>
                <w:sz w:val="18"/>
                <w:szCs w:val="18"/>
              </w:rPr>
              <w:t>110206</w:t>
            </w:r>
          </w:p>
        </w:tc>
      </w:tr>
      <w:tr w:rsidR="00886C5C" w:rsidTr="002B78D4">
        <w:trPr>
          <w:cantSplit/>
          <w:trHeight w:val="59"/>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20SR</w:t>
            </w:r>
            <w:r>
              <w:rPr>
                <w:rFonts w:ascii="宋体" w:hAnsi="宋体" w:hint="eastAsia"/>
                <w:sz w:val="18"/>
                <w:szCs w:val="18"/>
              </w:rPr>
              <w:t>城市蓝轴</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hint="eastAsia"/>
                <w:sz w:val="18"/>
                <w:szCs w:val="18"/>
              </w:rPr>
              <w:t>城市中重要的结构性条带状水体空间</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Pline</w:t>
            </w:r>
          </w:p>
        </w:tc>
        <w:tc>
          <w:tcPr>
            <w:tcW w:w="851" w:type="dxa"/>
            <w:shd w:val="clear" w:color="auto" w:fill="FFFFFF"/>
            <w:tcMar>
              <w:top w:w="28" w:type="dxa"/>
              <w:left w:w="57" w:type="dxa"/>
              <w:bottom w:w="28" w:type="dxa"/>
              <w:right w:w="57" w:type="dxa"/>
            </w:tcMar>
          </w:tcPr>
          <w:p w:rsidR="00886C5C" w:rsidRDefault="00886C5C" w:rsidP="002B78D4">
            <w:pPr>
              <w:spacing w:line="0" w:lineRule="atLeast"/>
              <w:contextualSpacing/>
              <w:jc w:val="center"/>
            </w:pPr>
            <w:r>
              <w:rPr>
                <w:rFonts w:ascii="宋体" w:hAnsi="宋体"/>
                <w:sz w:val="18"/>
                <w:szCs w:val="18"/>
              </w:rPr>
              <w:t>DASHED2</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146</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89865"/>
                  <wp:effectExtent l="0" t="0" r="0" b="635"/>
                  <wp:docPr id="184864419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8986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城市蓝轴</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kern w:val="0"/>
                <w:sz w:val="18"/>
                <w:szCs w:val="18"/>
              </w:rPr>
              <w:t>110207</w:t>
            </w:r>
          </w:p>
        </w:tc>
      </w:tr>
      <w:tr w:rsidR="00886C5C" w:rsidTr="002B78D4">
        <w:trPr>
          <w:cantSplit/>
          <w:trHeight w:val="68"/>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20SR城市绿轴</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hint="eastAsia"/>
                <w:sz w:val="18"/>
                <w:szCs w:val="18"/>
              </w:rPr>
              <w:t>城市中重要公共区段的结构性条带状绿地空间</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Pline</w:t>
            </w:r>
          </w:p>
        </w:tc>
        <w:tc>
          <w:tcPr>
            <w:tcW w:w="851" w:type="dxa"/>
            <w:shd w:val="clear" w:color="auto" w:fill="FFFFFF"/>
            <w:tcMar>
              <w:top w:w="28" w:type="dxa"/>
              <w:left w:w="57" w:type="dxa"/>
              <w:bottom w:w="28" w:type="dxa"/>
              <w:right w:w="57" w:type="dxa"/>
            </w:tcMar>
          </w:tcPr>
          <w:p w:rsidR="00886C5C" w:rsidRDefault="00886C5C" w:rsidP="002B78D4">
            <w:pPr>
              <w:spacing w:line="0" w:lineRule="atLeast"/>
              <w:contextualSpacing/>
              <w:jc w:val="center"/>
            </w:pPr>
            <w:r>
              <w:rPr>
                <w:rFonts w:ascii="宋体" w:hAnsi="宋体"/>
                <w:sz w:val="18"/>
                <w:szCs w:val="18"/>
              </w:rPr>
              <w:t>DASHED2</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70</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1495602579" name="图片 50" descr="C:\Users\Weq\Desktop\技术标准相关\图例\42LJ-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C:\Users\Weq\Desktop\技术标准相关\图例\42LJ-4.jpg"/>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城市绿轴</w:t>
            </w:r>
          </w:p>
        </w:tc>
        <w:tc>
          <w:tcPr>
            <w:tcW w:w="783" w:type="dxa"/>
            <w:shd w:val="clear" w:color="auto" w:fill="FFFFFF"/>
            <w:vAlign w:val="center"/>
          </w:tcPr>
          <w:p w:rsidR="00886C5C" w:rsidRPr="00D37BF6" w:rsidRDefault="00886C5C" w:rsidP="002B78D4">
            <w:pPr>
              <w:spacing w:line="0" w:lineRule="atLeast"/>
              <w:contextualSpacing/>
              <w:jc w:val="center"/>
              <w:rPr>
                <w:rFonts w:ascii="宋体" w:hAnsi="宋体"/>
                <w:bCs/>
                <w:sz w:val="18"/>
                <w:szCs w:val="18"/>
              </w:rPr>
            </w:pPr>
            <w:r w:rsidRPr="00D37BF6">
              <w:rPr>
                <w:rFonts w:ascii="宋体" w:hAnsi="宋体"/>
                <w:bCs/>
                <w:sz w:val="18"/>
                <w:szCs w:val="18"/>
              </w:rPr>
              <w:t>110208</w:t>
            </w:r>
          </w:p>
        </w:tc>
      </w:tr>
      <w:tr w:rsidR="00886C5C" w:rsidTr="002B78D4">
        <w:trPr>
          <w:cantSplit/>
          <w:trHeight w:val="59"/>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20SR历史轴线</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hint="eastAsia"/>
                <w:sz w:val="18"/>
                <w:szCs w:val="18"/>
              </w:rPr>
              <w:t>城市中重要的历史都城轴线</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Pline</w:t>
            </w:r>
          </w:p>
        </w:tc>
        <w:tc>
          <w:tcPr>
            <w:tcW w:w="851" w:type="dxa"/>
            <w:shd w:val="clear" w:color="auto" w:fill="FFFFFF"/>
            <w:tcMar>
              <w:top w:w="28" w:type="dxa"/>
              <w:left w:w="57" w:type="dxa"/>
              <w:bottom w:w="28" w:type="dxa"/>
              <w:right w:w="57" w:type="dxa"/>
            </w:tcMar>
          </w:tcPr>
          <w:p w:rsidR="00886C5C" w:rsidRDefault="00886C5C" w:rsidP="002B78D4">
            <w:pPr>
              <w:spacing w:line="0" w:lineRule="atLeast"/>
              <w:contextualSpacing/>
              <w:jc w:val="center"/>
            </w:pPr>
            <w:r>
              <w:rPr>
                <w:rFonts w:ascii="宋体" w:hAnsi="宋体"/>
                <w:sz w:val="18"/>
                <w:szCs w:val="18"/>
              </w:rPr>
              <w:t>DASHED2</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182</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1562581369" name="图片 49" descr="C:\Users\Weq\Desktop\技术标准相关\图例\42LJ-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C:\Users\Weq\Desktop\技术标准相关\图例\42LJ-5.jpg"/>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历史轴线</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kern w:val="0"/>
                <w:sz w:val="18"/>
                <w:szCs w:val="18"/>
              </w:rPr>
              <w:t>110209</w:t>
            </w:r>
          </w:p>
        </w:tc>
      </w:tr>
      <w:tr w:rsidR="00886C5C" w:rsidTr="002B78D4">
        <w:trPr>
          <w:cantSplit/>
          <w:trHeight w:val="59"/>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20SR城市门户</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cs="Arial"/>
                <w:kern w:val="24"/>
                <w:sz w:val="18"/>
                <w:szCs w:val="18"/>
              </w:rPr>
            </w:pPr>
            <w:r>
              <w:rPr>
                <w:rFonts w:ascii="宋体" w:hAnsi="宋体" w:hint="eastAsia"/>
                <w:sz w:val="18"/>
                <w:szCs w:val="18"/>
              </w:rPr>
              <w:t>具有一定展示度的区段主要入口空间</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Block</w:t>
            </w:r>
          </w:p>
        </w:tc>
        <w:tc>
          <w:tcPr>
            <w:tcW w:w="851" w:type="dxa"/>
            <w:shd w:val="clear" w:color="auto" w:fill="auto"/>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DASH</w:t>
            </w:r>
          </w:p>
        </w:tc>
        <w:tc>
          <w:tcPr>
            <w:tcW w:w="425" w:type="dxa"/>
            <w:shd w:val="clear" w:color="auto" w:fill="auto"/>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179</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463913204" name="图片 48" descr="C:\Users\Weq\Desktop\技术标准相关\图例\42J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C:\Users\Weq\Desktop\技术标准相关\图例\42JG-1.jpg"/>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城市门户</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kern w:val="0"/>
                <w:sz w:val="18"/>
                <w:szCs w:val="18"/>
              </w:rPr>
              <w:t>110210</w:t>
            </w:r>
          </w:p>
        </w:tc>
      </w:tr>
      <w:tr w:rsidR="00886C5C" w:rsidTr="002B78D4">
        <w:trPr>
          <w:cantSplit/>
          <w:trHeight w:val="59"/>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20SR景观节点</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cs="Arial"/>
                <w:kern w:val="24"/>
                <w:sz w:val="18"/>
                <w:szCs w:val="18"/>
              </w:rPr>
            </w:pPr>
            <w:r>
              <w:rPr>
                <w:rFonts w:ascii="宋体" w:hAnsi="宋体" w:hint="eastAsia"/>
                <w:sz w:val="18"/>
                <w:szCs w:val="18"/>
              </w:rPr>
              <w:t>标注主要的现代型、自然型、历史型景观节点</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Block</w:t>
            </w:r>
          </w:p>
        </w:tc>
        <w:tc>
          <w:tcPr>
            <w:tcW w:w="851" w:type="dxa"/>
            <w:shd w:val="clear" w:color="auto" w:fill="auto"/>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DASH</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211</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404947808" name="图片 47" descr="C:\Users\Weq\Desktop\技术标准相关\图例\42J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C:\Users\Weq\Desktop\技术标准相关\图例\42JG-2.jpg"/>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景观节点</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kern w:val="0"/>
                <w:sz w:val="18"/>
                <w:szCs w:val="18"/>
              </w:rPr>
              <w:t>110211</w:t>
            </w:r>
          </w:p>
        </w:tc>
      </w:tr>
      <w:tr w:rsidR="00886C5C" w:rsidTr="002B78D4">
        <w:trPr>
          <w:cantSplit/>
          <w:trHeight w:val="33"/>
        </w:trPr>
        <w:tc>
          <w:tcPr>
            <w:tcW w:w="341" w:type="dxa"/>
            <w:vMerge/>
            <w:shd w:val="clear" w:color="auto" w:fill="D9D9D9"/>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p>
        </w:tc>
        <w:tc>
          <w:tcPr>
            <w:tcW w:w="131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sz w:val="18"/>
                <w:szCs w:val="18"/>
              </w:rPr>
              <w:t>20SR景观视线</w:t>
            </w:r>
          </w:p>
        </w:tc>
        <w:tc>
          <w:tcPr>
            <w:tcW w:w="1838"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rPr>
                <w:rFonts w:ascii="宋体" w:hAnsi="宋体"/>
                <w:sz w:val="18"/>
                <w:szCs w:val="18"/>
              </w:rPr>
            </w:pPr>
            <w:r>
              <w:rPr>
                <w:rFonts w:ascii="宋体" w:hAnsi="宋体" w:hint="eastAsia"/>
                <w:sz w:val="18"/>
                <w:szCs w:val="18"/>
              </w:rPr>
              <w:t>观景点与景观物之间的视觉通廊或面域</w:t>
            </w:r>
          </w:p>
        </w:tc>
        <w:tc>
          <w:tcPr>
            <w:tcW w:w="1243"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Block</w:t>
            </w:r>
          </w:p>
        </w:tc>
        <w:tc>
          <w:tcPr>
            <w:tcW w:w="851"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cs="Arial"/>
                <w:kern w:val="0"/>
                <w:sz w:val="18"/>
                <w:szCs w:val="18"/>
              </w:rPr>
              <w:t>CONTUNUOUS</w:t>
            </w:r>
          </w:p>
        </w:tc>
        <w:tc>
          <w:tcPr>
            <w:tcW w:w="425"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sz w:val="18"/>
                <w:szCs w:val="18"/>
              </w:rPr>
              <w:t>188</w:t>
            </w:r>
          </w:p>
        </w:tc>
        <w:tc>
          <w:tcPr>
            <w:tcW w:w="709"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noProof/>
                <w:sz w:val="18"/>
                <w:szCs w:val="18"/>
              </w:rPr>
              <w:drawing>
                <wp:inline distT="0" distB="0" distL="0" distR="0">
                  <wp:extent cx="237490" cy="178435"/>
                  <wp:effectExtent l="0" t="0" r="0" b="0"/>
                  <wp:docPr id="593277085" name="图片 46" descr="C:\Users\Weq\Desktop\技术标准相关\图例\42J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C:\Users\Weq\Desktop\技术标准相关\图例\42JG-3.jpg"/>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7490" cy="178435"/>
                          </a:xfrm>
                          <a:prstGeom prst="rect">
                            <a:avLst/>
                          </a:prstGeom>
                          <a:noFill/>
                          <a:ln>
                            <a:noFill/>
                          </a:ln>
                        </pic:spPr>
                      </pic:pic>
                    </a:graphicData>
                  </a:graphic>
                </wp:inline>
              </w:drawing>
            </w:r>
          </w:p>
        </w:tc>
        <w:tc>
          <w:tcPr>
            <w:tcW w:w="850" w:type="dxa"/>
            <w:shd w:val="clear" w:color="auto" w:fill="FFFFFF"/>
            <w:tcMar>
              <w:top w:w="28" w:type="dxa"/>
              <w:left w:w="57" w:type="dxa"/>
              <w:bottom w:w="28" w:type="dxa"/>
              <w:right w:w="57" w:type="dxa"/>
            </w:tcMar>
            <w:vAlign w:val="center"/>
          </w:tcPr>
          <w:p w:rsidR="00886C5C" w:rsidRDefault="00886C5C" w:rsidP="002B78D4">
            <w:pPr>
              <w:spacing w:line="0" w:lineRule="atLeast"/>
              <w:contextualSpacing/>
              <w:jc w:val="center"/>
              <w:rPr>
                <w:rFonts w:ascii="宋体" w:hAnsi="宋体"/>
                <w:sz w:val="18"/>
                <w:szCs w:val="18"/>
              </w:rPr>
            </w:pPr>
            <w:r>
              <w:rPr>
                <w:rFonts w:ascii="宋体" w:hAnsi="宋体" w:hint="eastAsia"/>
                <w:sz w:val="18"/>
                <w:szCs w:val="18"/>
              </w:rPr>
              <w:t>景观视线</w:t>
            </w:r>
          </w:p>
        </w:tc>
        <w:tc>
          <w:tcPr>
            <w:tcW w:w="783" w:type="dxa"/>
            <w:shd w:val="clear" w:color="auto" w:fill="FFFFFF"/>
            <w:vAlign w:val="center"/>
          </w:tcPr>
          <w:p w:rsidR="00886C5C" w:rsidRDefault="00886C5C" w:rsidP="002B78D4">
            <w:pPr>
              <w:spacing w:line="0" w:lineRule="atLeast"/>
              <w:contextualSpacing/>
              <w:jc w:val="center"/>
              <w:rPr>
                <w:rFonts w:ascii="宋体" w:hAnsi="宋体"/>
                <w:sz w:val="18"/>
                <w:szCs w:val="18"/>
              </w:rPr>
            </w:pPr>
            <w:r>
              <w:rPr>
                <w:rFonts w:ascii="宋体" w:hAnsi="宋体"/>
                <w:kern w:val="0"/>
                <w:sz w:val="18"/>
                <w:szCs w:val="18"/>
              </w:rPr>
              <w:t>110212</w:t>
            </w:r>
          </w:p>
        </w:tc>
      </w:tr>
    </w:tbl>
    <w:p w:rsidR="00886C5C" w:rsidRDefault="002B78D4" w:rsidP="00035F34">
      <w:pPr>
        <w:autoSpaceDE w:val="0"/>
        <w:autoSpaceDN w:val="0"/>
        <w:spacing w:beforeLines="50"/>
        <w:jc w:val="center"/>
        <w:rPr>
          <w:rFonts w:ascii="黑体" w:eastAsia="黑体" w:hAnsi="黑体"/>
          <w:kern w:val="0"/>
        </w:rPr>
      </w:pPr>
      <w:r>
        <w:rPr>
          <w:rFonts w:ascii="黑体" w:eastAsia="黑体" w:hAnsi="黑体"/>
          <w:kern w:val="0"/>
        </w:rPr>
        <w:br w:type="textWrapping" w:clear="all"/>
      </w:r>
    </w:p>
    <w:p w:rsidR="00886C5C" w:rsidRDefault="00886C5C" w:rsidP="00035F34">
      <w:pPr>
        <w:autoSpaceDE w:val="0"/>
        <w:autoSpaceDN w:val="0"/>
        <w:spacing w:beforeLines="50"/>
        <w:jc w:val="center"/>
        <w:rPr>
          <w:rFonts w:ascii="黑体" w:eastAsia="黑体" w:hAnsi="黑体"/>
          <w:kern w:val="0"/>
        </w:rPr>
      </w:pPr>
      <w:bookmarkStart w:id="129" w:name="_Hlk142924614"/>
      <w:r>
        <w:rPr>
          <w:rFonts w:ascii="黑体" w:eastAsia="黑体" w:hAnsi="黑体" w:hint="eastAsia"/>
          <w:kern w:val="0"/>
        </w:rPr>
        <w:t>表A</w:t>
      </w:r>
      <w:r>
        <w:rPr>
          <w:rFonts w:ascii="黑体" w:eastAsia="黑体" w:hAnsi="黑体"/>
          <w:kern w:val="0"/>
        </w:rPr>
        <w:t xml:space="preserve">.2 </w:t>
      </w:r>
      <w:r>
        <w:rPr>
          <w:rFonts w:ascii="黑体" w:eastAsia="黑体" w:hAnsi="黑体" w:hint="eastAsia"/>
          <w:kern w:val="0"/>
        </w:rPr>
        <w:t>片区城市设计方案平面入库要求汇总表</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
        <w:gridCol w:w="992"/>
        <w:gridCol w:w="1418"/>
        <w:gridCol w:w="850"/>
        <w:gridCol w:w="851"/>
        <w:gridCol w:w="708"/>
        <w:gridCol w:w="709"/>
        <w:gridCol w:w="851"/>
        <w:gridCol w:w="850"/>
        <w:gridCol w:w="709"/>
      </w:tblGrid>
      <w:tr w:rsidR="00886C5C" w:rsidTr="007A7DEC">
        <w:tc>
          <w:tcPr>
            <w:tcW w:w="426" w:type="dxa"/>
            <w:vMerge w:val="restart"/>
            <w:shd w:val="clear" w:color="auto" w:fill="D9D9D9"/>
          </w:tcPr>
          <w:p w:rsidR="00886C5C" w:rsidRDefault="00886C5C" w:rsidP="007A7DEC">
            <w:pPr>
              <w:spacing w:line="0" w:lineRule="atLeast"/>
              <w:contextualSpacing/>
              <w:jc w:val="center"/>
              <w:rPr>
                <w:rFonts w:ascii="黑体" w:eastAsia="黑体" w:hAnsi="黑体"/>
                <w:kern w:val="0"/>
              </w:rPr>
            </w:pPr>
            <w:r>
              <w:rPr>
                <w:rFonts w:ascii="宋体" w:hAnsi="宋体"/>
                <w:bCs/>
                <w:sz w:val="18"/>
                <w:szCs w:val="18"/>
              </w:rPr>
              <w:t>类别名称</w:t>
            </w:r>
          </w:p>
        </w:tc>
        <w:tc>
          <w:tcPr>
            <w:tcW w:w="4819" w:type="dxa"/>
            <w:gridSpan w:val="5"/>
            <w:shd w:val="clear" w:color="auto" w:fill="D9D9D9"/>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绘制要求</w:t>
            </w:r>
          </w:p>
        </w:tc>
        <w:tc>
          <w:tcPr>
            <w:tcW w:w="1560" w:type="dxa"/>
            <w:gridSpan w:val="2"/>
            <w:shd w:val="clear" w:color="auto" w:fill="D9D9D9"/>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图例要求</w:t>
            </w:r>
          </w:p>
        </w:tc>
        <w:tc>
          <w:tcPr>
            <w:tcW w:w="850" w:type="dxa"/>
            <w:vMerge w:val="restart"/>
            <w:shd w:val="clear" w:color="auto" w:fill="D9D9D9"/>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要素</w:t>
            </w:r>
          </w:p>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编码</w:t>
            </w:r>
          </w:p>
        </w:tc>
        <w:tc>
          <w:tcPr>
            <w:tcW w:w="709" w:type="dxa"/>
            <w:vMerge w:val="restart"/>
            <w:shd w:val="clear" w:color="auto" w:fill="D9D9D9"/>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备注</w:t>
            </w:r>
          </w:p>
        </w:tc>
      </w:tr>
      <w:tr w:rsidR="00886C5C" w:rsidTr="007A7DEC">
        <w:trPr>
          <w:trHeight w:val="618"/>
        </w:trPr>
        <w:tc>
          <w:tcPr>
            <w:tcW w:w="426" w:type="dxa"/>
            <w:vMerge/>
            <w:shd w:val="clear" w:color="auto" w:fill="D9D9D9"/>
          </w:tcPr>
          <w:p w:rsidR="00886C5C" w:rsidRDefault="00886C5C" w:rsidP="00035F34">
            <w:pPr>
              <w:autoSpaceDE w:val="0"/>
              <w:autoSpaceDN w:val="0"/>
              <w:spacing w:beforeLines="50"/>
              <w:jc w:val="center"/>
              <w:rPr>
                <w:rFonts w:ascii="黑体" w:eastAsia="黑体" w:hAnsi="黑体"/>
                <w:kern w:val="0"/>
              </w:rPr>
            </w:pPr>
          </w:p>
        </w:tc>
        <w:tc>
          <w:tcPr>
            <w:tcW w:w="992" w:type="dxa"/>
            <w:shd w:val="clear" w:color="auto" w:fill="D9D9D9"/>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CAD</w:t>
            </w:r>
          </w:p>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图层名</w:t>
            </w:r>
          </w:p>
        </w:tc>
        <w:tc>
          <w:tcPr>
            <w:tcW w:w="1418" w:type="dxa"/>
            <w:shd w:val="clear" w:color="auto" w:fill="D9D9D9"/>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内容</w:t>
            </w:r>
            <w:r>
              <w:rPr>
                <w:rFonts w:ascii="宋体" w:hAnsi="宋体" w:hint="eastAsia"/>
                <w:bCs/>
                <w:sz w:val="18"/>
                <w:szCs w:val="18"/>
              </w:rPr>
              <w:t>说明</w:t>
            </w:r>
          </w:p>
        </w:tc>
        <w:tc>
          <w:tcPr>
            <w:tcW w:w="850" w:type="dxa"/>
            <w:shd w:val="clear" w:color="auto" w:fill="D9D9D9"/>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CAD实体类型</w:t>
            </w:r>
          </w:p>
        </w:tc>
        <w:tc>
          <w:tcPr>
            <w:tcW w:w="851" w:type="dxa"/>
            <w:shd w:val="clear" w:color="auto" w:fill="D9D9D9"/>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线型或</w:t>
            </w:r>
          </w:p>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样式</w:t>
            </w:r>
          </w:p>
        </w:tc>
        <w:tc>
          <w:tcPr>
            <w:tcW w:w="708" w:type="dxa"/>
            <w:shd w:val="clear" w:color="auto" w:fill="D9D9D9"/>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颜色</w:t>
            </w:r>
          </w:p>
        </w:tc>
        <w:tc>
          <w:tcPr>
            <w:tcW w:w="709" w:type="dxa"/>
            <w:shd w:val="clear" w:color="auto" w:fill="D9D9D9"/>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图例</w:t>
            </w:r>
          </w:p>
        </w:tc>
        <w:tc>
          <w:tcPr>
            <w:tcW w:w="851" w:type="dxa"/>
            <w:shd w:val="clear" w:color="auto" w:fill="D9D9D9"/>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图例</w:t>
            </w:r>
          </w:p>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名称</w:t>
            </w:r>
          </w:p>
        </w:tc>
        <w:tc>
          <w:tcPr>
            <w:tcW w:w="850" w:type="dxa"/>
            <w:vMerge/>
            <w:shd w:val="clear" w:color="auto" w:fill="auto"/>
            <w:vAlign w:val="center"/>
          </w:tcPr>
          <w:p w:rsidR="00886C5C" w:rsidRDefault="00886C5C" w:rsidP="007A7DEC">
            <w:pPr>
              <w:spacing w:line="0" w:lineRule="atLeast"/>
              <w:contextualSpacing/>
              <w:jc w:val="center"/>
              <w:rPr>
                <w:rFonts w:ascii="宋体" w:hAnsi="宋体"/>
                <w:bCs/>
                <w:sz w:val="18"/>
                <w:szCs w:val="18"/>
              </w:rPr>
            </w:pPr>
          </w:p>
        </w:tc>
        <w:tc>
          <w:tcPr>
            <w:tcW w:w="709" w:type="dxa"/>
            <w:vMerge/>
            <w:shd w:val="clear" w:color="auto" w:fill="auto"/>
            <w:vAlign w:val="center"/>
          </w:tcPr>
          <w:p w:rsidR="00886C5C" w:rsidRDefault="00886C5C" w:rsidP="007A7DEC">
            <w:pPr>
              <w:spacing w:line="0" w:lineRule="atLeast"/>
              <w:contextualSpacing/>
              <w:jc w:val="center"/>
              <w:rPr>
                <w:rFonts w:ascii="宋体" w:hAnsi="宋体"/>
                <w:bCs/>
                <w:sz w:val="18"/>
                <w:szCs w:val="18"/>
              </w:rPr>
            </w:pPr>
          </w:p>
        </w:tc>
      </w:tr>
      <w:tr w:rsidR="00886C5C" w:rsidTr="007A7DEC">
        <w:tc>
          <w:tcPr>
            <w:tcW w:w="426" w:type="dxa"/>
            <w:vMerge w:val="restart"/>
            <w:shd w:val="clear" w:color="auto" w:fill="D9D9D9"/>
          </w:tcPr>
          <w:p w:rsidR="00886C5C" w:rsidRDefault="00886C5C" w:rsidP="007A7DEC">
            <w:pPr>
              <w:spacing w:line="0" w:lineRule="atLeast"/>
              <w:contextualSpacing/>
              <w:jc w:val="center"/>
              <w:rPr>
                <w:rFonts w:ascii="宋体" w:hAnsi="宋体"/>
                <w:bCs/>
                <w:sz w:val="18"/>
                <w:szCs w:val="18"/>
              </w:rPr>
            </w:pPr>
          </w:p>
          <w:p w:rsidR="00886C5C" w:rsidRDefault="00886C5C" w:rsidP="007A7DEC">
            <w:pPr>
              <w:spacing w:line="0" w:lineRule="atLeast"/>
              <w:contextualSpacing/>
              <w:jc w:val="center"/>
              <w:rPr>
                <w:rFonts w:ascii="宋体" w:hAnsi="宋体"/>
                <w:bCs/>
                <w:sz w:val="18"/>
                <w:szCs w:val="18"/>
              </w:rPr>
            </w:pPr>
          </w:p>
          <w:p w:rsidR="00886C5C" w:rsidRDefault="00886C5C" w:rsidP="007A7DEC">
            <w:pPr>
              <w:spacing w:line="0" w:lineRule="atLeast"/>
              <w:contextualSpacing/>
              <w:jc w:val="center"/>
              <w:rPr>
                <w:rFonts w:ascii="宋体" w:hAnsi="宋体"/>
                <w:bCs/>
                <w:sz w:val="18"/>
                <w:szCs w:val="18"/>
              </w:rPr>
            </w:pPr>
          </w:p>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重点街区</w:t>
            </w:r>
          </w:p>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hint="eastAsia"/>
                <w:bCs/>
                <w:sz w:val="18"/>
                <w:szCs w:val="18"/>
              </w:rPr>
              <w:t>（</w:t>
            </w:r>
            <w:r>
              <w:rPr>
                <w:rFonts w:ascii="宋体" w:hAnsi="宋体"/>
                <w:bCs/>
                <w:sz w:val="18"/>
                <w:szCs w:val="18"/>
              </w:rPr>
              <w:t>VB）</w:t>
            </w:r>
          </w:p>
        </w:tc>
        <w:tc>
          <w:tcPr>
            <w:tcW w:w="992"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bCs/>
                <w:sz w:val="18"/>
                <w:szCs w:val="18"/>
              </w:rPr>
              <w:t>20VB重要商业商务街区</w:t>
            </w:r>
          </w:p>
        </w:tc>
        <w:tc>
          <w:tcPr>
            <w:tcW w:w="1418"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hint="eastAsia"/>
                <w:bCs/>
                <w:sz w:val="18"/>
                <w:szCs w:val="18"/>
              </w:rPr>
              <w:t>对重要的商业商务型街区或用地进行标识</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Pline(closed)</w:t>
            </w:r>
          </w:p>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bCs/>
                <w:sz w:val="18"/>
                <w:szCs w:val="18"/>
              </w:rPr>
              <w:t>/Hatch</w:t>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CONTUNUOUS</w:t>
            </w:r>
          </w:p>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bCs/>
                <w:sz w:val="18"/>
                <w:szCs w:val="18"/>
              </w:rPr>
              <w:t>/ANSI37</w:t>
            </w:r>
          </w:p>
        </w:tc>
        <w:tc>
          <w:tcPr>
            <w:tcW w:w="708"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bCs/>
                <w:sz w:val="18"/>
                <w:szCs w:val="18"/>
              </w:rPr>
              <w:t>12</w:t>
            </w:r>
          </w:p>
        </w:tc>
        <w:tc>
          <w:tcPr>
            <w:tcW w:w="709"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noProof/>
                <w:sz w:val="18"/>
                <w:szCs w:val="18"/>
              </w:rPr>
              <w:drawing>
                <wp:inline distT="0" distB="0" distL="0" distR="0">
                  <wp:extent cx="285115" cy="201930"/>
                  <wp:effectExtent l="0" t="0" r="635" b="7620"/>
                  <wp:docPr id="2120894688" name="图片 45" descr="C:\Users\Weq\Desktop\新建文件夹\32jq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C:\Users\Weq\Desktop\新建文件夹\32jq1.jpg"/>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201930"/>
                          </a:xfrm>
                          <a:prstGeom prst="rect">
                            <a:avLst/>
                          </a:prstGeom>
                          <a:noFill/>
                          <a:ln>
                            <a:noFill/>
                          </a:ln>
                        </pic:spPr>
                      </pic:pic>
                    </a:graphicData>
                  </a:graphic>
                </wp:inline>
              </w:drawing>
            </w:r>
          </w:p>
        </w:tc>
        <w:tc>
          <w:tcPr>
            <w:tcW w:w="851"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hint="eastAsia"/>
                <w:bCs/>
                <w:sz w:val="18"/>
                <w:szCs w:val="18"/>
              </w:rPr>
              <w:t>重要商业商务街区</w:t>
            </w:r>
          </w:p>
        </w:tc>
        <w:tc>
          <w:tcPr>
            <w:tcW w:w="850"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bCs/>
                <w:sz w:val="18"/>
                <w:szCs w:val="18"/>
              </w:rPr>
              <w:t>120101</w:t>
            </w:r>
          </w:p>
        </w:tc>
        <w:tc>
          <w:tcPr>
            <w:tcW w:w="709" w:type="dxa"/>
            <w:vMerge w:val="restart"/>
            <w:shd w:val="clear" w:color="auto" w:fill="auto"/>
          </w:tcPr>
          <w:p w:rsidR="00886C5C" w:rsidRDefault="00886C5C" w:rsidP="00035F34">
            <w:pPr>
              <w:autoSpaceDE w:val="0"/>
              <w:autoSpaceDN w:val="0"/>
              <w:spacing w:beforeLines="50"/>
              <w:jc w:val="center"/>
              <w:rPr>
                <w:rFonts w:ascii="黑体" w:eastAsia="黑体" w:hAnsi="黑体"/>
                <w:kern w:val="0"/>
              </w:rPr>
            </w:pPr>
            <w:r>
              <w:rPr>
                <w:rFonts w:ascii="宋体" w:hAnsi="宋体" w:hint="eastAsia"/>
                <w:sz w:val="18"/>
                <w:szCs w:val="18"/>
              </w:rPr>
              <w:t>重要地下空间范围可与其它重点街区类型相叠加</w:t>
            </w:r>
          </w:p>
        </w:tc>
      </w:tr>
      <w:tr w:rsidR="00886C5C" w:rsidTr="007A7DEC">
        <w:tc>
          <w:tcPr>
            <w:tcW w:w="426" w:type="dxa"/>
            <w:vMerge/>
            <w:shd w:val="clear" w:color="auto" w:fill="D9D9D9"/>
          </w:tcPr>
          <w:p w:rsidR="00886C5C" w:rsidRDefault="00886C5C" w:rsidP="007A7DEC">
            <w:pPr>
              <w:spacing w:line="0" w:lineRule="atLeast"/>
              <w:contextualSpacing/>
              <w:jc w:val="center"/>
              <w:rPr>
                <w:rFonts w:ascii="宋体" w:hAnsi="宋体"/>
                <w:bCs/>
                <w:sz w:val="18"/>
                <w:szCs w:val="18"/>
              </w:rPr>
            </w:pPr>
          </w:p>
        </w:tc>
        <w:tc>
          <w:tcPr>
            <w:tcW w:w="992"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20VB重要公共设施街区</w:t>
            </w:r>
          </w:p>
        </w:tc>
        <w:tc>
          <w:tcPr>
            <w:tcW w:w="141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对重要的行政、文体、卫生等街区或用地进行标识</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Pline(closed)</w:t>
            </w:r>
          </w:p>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/Hatch</w:t>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CONTUNUOUS</w:t>
            </w:r>
          </w:p>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/ANSI37</w:t>
            </w:r>
          </w:p>
        </w:tc>
        <w:tc>
          <w:tcPr>
            <w:tcW w:w="70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21</w:t>
            </w:r>
          </w:p>
        </w:tc>
        <w:tc>
          <w:tcPr>
            <w:tcW w:w="709"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noProof/>
                <w:sz w:val="18"/>
                <w:szCs w:val="18"/>
              </w:rPr>
              <w:drawing>
                <wp:inline distT="0" distB="0" distL="0" distR="0">
                  <wp:extent cx="285115" cy="201930"/>
                  <wp:effectExtent l="0" t="0" r="635" b="7620"/>
                  <wp:docPr id="1552812911" name="图片 44" descr="C:\Users\Weq\Desktop\新建文件夹\32jq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C:\Users\Weq\Desktop\新建文件夹\32jq2.jpg"/>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201930"/>
                          </a:xfrm>
                          <a:prstGeom prst="rect">
                            <a:avLst/>
                          </a:prstGeom>
                          <a:noFill/>
                          <a:ln>
                            <a:noFill/>
                          </a:ln>
                        </pic:spPr>
                      </pic:pic>
                    </a:graphicData>
                  </a:graphic>
                </wp:inline>
              </w:drawing>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重要公共设施街区</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120102</w:t>
            </w:r>
          </w:p>
        </w:tc>
        <w:tc>
          <w:tcPr>
            <w:tcW w:w="709" w:type="dxa"/>
            <w:vMerge/>
            <w:shd w:val="clear" w:color="auto" w:fill="auto"/>
          </w:tcPr>
          <w:p w:rsidR="00886C5C" w:rsidRDefault="00886C5C" w:rsidP="00035F34">
            <w:pPr>
              <w:autoSpaceDE w:val="0"/>
              <w:autoSpaceDN w:val="0"/>
              <w:spacing w:beforeLines="50"/>
              <w:jc w:val="center"/>
              <w:rPr>
                <w:rFonts w:ascii="黑体" w:eastAsia="黑体" w:hAnsi="黑体"/>
                <w:kern w:val="0"/>
              </w:rPr>
            </w:pPr>
          </w:p>
        </w:tc>
      </w:tr>
      <w:tr w:rsidR="00886C5C" w:rsidTr="007A7DEC">
        <w:tc>
          <w:tcPr>
            <w:tcW w:w="426" w:type="dxa"/>
            <w:vMerge/>
            <w:shd w:val="clear" w:color="auto" w:fill="D9D9D9"/>
          </w:tcPr>
          <w:p w:rsidR="00886C5C" w:rsidRDefault="00886C5C" w:rsidP="007A7DEC">
            <w:pPr>
              <w:spacing w:line="0" w:lineRule="atLeast"/>
              <w:contextualSpacing/>
              <w:jc w:val="center"/>
              <w:rPr>
                <w:rFonts w:ascii="宋体" w:hAnsi="宋体"/>
                <w:bCs/>
                <w:sz w:val="18"/>
                <w:szCs w:val="18"/>
              </w:rPr>
            </w:pPr>
          </w:p>
        </w:tc>
        <w:tc>
          <w:tcPr>
            <w:tcW w:w="992"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20VB历史文化街区</w:t>
            </w:r>
          </w:p>
        </w:tc>
        <w:tc>
          <w:tcPr>
            <w:tcW w:w="141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对历史文化街区进行标识</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Pline(closed)</w:t>
            </w:r>
          </w:p>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/Hatch</w:t>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CONTUNUOUS</w:t>
            </w:r>
          </w:p>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/ANSI37</w:t>
            </w:r>
          </w:p>
        </w:tc>
        <w:tc>
          <w:tcPr>
            <w:tcW w:w="70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181</w:t>
            </w:r>
          </w:p>
        </w:tc>
        <w:tc>
          <w:tcPr>
            <w:tcW w:w="709"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noProof/>
                <w:sz w:val="18"/>
                <w:szCs w:val="18"/>
              </w:rPr>
              <w:drawing>
                <wp:inline distT="0" distB="0" distL="0" distR="0">
                  <wp:extent cx="285115" cy="201930"/>
                  <wp:effectExtent l="0" t="0" r="635" b="7620"/>
                  <wp:docPr id="1180246492" name="图片 43" descr="C:\Users\Weq\Desktop\新建文件夹\32jq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C:\Users\Weq\Desktop\新建文件夹\32jq3.jpg"/>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201930"/>
                          </a:xfrm>
                          <a:prstGeom prst="rect">
                            <a:avLst/>
                          </a:prstGeom>
                          <a:noFill/>
                          <a:ln>
                            <a:noFill/>
                          </a:ln>
                        </pic:spPr>
                      </pic:pic>
                    </a:graphicData>
                  </a:graphic>
                </wp:inline>
              </w:drawing>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历史文化街区</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120103</w:t>
            </w:r>
          </w:p>
        </w:tc>
        <w:tc>
          <w:tcPr>
            <w:tcW w:w="709" w:type="dxa"/>
            <w:vMerge/>
            <w:shd w:val="clear" w:color="auto" w:fill="auto"/>
          </w:tcPr>
          <w:p w:rsidR="00886C5C" w:rsidRDefault="00886C5C" w:rsidP="00035F34">
            <w:pPr>
              <w:autoSpaceDE w:val="0"/>
              <w:autoSpaceDN w:val="0"/>
              <w:spacing w:beforeLines="50"/>
              <w:jc w:val="center"/>
              <w:rPr>
                <w:rFonts w:ascii="黑体" w:eastAsia="黑体" w:hAnsi="黑体"/>
                <w:kern w:val="0"/>
              </w:rPr>
            </w:pPr>
          </w:p>
        </w:tc>
      </w:tr>
      <w:tr w:rsidR="00886C5C" w:rsidTr="007A7DEC">
        <w:tc>
          <w:tcPr>
            <w:tcW w:w="426" w:type="dxa"/>
            <w:vMerge/>
            <w:shd w:val="clear" w:color="auto" w:fill="D9D9D9"/>
          </w:tcPr>
          <w:p w:rsidR="00886C5C" w:rsidRDefault="00886C5C" w:rsidP="007A7DEC">
            <w:pPr>
              <w:spacing w:line="0" w:lineRule="atLeast"/>
              <w:contextualSpacing/>
              <w:jc w:val="center"/>
              <w:rPr>
                <w:rFonts w:ascii="宋体" w:hAnsi="宋体"/>
                <w:bCs/>
                <w:sz w:val="18"/>
                <w:szCs w:val="18"/>
              </w:rPr>
            </w:pPr>
          </w:p>
        </w:tc>
        <w:tc>
          <w:tcPr>
            <w:tcW w:w="992"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20VB重要地下空间</w:t>
            </w:r>
          </w:p>
        </w:tc>
        <w:tc>
          <w:tcPr>
            <w:tcW w:w="141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对重要地下公共空间的开发范围进行标识</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Pline(closed)</w:t>
            </w:r>
          </w:p>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/Hatch</w:t>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CONTUNUOUS</w:t>
            </w:r>
          </w:p>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/HEX</w:t>
            </w:r>
          </w:p>
        </w:tc>
        <w:tc>
          <w:tcPr>
            <w:tcW w:w="70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45</w:t>
            </w:r>
          </w:p>
        </w:tc>
        <w:tc>
          <w:tcPr>
            <w:tcW w:w="709"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noProof/>
                <w:sz w:val="18"/>
                <w:szCs w:val="18"/>
              </w:rPr>
              <w:drawing>
                <wp:inline distT="0" distB="0" distL="0" distR="0">
                  <wp:extent cx="285115" cy="201930"/>
                  <wp:effectExtent l="0" t="0" r="635" b="7620"/>
                  <wp:docPr id="1840005585" name="图片 42" descr="C:\Users\Weq\Desktop\新建文件夹\32jq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C:\Users\Weq\Desktop\新建文件夹\32jq4.jpg"/>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201930"/>
                          </a:xfrm>
                          <a:prstGeom prst="rect">
                            <a:avLst/>
                          </a:prstGeom>
                          <a:noFill/>
                          <a:ln>
                            <a:noFill/>
                          </a:ln>
                        </pic:spPr>
                      </pic:pic>
                    </a:graphicData>
                  </a:graphic>
                </wp:inline>
              </w:drawing>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重要地下空间</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120104</w:t>
            </w:r>
          </w:p>
        </w:tc>
        <w:tc>
          <w:tcPr>
            <w:tcW w:w="709" w:type="dxa"/>
            <w:vMerge/>
            <w:shd w:val="clear" w:color="auto" w:fill="auto"/>
          </w:tcPr>
          <w:p w:rsidR="00886C5C" w:rsidRDefault="00886C5C" w:rsidP="00035F34">
            <w:pPr>
              <w:autoSpaceDE w:val="0"/>
              <w:autoSpaceDN w:val="0"/>
              <w:spacing w:beforeLines="50"/>
              <w:jc w:val="center"/>
              <w:rPr>
                <w:rFonts w:ascii="黑体" w:eastAsia="黑体" w:hAnsi="黑体"/>
                <w:kern w:val="0"/>
              </w:rPr>
            </w:pPr>
          </w:p>
        </w:tc>
      </w:tr>
      <w:tr w:rsidR="00886C5C" w:rsidTr="007A7DEC">
        <w:tc>
          <w:tcPr>
            <w:tcW w:w="426" w:type="dxa"/>
            <w:vMerge w:val="restart"/>
            <w:shd w:val="clear" w:color="auto" w:fill="D9D9D9"/>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开敞空间</w:t>
            </w:r>
          </w:p>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hint="eastAsia"/>
                <w:bCs/>
                <w:sz w:val="18"/>
                <w:szCs w:val="18"/>
              </w:rPr>
              <w:t>（</w:t>
            </w:r>
            <w:r>
              <w:rPr>
                <w:rFonts w:ascii="宋体" w:hAnsi="宋体"/>
                <w:bCs/>
                <w:sz w:val="18"/>
                <w:szCs w:val="18"/>
              </w:rPr>
              <w:t>VG）</w:t>
            </w:r>
          </w:p>
        </w:tc>
        <w:tc>
          <w:tcPr>
            <w:tcW w:w="992"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bCs/>
                <w:sz w:val="18"/>
                <w:szCs w:val="18"/>
              </w:rPr>
              <w:t>20VG绿色开敞空间</w:t>
            </w:r>
          </w:p>
        </w:tc>
        <w:tc>
          <w:tcPr>
            <w:tcW w:w="1418"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hint="eastAsia"/>
                <w:bCs/>
                <w:sz w:val="18"/>
                <w:szCs w:val="18"/>
              </w:rPr>
              <w:t>对生态型和防护型的郊野空间、绿地空间、滨水空间等进行标识</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Pline(closed)</w:t>
            </w:r>
          </w:p>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bCs/>
                <w:sz w:val="18"/>
                <w:szCs w:val="18"/>
              </w:rPr>
              <w:t>/Hatch</w:t>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CONTUNUOUS</w:t>
            </w:r>
          </w:p>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bCs/>
                <w:sz w:val="18"/>
                <w:szCs w:val="18"/>
              </w:rPr>
              <w:t>/ANSI31</w:t>
            </w:r>
          </w:p>
        </w:tc>
        <w:tc>
          <w:tcPr>
            <w:tcW w:w="708"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bCs/>
                <w:sz w:val="18"/>
                <w:szCs w:val="18"/>
              </w:rPr>
              <w:t>115</w:t>
            </w:r>
          </w:p>
        </w:tc>
        <w:tc>
          <w:tcPr>
            <w:tcW w:w="709"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noProof/>
                <w:sz w:val="18"/>
                <w:szCs w:val="18"/>
              </w:rPr>
              <w:drawing>
                <wp:inline distT="0" distB="0" distL="0" distR="0">
                  <wp:extent cx="285115" cy="201930"/>
                  <wp:effectExtent l="0" t="0" r="635" b="7620"/>
                  <wp:docPr id="1210777387" name="图片 41" descr="C:\Users\Weq\Desktop\新建文件夹\31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C:\Users\Weq\Desktop\新建文件夹\31op1.jpg"/>
                          <pic:cNvPicPr>
                            <a:picLocks noChangeAspect="1"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201930"/>
                          </a:xfrm>
                          <a:prstGeom prst="rect">
                            <a:avLst/>
                          </a:prstGeom>
                          <a:noFill/>
                          <a:ln>
                            <a:noFill/>
                          </a:ln>
                        </pic:spPr>
                      </pic:pic>
                    </a:graphicData>
                  </a:graphic>
                </wp:inline>
              </w:drawing>
            </w:r>
          </w:p>
        </w:tc>
        <w:tc>
          <w:tcPr>
            <w:tcW w:w="851"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hint="eastAsia"/>
                <w:bCs/>
                <w:sz w:val="18"/>
                <w:szCs w:val="18"/>
              </w:rPr>
              <w:t>绿色开敞空间</w:t>
            </w:r>
          </w:p>
        </w:tc>
        <w:tc>
          <w:tcPr>
            <w:tcW w:w="850"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bCs/>
                <w:sz w:val="18"/>
                <w:szCs w:val="18"/>
              </w:rPr>
              <w:t>120201</w:t>
            </w:r>
          </w:p>
        </w:tc>
        <w:tc>
          <w:tcPr>
            <w:tcW w:w="709" w:type="dxa"/>
            <w:vMerge w:val="restart"/>
            <w:shd w:val="clear" w:color="auto" w:fill="auto"/>
          </w:tcPr>
          <w:p w:rsidR="00886C5C" w:rsidRDefault="00886C5C" w:rsidP="00035F34">
            <w:pPr>
              <w:autoSpaceDE w:val="0"/>
              <w:autoSpaceDN w:val="0"/>
              <w:spacing w:beforeLines="50"/>
              <w:jc w:val="center"/>
              <w:rPr>
                <w:rFonts w:ascii="黑体" w:eastAsia="黑体" w:hAnsi="黑体"/>
                <w:kern w:val="0"/>
              </w:rPr>
            </w:pPr>
          </w:p>
        </w:tc>
      </w:tr>
      <w:tr w:rsidR="00886C5C" w:rsidTr="007A7DEC">
        <w:tc>
          <w:tcPr>
            <w:tcW w:w="426" w:type="dxa"/>
            <w:vMerge/>
            <w:shd w:val="clear" w:color="auto" w:fill="D9D9D9"/>
          </w:tcPr>
          <w:p w:rsidR="00886C5C" w:rsidRDefault="00886C5C" w:rsidP="007A7DEC">
            <w:pPr>
              <w:spacing w:line="0" w:lineRule="atLeast"/>
              <w:contextualSpacing/>
              <w:jc w:val="center"/>
              <w:rPr>
                <w:rFonts w:ascii="宋体" w:hAnsi="宋体"/>
                <w:bCs/>
                <w:sz w:val="18"/>
                <w:szCs w:val="18"/>
              </w:rPr>
            </w:pPr>
          </w:p>
        </w:tc>
        <w:tc>
          <w:tcPr>
            <w:tcW w:w="992"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20VG公共活动空间</w:t>
            </w:r>
          </w:p>
        </w:tc>
        <w:tc>
          <w:tcPr>
            <w:tcW w:w="141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对公共活动型的绿地空间、广场空间、滨水空间等进行标识</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Pline(closed)</w:t>
            </w:r>
          </w:p>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/Hatch</w:t>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CONTUNUOUS</w:t>
            </w:r>
          </w:p>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/ANSI31</w:t>
            </w:r>
          </w:p>
        </w:tc>
        <w:tc>
          <w:tcPr>
            <w:tcW w:w="70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52</w:t>
            </w:r>
          </w:p>
        </w:tc>
        <w:tc>
          <w:tcPr>
            <w:tcW w:w="709"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noProof/>
                <w:sz w:val="18"/>
                <w:szCs w:val="18"/>
              </w:rPr>
              <w:drawing>
                <wp:inline distT="0" distB="0" distL="0" distR="0">
                  <wp:extent cx="285115" cy="201930"/>
                  <wp:effectExtent l="0" t="0" r="635" b="7620"/>
                  <wp:docPr id="1203550384" name="图片 40" descr="C:\Users\Weq\Desktop\新建文件夹\31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C:\Users\Weq\Desktop\新建文件夹\31op2.jpg"/>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201930"/>
                          </a:xfrm>
                          <a:prstGeom prst="rect">
                            <a:avLst/>
                          </a:prstGeom>
                          <a:noFill/>
                          <a:ln>
                            <a:noFill/>
                          </a:ln>
                        </pic:spPr>
                      </pic:pic>
                    </a:graphicData>
                  </a:graphic>
                </wp:inline>
              </w:drawing>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公共活动空间</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120202</w:t>
            </w:r>
          </w:p>
        </w:tc>
        <w:tc>
          <w:tcPr>
            <w:tcW w:w="709" w:type="dxa"/>
            <w:vMerge/>
            <w:shd w:val="clear" w:color="auto" w:fill="auto"/>
          </w:tcPr>
          <w:p w:rsidR="00886C5C" w:rsidRDefault="00886C5C" w:rsidP="00035F34">
            <w:pPr>
              <w:autoSpaceDE w:val="0"/>
              <w:autoSpaceDN w:val="0"/>
              <w:spacing w:beforeLines="50"/>
              <w:jc w:val="center"/>
              <w:rPr>
                <w:rFonts w:ascii="黑体" w:eastAsia="黑体" w:hAnsi="黑体"/>
                <w:kern w:val="0"/>
              </w:rPr>
            </w:pPr>
          </w:p>
        </w:tc>
      </w:tr>
      <w:tr w:rsidR="00886C5C" w:rsidTr="007A7DEC">
        <w:tc>
          <w:tcPr>
            <w:tcW w:w="426" w:type="dxa"/>
            <w:vMerge w:val="restart"/>
            <w:shd w:val="clear" w:color="auto" w:fill="D9D9D9"/>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道路与慢行空间</w:t>
            </w:r>
          </w:p>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hint="eastAsia"/>
                <w:bCs/>
                <w:sz w:val="18"/>
                <w:szCs w:val="18"/>
              </w:rPr>
              <w:t>（</w:t>
            </w:r>
            <w:r>
              <w:rPr>
                <w:rFonts w:ascii="宋体" w:hAnsi="宋体"/>
                <w:bCs/>
                <w:sz w:val="18"/>
                <w:szCs w:val="18"/>
              </w:rPr>
              <w:lastRenderedPageBreak/>
              <w:t>VP）</w:t>
            </w:r>
          </w:p>
        </w:tc>
        <w:tc>
          <w:tcPr>
            <w:tcW w:w="992"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bCs/>
                <w:sz w:val="18"/>
                <w:szCs w:val="18"/>
              </w:rPr>
              <w:lastRenderedPageBreak/>
              <w:t>20VP景观快速路</w:t>
            </w:r>
          </w:p>
        </w:tc>
        <w:tc>
          <w:tcPr>
            <w:tcW w:w="1418"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hint="eastAsia"/>
                <w:bCs/>
                <w:sz w:val="18"/>
                <w:szCs w:val="18"/>
              </w:rPr>
              <w:t>对景观型快速路进行标识</w:t>
            </w:r>
          </w:p>
        </w:tc>
        <w:tc>
          <w:tcPr>
            <w:tcW w:w="850"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bCs/>
                <w:sz w:val="18"/>
                <w:szCs w:val="18"/>
              </w:rPr>
              <w:t>Pline</w:t>
            </w:r>
          </w:p>
        </w:tc>
        <w:tc>
          <w:tcPr>
            <w:tcW w:w="851"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bCs/>
                <w:sz w:val="18"/>
                <w:szCs w:val="18"/>
              </w:rPr>
              <w:t>DASHED2</w:t>
            </w:r>
          </w:p>
        </w:tc>
        <w:tc>
          <w:tcPr>
            <w:tcW w:w="708"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bCs/>
                <w:sz w:val="18"/>
                <w:szCs w:val="18"/>
              </w:rPr>
              <w:t>201</w:t>
            </w:r>
          </w:p>
        </w:tc>
        <w:tc>
          <w:tcPr>
            <w:tcW w:w="709"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noProof/>
                <w:sz w:val="18"/>
                <w:szCs w:val="18"/>
              </w:rPr>
              <w:drawing>
                <wp:inline distT="0" distB="0" distL="0" distR="0">
                  <wp:extent cx="285115" cy="225425"/>
                  <wp:effectExtent l="0" t="0" r="635" b="3175"/>
                  <wp:docPr id="1868107655" name="图片 39" descr="C:\Users\Weq\Desktop\新建文件夹\33d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C:\Users\Weq\Desktop\新建文件夹\33dl1.jpg"/>
                          <pic:cNvPicPr>
                            <a:picLocks noChangeAspect="1" noChangeArrowheads="1"/>
                          </pic:cNvPicPr>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225425"/>
                          </a:xfrm>
                          <a:prstGeom prst="rect">
                            <a:avLst/>
                          </a:prstGeom>
                          <a:noFill/>
                          <a:ln>
                            <a:noFill/>
                          </a:ln>
                        </pic:spPr>
                      </pic:pic>
                    </a:graphicData>
                  </a:graphic>
                </wp:inline>
              </w:drawing>
            </w:r>
          </w:p>
        </w:tc>
        <w:tc>
          <w:tcPr>
            <w:tcW w:w="851"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hint="eastAsia"/>
                <w:bCs/>
                <w:sz w:val="18"/>
                <w:szCs w:val="18"/>
              </w:rPr>
              <w:t>景观快速路</w:t>
            </w:r>
          </w:p>
        </w:tc>
        <w:tc>
          <w:tcPr>
            <w:tcW w:w="850" w:type="dxa"/>
            <w:shd w:val="clear" w:color="auto" w:fill="auto"/>
            <w:vAlign w:val="center"/>
          </w:tcPr>
          <w:p w:rsidR="00886C5C" w:rsidRDefault="00886C5C" w:rsidP="00035F34">
            <w:pPr>
              <w:autoSpaceDE w:val="0"/>
              <w:autoSpaceDN w:val="0"/>
              <w:spacing w:beforeLines="50" w:line="0" w:lineRule="atLeast"/>
              <w:contextualSpacing/>
              <w:jc w:val="center"/>
              <w:rPr>
                <w:rFonts w:ascii="宋体" w:hAnsi="宋体"/>
                <w:bCs/>
                <w:sz w:val="18"/>
                <w:szCs w:val="18"/>
              </w:rPr>
            </w:pPr>
            <w:r>
              <w:rPr>
                <w:rFonts w:ascii="宋体" w:hAnsi="宋体"/>
                <w:bCs/>
                <w:sz w:val="18"/>
                <w:szCs w:val="18"/>
              </w:rPr>
              <w:t>120301</w:t>
            </w:r>
          </w:p>
        </w:tc>
        <w:tc>
          <w:tcPr>
            <w:tcW w:w="709" w:type="dxa"/>
            <w:vMerge w:val="restart"/>
            <w:shd w:val="clear" w:color="auto" w:fill="auto"/>
          </w:tcPr>
          <w:p w:rsidR="00886C5C" w:rsidRDefault="00886C5C" w:rsidP="00035F34">
            <w:pPr>
              <w:autoSpaceDE w:val="0"/>
              <w:autoSpaceDN w:val="0"/>
              <w:spacing w:beforeLines="50"/>
              <w:jc w:val="center"/>
              <w:rPr>
                <w:rFonts w:ascii="黑体" w:eastAsia="黑体" w:hAnsi="黑体"/>
                <w:kern w:val="0"/>
              </w:rPr>
            </w:pPr>
            <w:r>
              <w:rPr>
                <w:rFonts w:ascii="宋体" w:hAnsi="宋体" w:hint="eastAsia"/>
                <w:sz w:val="18"/>
                <w:szCs w:val="18"/>
              </w:rPr>
              <w:t>一条道路可设置多</w:t>
            </w:r>
            <w:r>
              <w:rPr>
                <w:rFonts w:ascii="宋体" w:hAnsi="宋体" w:hint="eastAsia"/>
                <w:sz w:val="18"/>
                <w:szCs w:val="18"/>
              </w:rPr>
              <w:lastRenderedPageBreak/>
              <w:t>重属性相互叠加</w:t>
            </w:r>
          </w:p>
        </w:tc>
      </w:tr>
      <w:tr w:rsidR="00886C5C" w:rsidTr="007A7DEC">
        <w:tc>
          <w:tcPr>
            <w:tcW w:w="426" w:type="dxa"/>
            <w:vMerge/>
            <w:shd w:val="clear" w:color="auto" w:fill="D9D9D9"/>
          </w:tcPr>
          <w:p w:rsidR="00886C5C" w:rsidRDefault="00886C5C" w:rsidP="007A7DEC">
            <w:pPr>
              <w:spacing w:line="0" w:lineRule="atLeast"/>
              <w:contextualSpacing/>
              <w:jc w:val="center"/>
              <w:rPr>
                <w:rFonts w:ascii="宋体" w:hAnsi="宋体"/>
                <w:bCs/>
                <w:sz w:val="18"/>
                <w:szCs w:val="18"/>
              </w:rPr>
            </w:pPr>
          </w:p>
        </w:tc>
        <w:tc>
          <w:tcPr>
            <w:tcW w:w="992"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20VP景观大道</w:t>
            </w:r>
          </w:p>
        </w:tc>
        <w:tc>
          <w:tcPr>
            <w:tcW w:w="141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对重要的景观大道进行标识</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Pline</w:t>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DASHED2</w:t>
            </w:r>
          </w:p>
        </w:tc>
        <w:tc>
          <w:tcPr>
            <w:tcW w:w="70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20</w:t>
            </w:r>
          </w:p>
        </w:tc>
        <w:tc>
          <w:tcPr>
            <w:tcW w:w="709"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noProof/>
                <w:sz w:val="18"/>
                <w:szCs w:val="18"/>
              </w:rPr>
              <w:drawing>
                <wp:inline distT="0" distB="0" distL="0" distR="0">
                  <wp:extent cx="285115" cy="225425"/>
                  <wp:effectExtent l="0" t="0" r="635" b="3175"/>
                  <wp:docPr id="1870431747" name="图片 38" descr="C:\Users\Weq\Desktop\新建文件夹\33d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C:\Users\Weq\Desktop\新建文件夹\33dl2.jpg"/>
                          <pic:cNvPicPr>
                            <a:picLocks noChangeAspect="1"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225425"/>
                          </a:xfrm>
                          <a:prstGeom prst="rect">
                            <a:avLst/>
                          </a:prstGeom>
                          <a:noFill/>
                          <a:ln>
                            <a:noFill/>
                          </a:ln>
                        </pic:spPr>
                      </pic:pic>
                    </a:graphicData>
                  </a:graphic>
                </wp:inline>
              </w:drawing>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景观大道</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120302</w:t>
            </w:r>
          </w:p>
        </w:tc>
        <w:tc>
          <w:tcPr>
            <w:tcW w:w="709" w:type="dxa"/>
            <w:vMerge/>
            <w:shd w:val="clear" w:color="auto" w:fill="auto"/>
          </w:tcPr>
          <w:p w:rsidR="00886C5C" w:rsidRDefault="00886C5C" w:rsidP="00035F34">
            <w:pPr>
              <w:autoSpaceDE w:val="0"/>
              <w:autoSpaceDN w:val="0"/>
              <w:spacing w:beforeLines="50"/>
              <w:jc w:val="center"/>
              <w:rPr>
                <w:rFonts w:ascii="黑体" w:eastAsia="黑体" w:hAnsi="黑体"/>
                <w:kern w:val="0"/>
              </w:rPr>
            </w:pPr>
          </w:p>
        </w:tc>
      </w:tr>
      <w:tr w:rsidR="00886C5C" w:rsidTr="007A7DEC">
        <w:tc>
          <w:tcPr>
            <w:tcW w:w="426" w:type="dxa"/>
            <w:vMerge/>
            <w:shd w:val="clear" w:color="auto" w:fill="D9D9D9"/>
          </w:tcPr>
          <w:p w:rsidR="00886C5C" w:rsidRDefault="00886C5C" w:rsidP="007A7DEC">
            <w:pPr>
              <w:spacing w:line="0" w:lineRule="atLeast"/>
              <w:contextualSpacing/>
              <w:jc w:val="center"/>
              <w:rPr>
                <w:rFonts w:ascii="宋体" w:hAnsi="宋体"/>
                <w:bCs/>
                <w:sz w:val="18"/>
                <w:szCs w:val="18"/>
              </w:rPr>
            </w:pPr>
          </w:p>
        </w:tc>
        <w:tc>
          <w:tcPr>
            <w:tcW w:w="992"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20VP历史文化</w:t>
            </w:r>
            <w:r>
              <w:rPr>
                <w:rFonts w:ascii="宋体" w:hAnsi="宋体" w:hint="eastAsia"/>
                <w:bCs/>
                <w:sz w:val="18"/>
                <w:szCs w:val="18"/>
              </w:rPr>
              <w:t>类</w:t>
            </w:r>
            <w:r>
              <w:rPr>
                <w:rFonts w:ascii="宋体" w:hAnsi="宋体"/>
                <w:bCs/>
                <w:sz w:val="18"/>
                <w:szCs w:val="18"/>
              </w:rPr>
              <w:t>街道</w:t>
            </w:r>
          </w:p>
        </w:tc>
        <w:tc>
          <w:tcPr>
            <w:tcW w:w="141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对具有重要历史文化意义的道路与街巷进行标识</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Pline</w:t>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DASHED2</w:t>
            </w:r>
          </w:p>
        </w:tc>
        <w:tc>
          <w:tcPr>
            <w:tcW w:w="70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192</w:t>
            </w:r>
          </w:p>
        </w:tc>
        <w:tc>
          <w:tcPr>
            <w:tcW w:w="709"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noProof/>
                <w:sz w:val="18"/>
                <w:szCs w:val="18"/>
              </w:rPr>
              <w:drawing>
                <wp:inline distT="0" distB="0" distL="0" distR="0">
                  <wp:extent cx="285115" cy="201930"/>
                  <wp:effectExtent l="0" t="0" r="635" b="7620"/>
                  <wp:docPr id="596035835" name="图片 37" descr="C:\Users\Weq\Desktop\新建文件夹\33dl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C:\Users\Weq\Desktop\新建文件夹\33dl3.jpg"/>
                          <pic:cNvPicPr>
                            <a:picLocks noChangeAspect="1"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201930"/>
                          </a:xfrm>
                          <a:prstGeom prst="rect">
                            <a:avLst/>
                          </a:prstGeom>
                          <a:noFill/>
                          <a:ln>
                            <a:noFill/>
                          </a:ln>
                        </pic:spPr>
                      </pic:pic>
                    </a:graphicData>
                  </a:graphic>
                </wp:inline>
              </w:drawing>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历史文化街道</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120303</w:t>
            </w:r>
          </w:p>
        </w:tc>
        <w:tc>
          <w:tcPr>
            <w:tcW w:w="709" w:type="dxa"/>
            <w:vMerge/>
            <w:shd w:val="clear" w:color="auto" w:fill="auto"/>
          </w:tcPr>
          <w:p w:rsidR="00886C5C" w:rsidRDefault="00886C5C" w:rsidP="00035F34">
            <w:pPr>
              <w:autoSpaceDE w:val="0"/>
              <w:autoSpaceDN w:val="0"/>
              <w:spacing w:beforeLines="50"/>
              <w:jc w:val="center"/>
              <w:rPr>
                <w:rFonts w:ascii="黑体" w:eastAsia="黑体" w:hAnsi="黑体"/>
                <w:kern w:val="0"/>
              </w:rPr>
            </w:pPr>
          </w:p>
        </w:tc>
      </w:tr>
      <w:tr w:rsidR="00886C5C" w:rsidTr="007A7DEC">
        <w:tc>
          <w:tcPr>
            <w:tcW w:w="426" w:type="dxa"/>
            <w:vMerge/>
            <w:shd w:val="clear" w:color="auto" w:fill="D9D9D9"/>
          </w:tcPr>
          <w:p w:rsidR="00886C5C" w:rsidRDefault="00886C5C" w:rsidP="007A7DEC">
            <w:pPr>
              <w:spacing w:line="0" w:lineRule="atLeast"/>
              <w:contextualSpacing/>
              <w:jc w:val="center"/>
              <w:rPr>
                <w:rFonts w:ascii="宋体" w:hAnsi="宋体"/>
                <w:bCs/>
                <w:sz w:val="18"/>
                <w:szCs w:val="18"/>
              </w:rPr>
            </w:pPr>
          </w:p>
        </w:tc>
        <w:tc>
          <w:tcPr>
            <w:tcW w:w="992"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20VP慢行绿道</w:t>
            </w:r>
          </w:p>
        </w:tc>
        <w:tc>
          <w:tcPr>
            <w:tcW w:w="141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对主要的慢行绿道进行标识</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Pline</w:t>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DASHED2</w:t>
            </w:r>
          </w:p>
        </w:tc>
        <w:tc>
          <w:tcPr>
            <w:tcW w:w="70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87</w:t>
            </w:r>
          </w:p>
        </w:tc>
        <w:tc>
          <w:tcPr>
            <w:tcW w:w="709"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noProof/>
                <w:sz w:val="18"/>
                <w:szCs w:val="18"/>
              </w:rPr>
              <w:drawing>
                <wp:inline distT="0" distB="0" distL="0" distR="0">
                  <wp:extent cx="285115" cy="201930"/>
                  <wp:effectExtent l="0" t="0" r="635" b="7620"/>
                  <wp:docPr id="1380016317" name="图片 36" descr="C:\Users\Weq\Desktop\新建文件夹\33dl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C:\Users\Weq\Desktop\新建文件夹\33dl4.jpg"/>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201930"/>
                          </a:xfrm>
                          <a:prstGeom prst="rect">
                            <a:avLst/>
                          </a:prstGeom>
                          <a:noFill/>
                          <a:ln>
                            <a:noFill/>
                          </a:ln>
                        </pic:spPr>
                      </pic:pic>
                    </a:graphicData>
                  </a:graphic>
                </wp:inline>
              </w:drawing>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慢行绿道</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120304</w:t>
            </w:r>
          </w:p>
        </w:tc>
        <w:tc>
          <w:tcPr>
            <w:tcW w:w="709" w:type="dxa"/>
            <w:vMerge/>
            <w:shd w:val="clear" w:color="auto" w:fill="auto"/>
          </w:tcPr>
          <w:p w:rsidR="00886C5C" w:rsidRDefault="00886C5C" w:rsidP="00035F34">
            <w:pPr>
              <w:autoSpaceDE w:val="0"/>
              <w:autoSpaceDN w:val="0"/>
              <w:spacing w:beforeLines="50"/>
              <w:jc w:val="center"/>
              <w:rPr>
                <w:rFonts w:ascii="黑体" w:eastAsia="黑体" w:hAnsi="黑体"/>
                <w:kern w:val="0"/>
              </w:rPr>
            </w:pPr>
          </w:p>
        </w:tc>
      </w:tr>
      <w:tr w:rsidR="00886C5C" w:rsidTr="007A7DEC">
        <w:tc>
          <w:tcPr>
            <w:tcW w:w="426" w:type="dxa"/>
            <w:vMerge/>
            <w:shd w:val="clear" w:color="auto" w:fill="D9D9D9"/>
          </w:tcPr>
          <w:p w:rsidR="00886C5C" w:rsidRDefault="00886C5C" w:rsidP="007A7DEC">
            <w:pPr>
              <w:spacing w:line="0" w:lineRule="atLeast"/>
              <w:contextualSpacing/>
              <w:jc w:val="center"/>
              <w:rPr>
                <w:rFonts w:ascii="宋体" w:hAnsi="宋体"/>
                <w:bCs/>
                <w:sz w:val="18"/>
                <w:szCs w:val="18"/>
              </w:rPr>
            </w:pPr>
          </w:p>
        </w:tc>
        <w:tc>
          <w:tcPr>
            <w:tcW w:w="992"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20VP生活性街道</w:t>
            </w:r>
          </w:p>
        </w:tc>
        <w:tc>
          <w:tcPr>
            <w:tcW w:w="141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对主要的（城市级/社区级）生活性街道进行标识</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Pline</w:t>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DASHED2</w:t>
            </w:r>
          </w:p>
        </w:tc>
        <w:tc>
          <w:tcPr>
            <w:tcW w:w="70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30</w:t>
            </w:r>
          </w:p>
        </w:tc>
        <w:tc>
          <w:tcPr>
            <w:tcW w:w="709"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noProof/>
                <w:sz w:val="18"/>
                <w:szCs w:val="18"/>
              </w:rPr>
              <w:drawing>
                <wp:inline distT="0" distB="0" distL="0" distR="0">
                  <wp:extent cx="285115" cy="201930"/>
                  <wp:effectExtent l="0" t="0" r="635" b="7620"/>
                  <wp:docPr id="17257381" name="图片 35" descr="C:\Users\Weq\Desktop\新建文件夹\33dl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C:\Users\Weq\Desktop\新建文件夹\33dl5.jpg"/>
                          <pic:cNvPicPr>
                            <a:picLocks noChangeAspect="1"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201930"/>
                          </a:xfrm>
                          <a:prstGeom prst="rect">
                            <a:avLst/>
                          </a:prstGeom>
                          <a:noFill/>
                          <a:ln>
                            <a:noFill/>
                          </a:ln>
                        </pic:spPr>
                      </pic:pic>
                    </a:graphicData>
                  </a:graphic>
                </wp:inline>
              </w:drawing>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生活性街道</w:t>
            </w:r>
          </w:p>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（城市级</w:t>
            </w:r>
            <w:r>
              <w:rPr>
                <w:rFonts w:ascii="宋体" w:hAnsi="宋体"/>
                <w:bCs/>
                <w:sz w:val="18"/>
                <w:szCs w:val="18"/>
              </w:rPr>
              <w:t>/社区级）</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120305</w:t>
            </w:r>
          </w:p>
        </w:tc>
        <w:tc>
          <w:tcPr>
            <w:tcW w:w="709" w:type="dxa"/>
            <w:vMerge/>
            <w:shd w:val="clear" w:color="auto" w:fill="auto"/>
          </w:tcPr>
          <w:p w:rsidR="00886C5C" w:rsidRDefault="00886C5C" w:rsidP="00035F34">
            <w:pPr>
              <w:autoSpaceDE w:val="0"/>
              <w:autoSpaceDN w:val="0"/>
              <w:spacing w:beforeLines="50"/>
              <w:jc w:val="center"/>
              <w:rPr>
                <w:rFonts w:ascii="黑体" w:eastAsia="黑体" w:hAnsi="黑体"/>
                <w:kern w:val="0"/>
              </w:rPr>
            </w:pPr>
          </w:p>
        </w:tc>
      </w:tr>
      <w:tr w:rsidR="00886C5C" w:rsidTr="007A7DEC">
        <w:tc>
          <w:tcPr>
            <w:tcW w:w="426" w:type="dxa"/>
            <w:vMerge w:val="restart"/>
            <w:shd w:val="clear" w:color="auto" w:fill="D9D9D9"/>
          </w:tcPr>
          <w:p w:rsidR="00886C5C" w:rsidRDefault="00886C5C" w:rsidP="007A7DEC">
            <w:pPr>
              <w:spacing w:line="0" w:lineRule="atLeast"/>
              <w:contextualSpacing/>
              <w:jc w:val="center"/>
              <w:rPr>
                <w:rFonts w:ascii="宋体" w:hAnsi="宋体"/>
                <w:bCs/>
                <w:sz w:val="18"/>
                <w:szCs w:val="18"/>
              </w:rPr>
            </w:pPr>
          </w:p>
          <w:p w:rsidR="00886C5C" w:rsidRDefault="00886C5C" w:rsidP="007A7DEC">
            <w:pPr>
              <w:spacing w:line="0" w:lineRule="atLeast"/>
              <w:contextualSpacing/>
              <w:jc w:val="center"/>
              <w:rPr>
                <w:rFonts w:ascii="宋体" w:hAnsi="宋体"/>
                <w:bCs/>
                <w:sz w:val="18"/>
                <w:szCs w:val="18"/>
              </w:rPr>
            </w:pPr>
          </w:p>
          <w:p w:rsidR="00886C5C" w:rsidRDefault="00886C5C" w:rsidP="007A7DEC">
            <w:pPr>
              <w:spacing w:line="0" w:lineRule="atLeast"/>
              <w:contextualSpacing/>
              <w:jc w:val="center"/>
              <w:rPr>
                <w:rFonts w:ascii="宋体" w:hAnsi="宋体"/>
                <w:bCs/>
                <w:sz w:val="18"/>
                <w:szCs w:val="18"/>
              </w:rPr>
            </w:pPr>
          </w:p>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景观空间（V</w:t>
            </w:r>
            <w:r>
              <w:rPr>
                <w:rFonts w:ascii="宋体" w:hAnsi="宋体"/>
                <w:bCs/>
                <w:sz w:val="18"/>
                <w:szCs w:val="18"/>
              </w:rPr>
              <w:t>S</w:t>
            </w:r>
            <w:r>
              <w:rPr>
                <w:rFonts w:ascii="宋体" w:hAnsi="宋体" w:hint="eastAsia"/>
                <w:bCs/>
                <w:sz w:val="18"/>
                <w:szCs w:val="18"/>
              </w:rPr>
              <w:t>）</w:t>
            </w:r>
          </w:p>
        </w:tc>
        <w:tc>
          <w:tcPr>
            <w:tcW w:w="992"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20VS重要街墙界面</w:t>
            </w:r>
          </w:p>
        </w:tc>
        <w:tc>
          <w:tcPr>
            <w:tcW w:w="141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对重要的沿道路、开敞空间、历史街巷的街墙界面进行标识</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Pline</w:t>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CONTUNUOUS</w:t>
            </w:r>
          </w:p>
        </w:tc>
        <w:tc>
          <w:tcPr>
            <w:tcW w:w="70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7</w:t>
            </w:r>
          </w:p>
        </w:tc>
        <w:tc>
          <w:tcPr>
            <w:tcW w:w="709"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noProof/>
                <w:sz w:val="18"/>
                <w:szCs w:val="18"/>
              </w:rPr>
              <w:drawing>
                <wp:inline distT="0" distB="0" distL="0" distR="0">
                  <wp:extent cx="285115" cy="201930"/>
                  <wp:effectExtent l="0" t="0" r="635" b="7620"/>
                  <wp:docPr id="314141481" name="图片 34" descr="C:\Users\Weq\Desktop\新建文件夹\34J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C:\Users\Weq\Desktop\新建文件夹\34JG1.jpg"/>
                          <pic:cNvPicPr>
                            <a:picLocks noChangeAspect="1" noChangeArrowheads="1"/>
                          </pic:cNvPicPr>
                        </pic:nvPicPr>
                        <pic:blipFill>
                          <a:blip r:embed="rId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201930"/>
                          </a:xfrm>
                          <a:prstGeom prst="rect">
                            <a:avLst/>
                          </a:prstGeom>
                          <a:noFill/>
                          <a:ln>
                            <a:noFill/>
                          </a:ln>
                        </pic:spPr>
                      </pic:pic>
                    </a:graphicData>
                  </a:graphic>
                </wp:inline>
              </w:drawing>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重要街墙界面</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120401</w:t>
            </w:r>
          </w:p>
        </w:tc>
        <w:tc>
          <w:tcPr>
            <w:tcW w:w="709" w:type="dxa"/>
            <w:vMerge w:val="restart"/>
            <w:shd w:val="clear" w:color="auto" w:fill="auto"/>
          </w:tcPr>
          <w:p w:rsidR="00886C5C" w:rsidRDefault="00886C5C" w:rsidP="00035F34">
            <w:pPr>
              <w:autoSpaceDE w:val="0"/>
              <w:autoSpaceDN w:val="0"/>
              <w:spacing w:beforeLines="50"/>
              <w:jc w:val="center"/>
              <w:rPr>
                <w:rFonts w:ascii="黑体" w:eastAsia="黑体" w:hAnsi="黑体"/>
                <w:kern w:val="0"/>
              </w:rPr>
            </w:pPr>
          </w:p>
        </w:tc>
      </w:tr>
      <w:tr w:rsidR="00886C5C" w:rsidTr="007A7DEC">
        <w:tc>
          <w:tcPr>
            <w:tcW w:w="426" w:type="dxa"/>
            <w:vMerge/>
            <w:shd w:val="clear" w:color="auto" w:fill="D9D9D9"/>
          </w:tcPr>
          <w:p w:rsidR="00886C5C" w:rsidRDefault="00886C5C" w:rsidP="007A7DEC">
            <w:pPr>
              <w:spacing w:line="0" w:lineRule="atLeast"/>
              <w:contextualSpacing/>
              <w:jc w:val="center"/>
              <w:rPr>
                <w:rFonts w:ascii="宋体" w:hAnsi="宋体"/>
                <w:bCs/>
                <w:sz w:val="18"/>
                <w:szCs w:val="18"/>
              </w:rPr>
            </w:pPr>
          </w:p>
        </w:tc>
        <w:tc>
          <w:tcPr>
            <w:tcW w:w="992"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20VS重要滨水沿山界面</w:t>
            </w:r>
          </w:p>
        </w:tc>
        <w:tc>
          <w:tcPr>
            <w:tcW w:w="141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对重要的滨水和沿山型界面进行标识</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Pline</w:t>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DASHED</w:t>
            </w:r>
          </w:p>
        </w:tc>
        <w:tc>
          <w:tcPr>
            <w:tcW w:w="70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7</w:t>
            </w:r>
          </w:p>
        </w:tc>
        <w:tc>
          <w:tcPr>
            <w:tcW w:w="709"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noProof/>
                <w:sz w:val="18"/>
                <w:szCs w:val="18"/>
              </w:rPr>
              <w:drawing>
                <wp:inline distT="0" distB="0" distL="0" distR="0">
                  <wp:extent cx="285115" cy="201930"/>
                  <wp:effectExtent l="0" t="0" r="635" b="7620"/>
                  <wp:docPr id="268651983" name="图片 33" descr="C:\Users\Weq\Desktop\新建文件夹\34J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C:\Users\Weq\Desktop\新建文件夹\34JG2.jpg"/>
                          <pic:cNvPicPr>
                            <a:picLocks noChangeAspect="1"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201930"/>
                          </a:xfrm>
                          <a:prstGeom prst="rect">
                            <a:avLst/>
                          </a:prstGeom>
                          <a:noFill/>
                          <a:ln>
                            <a:noFill/>
                          </a:ln>
                        </pic:spPr>
                      </pic:pic>
                    </a:graphicData>
                  </a:graphic>
                </wp:inline>
              </w:drawing>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重要滨水沿山界面</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120402</w:t>
            </w:r>
          </w:p>
        </w:tc>
        <w:tc>
          <w:tcPr>
            <w:tcW w:w="709" w:type="dxa"/>
            <w:vMerge/>
            <w:shd w:val="clear" w:color="auto" w:fill="auto"/>
          </w:tcPr>
          <w:p w:rsidR="00886C5C" w:rsidRDefault="00886C5C" w:rsidP="00035F34">
            <w:pPr>
              <w:autoSpaceDE w:val="0"/>
              <w:autoSpaceDN w:val="0"/>
              <w:spacing w:beforeLines="50"/>
              <w:jc w:val="center"/>
              <w:rPr>
                <w:rFonts w:ascii="黑体" w:eastAsia="黑体" w:hAnsi="黑体"/>
                <w:kern w:val="0"/>
              </w:rPr>
            </w:pPr>
          </w:p>
        </w:tc>
      </w:tr>
      <w:tr w:rsidR="00886C5C" w:rsidTr="007A7DEC">
        <w:tc>
          <w:tcPr>
            <w:tcW w:w="426" w:type="dxa"/>
            <w:vMerge/>
            <w:shd w:val="clear" w:color="auto" w:fill="D9D9D9"/>
          </w:tcPr>
          <w:p w:rsidR="00886C5C" w:rsidRDefault="00886C5C" w:rsidP="007A7DEC">
            <w:pPr>
              <w:spacing w:line="0" w:lineRule="atLeast"/>
              <w:contextualSpacing/>
              <w:jc w:val="center"/>
              <w:rPr>
                <w:rFonts w:ascii="宋体" w:hAnsi="宋体"/>
                <w:bCs/>
                <w:sz w:val="18"/>
                <w:szCs w:val="18"/>
              </w:rPr>
            </w:pPr>
          </w:p>
        </w:tc>
        <w:tc>
          <w:tcPr>
            <w:tcW w:w="992"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20VS重要</w:t>
            </w:r>
            <w:r>
              <w:rPr>
                <w:rFonts w:ascii="宋体" w:hAnsi="宋体" w:hint="eastAsia"/>
                <w:bCs/>
                <w:sz w:val="18"/>
                <w:szCs w:val="18"/>
              </w:rPr>
              <w:t>景观视廊视域</w:t>
            </w:r>
          </w:p>
        </w:tc>
        <w:tc>
          <w:tcPr>
            <w:tcW w:w="141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对重要的景观视廊视域的位置、方向和视线范围进行标识</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Pline/Block</w:t>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CONTUNUOUS</w:t>
            </w:r>
          </w:p>
        </w:tc>
        <w:tc>
          <w:tcPr>
            <w:tcW w:w="70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156</w:t>
            </w:r>
          </w:p>
        </w:tc>
        <w:tc>
          <w:tcPr>
            <w:tcW w:w="709"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noProof/>
                <w:sz w:val="18"/>
                <w:szCs w:val="18"/>
              </w:rPr>
              <w:drawing>
                <wp:inline distT="0" distB="0" distL="0" distR="0">
                  <wp:extent cx="285115" cy="201930"/>
                  <wp:effectExtent l="0" t="0" r="635" b="7620"/>
                  <wp:docPr id="1036860431" name="图片 32" descr="C:\Users\Weq\Desktop\新建文件夹\34J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C:\Users\Weq\Desktop\新建文件夹\34JG3.jpg"/>
                          <pic:cNvPicPr>
                            <a:picLocks noChangeAspect="1"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201930"/>
                          </a:xfrm>
                          <a:prstGeom prst="rect">
                            <a:avLst/>
                          </a:prstGeom>
                          <a:noFill/>
                          <a:ln>
                            <a:noFill/>
                          </a:ln>
                        </pic:spPr>
                      </pic:pic>
                    </a:graphicData>
                  </a:graphic>
                </wp:inline>
              </w:drawing>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重要景观视廊视域</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120403</w:t>
            </w:r>
          </w:p>
        </w:tc>
        <w:tc>
          <w:tcPr>
            <w:tcW w:w="709" w:type="dxa"/>
            <w:vMerge/>
            <w:shd w:val="clear" w:color="auto" w:fill="auto"/>
          </w:tcPr>
          <w:p w:rsidR="00886C5C" w:rsidRDefault="00886C5C" w:rsidP="00035F34">
            <w:pPr>
              <w:autoSpaceDE w:val="0"/>
              <w:autoSpaceDN w:val="0"/>
              <w:spacing w:beforeLines="50"/>
              <w:jc w:val="center"/>
              <w:rPr>
                <w:rFonts w:ascii="黑体" w:eastAsia="黑体" w:hAnsi="黑体"/>
                <w:kern w:val="0"/>
              </w:rPr>
            </w:pPr>
          </w:p>
        </w:tc>
      </w:tr>
      <w:tr w:rsidR="00886C5C" w:rsidTr="007A7DEC">
        <w:tc>
          <w:tcPr>
            <w:tcW w:w="426" w:type="dxa"/>
            <w:vMerge/>
            <w:shd w:val="clear" w:color="auto" w:fill="D9D9D9"/>
          </w:tcPr>
          <w:p w:rsidR="00886C5C" w:rsidRDefault="00886C5C" w:rsidP="007A7DEC">
            <w:pPr>
              <w:spacing w:line="0" w:lineRule="atLeast"/>
              <w:contextualSpacing/>
              <w:jc w:val="center"/>
              <w:rPr>
                <w:rFonts w:ascii="宋体" w:hAnsi="宋体"/>
                <w:bCs/>
                <w:sz w:val="18"/>
                <w:szCs w:val="18"/>
              </w:rPr>
            </w:pPr>
          </w:p>
        </w:tc>
        <w:tc>
          <w:tcPr>
            <w:tcW w:w="992"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20VS重要景观标志</w:t>
            </w:r>
          </w:p>
        </w:tc>
        <w:tc>
          <w:tcPr>
            <w:tcW w:w="141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对重要的景观标志点进行标识</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Block</w:t>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CONTUNUOUS</w:t>
            </w:r>
          </w:p>
        </w:tc>
        <w:tc>
          <w:tcPr>
            <w:tcW w:w="708"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1</w:t>
            </w:r>
          </w:p>
        </w:tc>
        <w:tc>
          <w:tcPr>
            <w:tcW w:w="709"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noProof/>
                <w:sz w:val="18"/>
                <w:szCs w:val="18"/>
              </w:rPr>
              <w:drawing>
                <wp:inline distT="0" distB="0" distL="0" distR="0">
                  <wp:extent cx="285115" cy="201930"/>
                  <wp:effectExtent l="0" t="0" r="635" b="7620"/>
                  <wp:docPr id="1881350323" name="图片 31" descr="C:\Users\Weq\Desktop\新建文件夹\34J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C:\Users\Weq\Desktop\新建文件夹\34JG4.jpg"/>
                          <pic:cNvPicPr>
                            <a:picLocks noChangeAspect="1" noChangeArrowheads="1"/>
                          </pic:cNvPicPr>
                        </pic:nvPicPr>
                        <pic:blipFill>
                          <a:blip r:embed="rId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201930"/>
                          </a:xfrm>
                          <a:prstGeom prst="rect">
                            <a:avLst/>
                          </a:prstGeom>
                          <a:noFill/>
                          <a:ln>
                            <a:noFill/>
                          </a:ln>
                        </pic:spPr>
                      </pic:pic>
                    </a:graphicData>
                  </a:graphic>
                </wp:inline>
              </w:drawing>
            </w:r>
          </w:p>
        </w:tc>
        <w:tc>
          <w:tcPr>
            <w:tcW w:w="851"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hint="eastAsia"/>
                <w:bCs/>
                <w:sz w:val="18"/>
                <w:szCs w:val="18"/>
              </w:rPr>
              <w:t>重要景观标志</w:t>
            </w:r>
          </w:p>
        </w:tc>
        <w:tc>
          <w:tcPr>
            <w:tcW w:w="850" w:type="dxa"/>
            <w:shd w:val="clear" w:color="auto" w:fill="auto"/>
            <w:vAlign w:val="center"/>
          </w:tcPr>
          <w:p w:rsidR="00886C5C" w:rsidRDefault="00886C5C" w:rsidP="007A7DEC">
            <w:pPr>
              <w:spacing w:line="0" w:lineRule="atLeast"/>
              <w:contextualSpacing/>
              <w:jc w:val="center"/>
              <w:rPr>
                <w:rFonts w:ascii="宋体" w:hAnsi="宋体"/>
                <w:bCs/>
                <w:sz w:val="18"/>
                <w:szCs w:val="18"/>
              </w:rPr>
            </w:pPr>
            <w:r>
              <w:rPr>
                <w:rFonts w:ascii="宋体" w:hAnsi="宋体"/>
                <w:bCs/>
                <w:sz w:val="18"/>
                <w:szCs w:val="18"/>
              </w:rPr>
              <w:t>120404</w:t>
            </w:r>
          </w:p>
        </w:tc>
        <w:tc>
          <w:tcPr>
            <w:tcW w:w="709" w:type="dxa"/>
            <w:vMerge/>
            <w:shd w:val="clear" w:color="auto" w:fill="auto"/>
          </w:tcPr>
          <w:p w:rsidR="00886C5C" w:rsidRDefault="00886C5C" w:rsidP="00035F34">
            <w:pPr>
              <w:autoSpaceDE w:val="0"/>
              <w:autoSpaceDN w:val="0"/>
              <w:spacing w:beforeLines="50"/>
              <w:jc w:val="center"/>
              <w:rPr>
                <w:rFonts w:ascii="黑体" w:eastAsia="黑体" w:hAnsi="黑体"/>
                <w:kern w:val="0"/>
              </w:rPr>
            </w:pPr>
          </w:p>
        </w:tc>
      </w:tr>
    </w:tbl>
    <w:p w:rsidR="00886C5C" w:rsidRPr="007B012A" w:rsidRDefault="00886C5C" w:rsidP="00035F34">
      <w:pPr>
        <w:autoSpaceDE w:val="0"/>
        <w:autoSpaceDN w:val="0"/>
        <w:spacing w:beforeLines="50"/>
        <w:rPr>
          <w:rFonts w:ascii="黑体" w:eastAsia="黑体" w:hAnsi="黑体"/>
          <w:kern w:val="0"/>
        </w:rPr>
      </w:pPr>
    </w:p>
    <w:bookmarkEnd w:id="129"/>
    <w:p w:rsidR="00886C5C" w:rsidRDefault="00886C5C" w:rsidP="00035F34">
      <w:pPr>
        <w:autoSpaceDE w:val="0"/>
        <w:autoSpaceDN w:val="0"/>
        <w:spacing w:beforeLines="50"/>
        <w:jc w:val="center"/>
        <w:rPr>
          <w:rFonts w:ascii="黑体" w:eastAsia="黑体" w:hAnsi="黑体"/>
          <w:kern w:val="0"/>
        </w:rPr>
      </w:pPr>
      <w:r>
        <w:rPr>
          <w:rFonts w:ascii="黑体" w:eastAsia="黑体" w:hAnsi="黑体" w:hint="eastAsia"/>
          <w:kern w:val="0"/>
        </w:rPr>
        <w:t>表A</w:t>
      </w:r>
      <w:r>
        <w:rPr>
          <w:rFonts w:ascii="黑体" w:eastAsia="黑体" w:hAnsi="黑体"/>
          <w:kern w:val="0"/>
        </w:rPr>
        <w:t xml:space="preserve">.3 </w:t>
      </w:r>
      <w:r>
        <w:rPr>
          <w:rFonts w:ascii="黑体" w:eastAsia="黑体" w:hAnsi="黑体" w:hint="eastAsia"/>
          <w:kern w:val="0"/>
        </w:rPr>
        <w:t>街区城市设计方案平面入库要求汇总表</w:t>
      </w:r>
    </w:p>
    <w:tbl>
      <w:tblPr>
        <w:tblW w:w="5000" w:type="pct"/>
        <w:tblCellMar>
          <w:left w:w="57" w:type="dxa"/>
          <w:right w:w="57" w:type="dxa"/>
        </w:tblCellMar>
        <w:tblLook w:val="0000"/>
      </w:tblPr>
      <w:tblGrid>
        <w:gridCol w:w="564"/>
        <w:gridCol w:w="564"/>
        <w:gridCol w:w="889"/>
        <w:gridCol w:w="1500"/>
        <w:gridCol w:w="1284"/>
        <w:gridCol w:w="1374"/>
        <w:gridCol w:w="384"/>
        <w:gridCol w:w="624"/>
        <w:gridCol w:w="959"/>
        <w:gridCol w:w="665"/>
        <w:gridCol w:w="661"/>
      </w:tblGrid>
      <w:tr w:rsidR="00886C5C" w:rsidTr="007A7DEC">
        <w:trPr>
          <w:trHeight w:val="351"/>
        </w:trPr>
        <w:tc>
          <w:tcPr>
            <w:tcW w:w="407" w:type="pct"/>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tcPr>
          <w:p w:rsidR="00886C5C" w:rsidRDefault="00886C5C" w:rsidP="007A7DEC">
            <w:pPr>
              <w:widowControl/>
              <w:jc w:val="center"/>
              <w:rPr>
                <w:rFonts w:ascii="宋体" w:hAnsi="宋体" w:cs="宋体"/>
                <w:bCs/>
                <w:kern w:val="0"/>
                <w:sz w:val="18"/>
                <w:szCs w:val="18"/>
              </w:rPr>
            </w:pPr>
            <w:r>
              <w:rPr>
                <w:rFonts w:ascii="宋体" w:hAnsi="宋体" w:cs="宋体" w:hint="eastAsia"/>
                <w:bCs/>
                <w:kern w:val="0"/>
                <w:sz w:val="18"/>
                <w:szCs w:val="18"/>
              </w:rPr>
              <w:t>类别名称</w:t>
            </w:r>
          </w:p>
        </w:tc>
        <w:tc>
          <w:tcPr>
            <w:tcW w:w="2728" w:type="pct"/>
            <w:gridSpan w:val="5"/>
            <w:tcBorders>
              <w:top w:val="single" w:sz="4" w:space="0" w:color="auto"/>
              <w:left w:val="single" w:sz="4" w:space="0" w:color="auto"/>
              <w:bottom w:val="single" w:sz="4" w:space="0" w:color="auto"/>
              <w:right w:val="single" w:sz="4" w:space="0" w:color="auto"/>
            </w:tcBorders>
            <w:shd w:val="clear" w:color="000000" w:fill="D9D9D9"/>
            <w:vAlign w:val="center"/>
          </w:tcPr>
          <w:p w:rsidR="00886C5C" w:rsidRDefault="00886C5C" w:rsidP="007A7DEC">
            <w:pPr>
              <w:widowControl/>
              <w:jc w:val="center"/>
              <w:rPr>
                <w:rFonts w:ascii="宋体" w:hAnsi="宋体" w:cs="宋体"/>
                <w:bCs/>
                <w:kern w:val="0"/>
                <w:sz w:val="18"/>
                <w:szCs w:val="18"/>
              </w:rPr>
            </w:pPr>
            <w:r>
              <w:rPr>
                <w:rFonts w:ascii="宋体" w:hAnsi="宋体" w:cs="宋体" w:hint="eastAsia"/>
                <w:bCs/>
                <w:kern w:val="0"/>
                <w:sz w:val="18"/>
                <w:szCs w:val="18"/>
              </w:rPr>
              <w:t>绘制要求</w:t>
            </w:r>
          </w:p>
        </w:tc>
        <w:tc>
          <w:tcPr>
            <w:tcW w:w="945" w:type="pct"/>
            <w:gridSpan w:val="2"/>
            <w:tcBorders>
              <w:top w:val="single" w:sz="4" w:space="0" w:color="auto"/>
              <w:left w:val="single" w:sz="4" w:space="0" w:color="auto"/>
              <w:bottom w:val="single" w:sz="4" w:space="0" w:color="auto"/>
              <w:right w:val="single" w:sz="4" w:space="0" w:color="auto"/>
            </w:tcBorders>
            <w:shd w:val="clear" w:color="000000" w:fill="D9D9D9"/>
            <w:vAlign w:val="center"/>
          </w:tcPr>
          <w:p w:rsidR="00886C5C" w:rsidRDefault="00886C5C" w:rsidP="007A7DEC">
            <w:pPr>
              <w:widowControl/>
              <w:jc w:val="center"/>
              <w:rPr>
                <w:rFonts w:ascii="宋体" w:hAnsi="宋体" w:cs="宋体"/>
                <w:bCs/>
                <w:kern w:val="0"/>
                <w:sz w:val="18"/>
                <w:szCs w:val="18"/>
              </w:rPr>
            </w:pPr>
            <w:r>
              <w:rPr>
                <w:rFonts w:ascii="宋体" w:hAnsi="宋体" w:cs="宋体" w:hint="eastAsia"/>
                <w:bCs/>
                <w:kern w:val="0"/>
                <w:sz w:val="18"/>
                <w:szCs w:val="18"/>
              </w:rPr>
              <w:t>图例要求</w:t>
            </w:r>
          </w:p>
        </w:tc>
        <w:tc>
          <w:tcPr>
            <w:tcW w:w="461" w:type="pct"/>
            <w:vMerge w:val="restart"/>
            <w:tcBorders>
              <w:top w:val="single" w:sz="4" w:space="0" w:color="auto"/>
              <w:left w:val="single" w:sz="4" w:space="0" w:color="auto"/>
              <w:right w:val="single" w:sz="4" w:space="0" w:color="auto"/>
            </w:tcBorders>
            <w:shd w:val="clear" w:color="000000" w:fill="D9D9D9"/>
            <w:vAlign w:val="center"/>
          </w:tcPr>
          <w:p w:rsidR="00886C5C" w:rsidRDefault="00886C5C" w:rsidP="007A7DEC">
            <w:pPr>
              <w:jc w:val="center"/>
              <w:rPr>
                <w:rFonts w:ascii="宋体" w:hAnsi="宋体" w:cs="宋体"/>
                <w:bCs/>
                <w:kern w:val="0"/>
                <w:sz w:val="18"/>
                <w:szCs w:val="18"/>
              </w:rPr>
            </w:pPr>
            <w:r>
              <w:rPr>
                <w:rFonts w:ascii="宋体" w:hAnsi="宋体" w:cs="宋体" w:hint="eastAsia"/>
                <w:bCs/>
                <w:kern w:val="0"/>
                <w:sz w:val="18"/>
                <w:szCs w:val="18"/>
              </w:rPr>
              <w:t>要素</w:t>
            </w:r>
          </w:p>
          <w:p w:rsidR="00886C5C" w:rsidRDefault="00886C5C" w:rsidP="007A7DEC">
            <w:pPr>
              <w:jc w:val="center"/>
              <w:rPr>
                <w:rFonts w:ascii="宋体" w:hAnsi="宋体" w:cs="宋体"/>
                <w:bCs/>
                <w:kern w:val="0"/>
                <w:sz w:val="18"/>
                <w:szCs w:val="18"/>
              </w:rPr>
            </w:pPr>
            <w:r>
              <w:rPr>
                <w:rFonts w:ascii="宋体" w:hAnsi="宋体" w:cs="宋体" w:hint="eastAsia"/>
                <w:bCs/>
                <w:kern w:val="0"/>
                <w:sz w:val="18"/>
                <w:szCs w:val="18"/>
              </w:rPr>
              <w:t>编码</w:t>
            </w:r>
          </w:p>
        </w:tc>
        <w:tc>
          <w:tcPr>
            <w:tcW w:w="459" w:type="pct"/>
            <w:vMerge w:val="restart"/>
            <w:tcBorders>
              <w:top w:val="single" w:sz="4" w:space="0" w:color="auto"/>
              <w:left w:val="single" w:sz="4" w:space="0" w:color="auto"/>
              <w:right w:val="single" w:sz="4" w:space="0" w:color="auto"/>
            </w:tcBorders>
            <w:shd w:val="clear" w:color="000000" w:fill="D9D9D9"/>
            <w:vAlign w:val="center"/>
          </w:tcPr>
          <w:p w:rsidR="00886C5C" w:rsidRDefault="00886C5C" w:rsidP="007A7DEC">
            <w:pPr>
              <w:jc w:val="center"/>
              <w:rPr>
                <w:rFonts w:ascii="宋体" w:hAnsi="宋体" w:cs="宋体"/>
                <w:bCs/>
                <w:kern w:val="0"/>
                <w:sz w:val="18"/>
                <w:szCs w:val="18"/>
              </w:rPr>
            </w:pPr>
            <w:r>
              <w:rPr>
                <w:rFonts w:ascii="宋体" w:hAnsi="宋体" w:cs="宋体" w:hint="eastAsia"/>
                <w:bCs/>
                <w:kern w:val="0"/>
                <w:sz w:val="18"/>
                <w:szCs w:val="18"/>
              </w:rPr>
              <w:t>控制</w:t>
            </w:r>
          </w:p>
          <w:p w:rsidR="00886C5C" w:rsidRDefault="00886C5C" w:rsidP="007A7DEC">
            <w:pPr>
              <w:jc w:val="center"/>
              <w:rPr>
                <w:rFonts w:ascii="宋体" w:hAnsi="宋体" w:cs="宋体"/>
                <w:bCs/>
                <w:kern w:val="0"/>
                <w:sz w:val="18"/>
                <w:szCs w:val="18"/>
              </w:rPr>
            </w:pPr>
            <w:r>
              <w:rPr>
                <w:rFonts w:ascii="宋体" w:hAnsi="宋体" w:cs="宋体"/>
                <w:bCs/>
                <w:kern w:val="0"/>
                <w:sz w:val="18"/>
                <w:szCs w:val="18"/>
              </w:rPr>
              <w:t>/引导</w:t>
            </w:r>
          </w:p>
        </w:tc>
      </w:tr>
      <w:tr w:rsidR="00886C5C" w:rsidTr="007A7DEC">
        <w:trPr>
          <w:trHeight w:val="70"/>
        </w:trPr>
        <w:tc>
          <w:tcPr>
            <w:tcW w:w="407"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886C5C" w:rsidRDefault="00886C5C" w:rsidP="007A7DEC">
            <w:pPr>
              <w:widowControl/>
              <w:jc w:val="center"/>
              <w:rPr>
                <w:rFonts w:ascii="宋体" w:hAnsi="宋体" w:cs="宋体"/>
                <w:bCs/>
                <w:kern w:val="0"/>
                <w:sz w:val="18"/>
                <w:szCs w:val="18"/>
              </w:rPr>
            </w:pPr>
          </w:p>
        </w:tc>
        <w:tc>
          <w:tcPr>
            <w:tcW w:w="580" w:type="pct"/>
            <w:tcBorders>
              <w:top w:val="single" w:sz="4" w:space="0" w:color="auto"/>
              <w:left w:val="nil"/>
              <w:bottom w:val="single" w:sz="4" w:space="0" w:color="auto"/>
              <w:right w:val="single" w:sz="4" w:space="0" w:color="auto"/>
            </w:tcBorders>
            <w:shd w:val="clear" w:color="000000" w:fill="D9D9D9"/>
            <w:vAlign w:val="center"/>
          </w:tcPr>
          <w:p w:rsidR="00886C5C" w:rsidRDefault="00886C5C" w:rsidP="007A7DEC">
            <w:pPr>
              <w:widowControl/>
              <w:jc w:val="center"/>
              <w:rPr>
                <w:rFonts w:ascii="宋体" w:hAnsi="宋体" w:cs="Arial"/>
                <w:bCs/>
                <w:kern w:val="0"/>
                <w:sz w:val="18"/>
                <w:szCs w:val="18"/>
              </w:rPr>
            </w:pPr>
            <w:r>
              <w:rPr>
                <w:rFonts w:ascii="宋体" w:hAnsi="宋体" w:cs="Arial"/>
                <w:bCs/>
                <w:kern w:val="0"/>
                <w:sz w:val="18"/>
                <w:szCs w:val="18"/>
              </w:rPr>
              <w:t>CAD</w:t>
            </w:r>
          </w:p>
          <w:p w:rsidR="00886C5C" w:rsidRDefault="00886C5C" w:rsidP="007A7DEC">
            <w:pPr>
              <w:widowControl/>
              <w:jc w:val="center"/>
              <w:rPr>
                <w:rFonts w:ascii="宋体" w:hAnsi="宋体" w:cs="Arial"/>
                <w:bCs/>
                <w:kern w:val="0"/>
                <w:sz w:val="18"/>
                <w:szCs w:val="18"/>
              </w:rPr>
            </w:pPr>
            <w:r>
              <w:rPr>
                <w:rFonts w:ascii="宋体" w:hAnsi="宋体" w:cs="Arial" w:hint="eastAsia"/>
                <w:bCs/>
                <w:kern w:val="0"/>
                <w:sz w:val="18"/>
                <w:szCs w:val="18"/>
              </w:rPr>
              <w:t>图层名</w:t>
            </w:r>
          </w:p>
        </w:tc>
        <w:tc>
          <w:tcPr>
            <w:tcW w:w="902" w:type="pct"/>
            <w:tcBorders>
              <w:top w:val="single" w:sz="4" w:space="0" w:color="auto"/>
              <w:left w:val="nil"/>
              <w:bottom w:val="single" w:sz="4" w:space="0" w:color="auto"/>
              <w:right w:val="single" w:sz="4" w:space="0" w:color="auto"/>
            </w:tcBorders>
            <w:shd w:val="clear" w:color="000000" w:fill="D9D9D9"/>
            <w:vAlign w:val="center"/>
          </w:tcPr>
          <w:p w:rsidR="00886C5C" w:rsidRDefault="00886C5C" w:rsidP="007A7DEC">
            <w:pPr>
              <w:widowControl/>
              <w:jc w:val="center"/>
              <w:rPr>
                <w:rFonts w:ascii="宋体" w:hAnsi="宋体" w:cs="Arial"/>
                <w:bCs/>
                <w:kern w:val="0"/>
                <w:sz w:val="18"/>
                <w:szCs w:val="18"/>
              </w:rPr>
            </w:pPr>
            <w:r>
              <w:rPr>
                <w:rFonts w:ascii="宋体" w:hAnsi="宋体" w:cs="宋体" w:hint="eastAsia"/>
                <w:bCs/>
                <w:kern w:val="0"/>
                <w:sz w:val="18"/>
                <w:szCs w:val="18"/>
              </w:rPr>
              <w:t>内容说明</w:t>
            </w:r>
          </w:p>
        </w:tc>
        <w:tc>
          <w:tcPr>
            <w:tcW w:w="460" w:type="pct"/>
            <w:tcBorders>
              <w:top w:val="single" w:sz="4" w:space="0" w:color="auto"/>
              <w:left w:val="nil"/>
              <w:bottom w:val="single" w:sz="4" w:space="0" w:color="auto"/>
              <w:right w:val="single" w:sz="4" w:space="0" w:color="auto"/>
            </w:tcBorders>
            <w:shd w:val="clear" w:color="000000" w:fill="D9D9D9"/>
            <w:vAlign w:val="center"/>
          </w:tcPr>
          <w:p w:rsidR="00886C5C" w:rsidRDefault="00886C5C" w:rsidP="007A7DEC">
            <w:pPr>
              <w:widowControl/>
              <w:jc w:val="center"/>
              <w:rPr>
                <w:rFonts w:ascii="宋体" w:hAnsi="宋体" w:cs="Arial"/>
                <w:bCs/>
                <w:kern w:val="0"/>
                <w:sz w:val="18"/>
                <w:szCs w:val="18"/>
              </w:rPr>
            </w:pPr>
            <w:r>
              <w:rPr>
                <w:rFonts w:ascii="宋体" w:hAnsi="宋体" w:cs="Arial"/>
                <w:bCs/>
                <w:kern w:val="0"/>
                <w:sz w:val="18"/>
                <w:szCs w:val="18"/>
              </w:rPr>
              <w:t>CAD</w:t>
            </w:r>
            <w:r>
              <w:rPr>
                <w:rFonts w:ascii="宋体" w:hAnsi="宋体" w:cs="Arial" w:hint="eastAsia"/>
                <w:bCs/>
                <w:kern w:val="0"/>
                <w:sz w:val="18"/>
                <w:szCs w:val="18"/>
              </w:rPr>
              <w:t>实体类型</w:t>
            </w:r>
          </w:p>
        </w:tc>
        <w:tc>
          <w:tcPr>
            <w:tcW w:w="493" w:type="pct"/>
            <w:tcBorders>
              <w:top w:val="single" w:sz="4" w:space="0" w:color="auto"/>
              <w:left w:val="nil"/>
              <w:bottom w:val="single" w:sz="4" w:space="0" w:color="auto"/>
              <w:right w:val="single" w:sz="4" w:space="0" w:color="auto"/>
            </w:tcBorders>
            <w:shd w:val="clear" w:color="000000" w:fill="D9D9D9"/>
            <w:vAlign w:val="center"/>
          </w:tcPr>
          <w:p w:rsidR="00886C5C" w:rsidRDefault="00886C5C" w:rsidP="007A7DEC">
            <w:pPr>
              <w:widowControl/>
              <w:jc w:val="center"/>
              <w:rPr>
                <w:rFonts w:ascii="宋体" w:hAnsi="宋体" w:cs="宋体"/>
                <w:bCs/>
                <w:kern w:val="0"/>
                <w:sz w:val="18"/>
                <w:szCs w:val="18"/>
              </w:rPr>
            </w:pPr>
            <w:r>
              <w:rPr>
                <w:rFonts w:ascii="宋体" w:hAnsi="宋体" w:cs="宋体" w:hint="eastAsia"/>
                <w:bCs/>
                <w:kern w:val="0"/>
                <w:sz w:val="18"/>
                <w:szCs w:val="18"/>
              </w:rPr>
              <w:t>线型或样式</w:t>
            </w:r>
          </w:p>
        </w:tc>
        <w:tc>
          <w:tcPr>
            <w:tcW w:w="293" w:type="pct"/>
            <w:tcBorders>
              <w:top w:val="single" w:sz="4" w:space="0" w:color="auto"/>
              <w:left w:val="nil"/>
              <w:bottom w:val="single" w:sz="4" w:space="0" w:color="auto"/>
              <w:right w:val="single" w:sz="4" w:space="0" w:color="auto"/>
            </w:tcBorders>
            <w:shd w:val="clear" w:color="000000" w:fill="D9D9D9"/>
            <w:vAlign w:val="center"/>
          </w:tcPr>
          <w:p w:rsidR="00886C5C" w:rsidRDefault="00886C5C" w:rsidP="007A7DEC">
            <w:pPr>
              <w:widowControl/>
              <w:jc w:val="center"/>
              <w:rPr>
                <w:rFonts w:ascii="宋体" w:hAnsi="宋体" w:cs="宋体"/>
                <w:bCs/>
                <w:kern w:val="0"/>
                <w:sz w:val="18"/>
                <w:szCs w:val="18"/>
              </w:rPr>
            </w:pPr>
            <w:r>
              <w:rPr>
                <w:rFonts w:ascii="宋体" w:hAnsi="宋体" w:cs="宋体" w:hint="eastAsia"/>
                <w:bCs/>
                <w:kern w:val="0"/>
                <w:sz w:val="18"/>
                <w:szCs w:val="18"/>
              </w:rPr>
              <w:t>色号</w:t>
            </w:r>
          </w:p>
        </w:tc>
        <w:tc>
          <w:tcPr>
            <w:tcW w:w="309" w:type="pct"/>
            <w:tcBorders>
              <w:top w:val="single" w:sz="4" w:space="0" w:color="auto"/>
              <w:left w:val="nil"/>
              <w:bottom w:val="single" w:sz="4" w:space="0" w:color="auto"/>
              <w:right w:val="single" w:sz="4" w:space="0" w:color="auto"/>
            </w:tcBorders>
            <w:shd w:val="clear" w:color="000000" w:fill="D9D9D9"/>
            <w:vAlign w:val="center"/>
          </w:tcPr>
          <w:p w:rsidR="00886C5C" w:rsidRDefault="00886C5C" w:rsidP="007A7DEC">
            <w:pPr>
              <w:widowControl/>
              <w:jc w:val="center"/>
              <w:rPr>
                <w:rFonts w:ascii="宋体" w:hAnsi="宋体" w:cs="宋体"/>
                <w:bCs/>
                <w:kern w:val="0"/>
                <w:sz w:val="18"/>
                <w:szCs w:val="18"/>
              </w:rPr>
            </w:pPr>
            <w:r>
              <w:rPr>
                <w:rFonts w:ascii="宋体" w:hAnsi="宋体" w:cs="宋体" w:hint="eastAsia"/>
                <w:bCs/>
                <w:kern w:val="0"/>
                <w:sz w:val="18"/>
                <w:szCs w:val="18"/>
              </w:rPr>
              <w:t>图例</w:t>
            </w:r>
          </w:p>
        </w:tc>
        <w:tc>
          <w:tcPr>
            <w:tcW w:w="636" w:type="pct"/>
            <w:tcBorders>
              <w:top w:val="single" w:sz="4" w:space="0" w:color="auto"/>
              <w:left w:val="nil"/>
              <w:bottom w:val="single" w:sz="4" w:space="0" w:color="auto"/>
              <w:right w:val="single" w:sz="4" w:space="0" w:color="auto"/>
            </w:tcBorders>
            <w:shd w:val="clear" w:color="000000" w:fill="D9D9D9"/>
            <w:vAlign w:val="center"/>
          </w:tcPr>
          <w:p w:rsidR="00886C5C" w:rsidRDefault="00886C5C" w:rsidP="007A7DEC">
            <w:pPr>
              <w:widowControl/>
              <w:jc w:val="center"/>
              <w:rPr>
                <w:rFonts w:ascii="宋体" w:hAnsi="宋体" w:cs="宋体"/>
                <w:bCs/>
                <w:kern w:val="0"/>
                <w:sz w:val="18"/>
                <w:szCs w:val="18"/>
              </w:rPr>
            </w:pPr>
            <w:r>
              <w:rPr>
                <w:rFonts w:ascii="宋体" w:hAnsi="宋体" w:cs="宋体" w:hint="eastAsia"/>
                <w:bCs/>
                <w:kern w:val="0"/>
                <w:sz w:val="18"/>
                <w:szCs w:val="18"/>
              </w:rPr>
              <w:t>图例名称</w:t>
            </w:r>
          </w:p>
        </w:tc>
        <w:tc>
          <w:tcPr>
            <w:tcW w:w="461" w:type="pct"/>
            <w:vMerge/>
            <w:tcBorders>
              <w:left w:val="single" w:sz="4" w:space="0" w:color="auto"/>
              <w:bottom w:val="single" w:sz="4" w:space="0" w:color="auto"/>
              <w:right w:val="single" w:sz="4" w:space="0" w:color="auto"/>
            </w:tcBorders>
            <w:shd w:val="clear" w:color="000000" w:fill="D9D9D9"/>
            <w:vAlign w:val="center"/>
          </w:tcPr>
          <w:p w:rsidR="00886C5C" w:rsidRDefault="00886C5C" w:rsidP="007A7DEC">
            <w:pPr>
              <w:widowControl/>
              <w:jc w:val="center"/>
              <w:rPr>
                <w:rFonts w:ascii="宋体" w:hAnsi="宋体" w:cs="宋体"/>
                <w:bCs/>
                <w:kern w:val="0"/>
                <w:sz w:val="18"/>
                <w:szCs w:val="18"/>
              </w:rPr>
            </w:pPr>
          </w:p>
        </w:tc>
        <w:tc>
          <w:tcPr>
            <w:tcW w:w="459" w:type="pct"/>
            <w:vMerge/>
            <w:tcBorders>
              <w:left w:val="single" w:sz="4" w:space="0" w:color="auto"/>
              <w:bottom w:val="single" w:sz="4" w:space="0" w:color="auto"/>
              <w:right w:val="single" w:sz="4" w:space="0" w:color="auto"/>
            </w:tcBorders>
            <w:shd w:val="clear" w:color="000000" w:fill="D9D9D9"/>
            <w:vAlign w:val="center"/>
          </w:tcPr>
          <w:p w:rsidR="00886C5C" w:rsidRDefault="00886C5C" w:rsidP="007A7DEC">
            <w:pPr>
              <w:widowControl/>
              <w:jc w:val="center"/>
              <w:rPr>
                <w:rFonts w:ascii="宋体" w:hAnsi="宋体" w:cs="宋体"/>
                <w:bCs/>
                <w:kern w:val="0"/>
                <w:sz w:val="18"/>
                <w:szCs w:val="18"/>
              </w:rPr>
            </w:pPr>
          </w:p>
        </w:tc>
      </w:tr>
      <w:tr w:rsidR="00886C5C" w:rsidTr="007A7DEC">
        <w:trPr>
          <w:trHeight w:val="85"/>
        </w:trPr>
        <w:tc>
          <w:tcPr>
            <w:tcW w:w="203" w:type="pct"/>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街区建筑</w:t>
            </w:r>
          </w:p>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F）</w:t>
            </w:r>
          </w:p>
        </w:tc>
        <w:tc>
          <w:tcPr>
            <w:tcW w:w="204" w:type="pct"/>
            <w:vMerge w:val="restart"/>
            <w:tcBorders>
              <w:top w:val="single" w:sz="4" w:space="0" w:color="auto"/>
              <w:left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退界</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控制</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w:t>
            </w:r>
            <w:r>
              <w:rPr>
                <w:rFonts w:ascii="宋体" w:hAnsi="宋体" w:cs="Arial"/>
                <w:kern w:val="0"/>
                <w:sz w:val="18"/>
                <w:szCs w:val="18"/>
              </w:rPr>
              <w:t>B）</w:t>
            </w: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21FB</w:t>
            </w:r>
            <w:r>
              <w:rPr>
                <w:rFonts w:ascii="宋体" w:hAnsi="宋体" w:cs="Arial" w:hint="eastAsia"/>
                <w:kern w:val="0"/>
                <w:sz w:val="18"/>
                <w:szCs w:val="18"/>
              </w:rPr>
              <w:t>低多层退让</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低多层建筑或裙房的后退控制线</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Pline(closed)</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DASHED</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40</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kern w:val="0"/>
                <w:sz w:val="18"/>
                <w:szCs w:val="18"/>
              </w:rPr>
            </w:pPr>
            <w:r>
              <w:rPr>
                <w:rFonts w:ascii="宋体" w:hAnsi="宋体" w:cs="宋体"/>
                <w:noProof/>
                <w:kern w:val="0"/>
              </w:rPr>
              <w:drawing>
                <wp:inline distT="0" distB="0" distL="0" distR="0">
                  <wp:extent cx="320675" cy="225425"/>
                  <wp:effectExtent l="0" t="0" r="3175" b="3175"/>
                  <wp:docPr id="1947875918" name="图片 30" descr="C:\Users\Weq\Desktop\技术标准相关\图例\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C:\Users\Weq\Desktop\技术标准相关\图例\01.jpg"/>
                          <pic:cNvPicPr>
                            <a:picLocks noChangeAspect="1" noChangeArrowheads="1"/>
                          </pic:cNvPicPr>
                        </pic:nvPicPr>
                        <pic:blipFill>
                          <a:blip r:embed="rId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低多层</w:t>
            </w:r>
            <w:r>
              <w:rPr>
                <w:rFonts w:ascii="宋体" w:hAnsi="宋体" w:cs="宋体"/>
                <w:kern w:val="0"/>
                <w:sz w:val="18"/>
                <w:szCs w:val="18"/>
              </w:rPr>
              <w:t>/裙房后退控制线</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130101</w:t>
            </w:r>
          </w:p>
        </w:tc>
        <w:tc>
          <w:tcPr>
            <w:tcW w:w="459" w:type="pct"/>
            <w:vMerge w:val="restart"/>
            <w:tcBorders>
              <w:top w:val="single" w:sz="4" w:space="0" w:color="auto"/>
              <w:left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控制</w:t>
            </w:r>
          </w:p>
        </w:tc>
      </w:tr>
      <w:tr w:rsidR="00886C5C" w:rsidTr="002B78D4">
        <w:trPr>
          <w:trHeight w:val="85"/>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left w:val="single" w:sz="4" w:space="0" w:color="auto"/>
              <w:bottom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21FB</w:t>
            </w:r>
            <w:r>
              <w:rPr>
                <w:rFonts w:ascii="宋体" w:hAnsi="宋体" w:cs="Arial" w:hint="eastAsia"/>
                <w:kern w:val="0"/>
                <w:sz w:val="18"/>
                <w:szCs w:val="18"/>
              </w:rPr>
              <w:t>高层退让</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高层建筑或塔楼的后退控制线</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Pline(closed)</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DASHED</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1</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kern w:val="0"/>
                <w:sz w:val="18"/>
                <w:szCs w:val="18"/>
              </w:rPr>
            </w:pPr>
            <w:r>
              <w:rPr>
                <w:rFonts w:ascii="宋体" w:hAnsi="宋体" w:cs="宋体"/>
                <w:noProof/>
                <w:kern w:val="0"/>
              </w:rPr>
              <w:drawing>
                <wp:inline distT="0" distB="0" distL="0" distR="0">
                  <wp:extent cx="320675" cy="225425"/>
                  <wp:effectExtent l="0" t="0" r="3175" b="3175"/>
                  <wp:docPr id="1566564908" name="图片 29" descr="C:\Users\Weq\Desktop\技术标准相关\图例\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C:\Users\Weq\Desktop\技术标准相关\图例\02.jpg"/>
                          <pic:cNvPicPr>
                            <a:picLocks noChangeAspect="1" noChangeArrowheads="1"/>
                          </pic:cNvPicPr>
                        </pic:nvPicPr>
                        <pic:blipFill>
                          <a:blip r:embed="rId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高层</w:t>
            </w:r>
            <w:r>
              <w:rPr>
                <w:rFonts w:ascii="宋体" w:hAnsi="宋体" w:cs="宋体"/>
                <w:kern w:val="0"/>
                <w:sz w:val="18"/>
                <w:szCs w:val="18"/>
              </w:rPr>
              <w:t>/塔楼后退控制线</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130102</w:t>
            </w:r>
          </w:p>
        </w:tc>
        <w:tc>
          <w:tcPr>
            <w:tcW w:w="459" w:type="pct"/>
            <w:vMerge/>
            <w:tcBorders>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2B78D4">
        <w:trPr>
          <w:trHeight w:val="20"/>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高度</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控制</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w:t>
            </w:r>
            <w:r>
              <w:rPr>
                <w:rFonts w:ascii="宋体" w:hAnsi="宋体" w:cs="Arial"/>
                <w:kern w:val="0"/>
                <w:sz w:val="18"/>
                <w:szCs w:val="18"/>
              </w:rPr>
              <w:t>H）</w:t>
            </w: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21FH</w:t>
            </w:r>
            <w:r>
              <w:rPr>
                <w:rFonts w:ascii="宋体" w:hAnsi="宋体" w:cs="Arial" w:hint="eastAsia"/>
                <w:kern w:val="0"/>
                <w:sz w:val="18"/>
                <w:szCs w:val="18"/>
              </w:rPr>
              <w:t>低多层控制</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建筑裙房或低多层建筑的高度控制分区（仅对特殊分区填充）</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Pline(closed)</w:t>
            </w:r>
          </w:p>
          <w:p w:rsidR="00886C5C" w:rsidRDefault="00886C5C" w:rsidP="007A7DEC">
            <w:pPr>
              <w:widowControl/>
              <w:jc w:val="center"/>
              <w:rPr>
                <w:rFonts w:ascii="宋体" w:hAnsi="宋体" w:cs="Arial"/>
                <w:kern w:val="0"/>
                <w:sz w:val="18"/>
                <w:szCs w:val="18"/>
              </w:rPr>
            </w:pPr>
            <w:r>
              <w:rPr>
                <w:rFonts w:ascii="宋体" w:hAnsi="宋体"/>
                <w:sz w:val="18"/>
                <w:szCs w:val="18"/>
              </w:rPr>
              <w:t>/Hatch</w:t>
            </w:r>
          </w:p>
        </w:tc>
        <w:tc>
          <w:tcPr>
            <w:tcW w:w="493"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p w:rsidR="00886C5C" w:rsidRDefault="00886C5C" w:rsidP="007A7DEC">
            <w:pPr>
              <w:widowControl/>
              <w:jc w:val="center"/>
              <w:rPr>
                <w:rFonts w:ascii="宋体" w:hAnsi="宋体" w:cs="Arial"/>
                <w:kern w:val="0"/>
                <w:sz w:val="18"/>
                <w:szCs w:val="18"/>
              </w:rPr>
            </w:pPr>
            <w:r>
              <w:rPr>
                <w:rFonts w:ascii="宋体" w:hAnsi="宋体" w:cs="Arial"/>
                <w:kern w:val="0"/>
                <w:sz w:val="18"/>
                <w:szCs w:val="18"/>
              </w:rPr>
              <w:t>/NET3</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8</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kern w:val="0"/>
                <w:sz w:val="18"/>
                <w:szCs w:val="18"/>
              </w:rPr>
            </w:pPr>
            <w:r>
              <w:rPr>
                <w:rFonts w:ascii="宋体" w:hAnsi="宋体"/>
                <w:noProof/>
                <w:kern w:val="0"/>
                <w:sz w:val="18"/>
                <w:szCs w:val="18"/>
              </w:rPr>
              <w:drawing>
                <wp:inline distT="0" distB="0" distL="0" distR="0">
                  <wp:extent cx="320675" cy="249555"/>
                  <wp:effectExtent l="0" t="0" r="3175" b="0"/>
                  <wp:docPr id="44914583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4955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低多层</w:t>
            </w:r>
            <w:r>
              <w:rPr>
                <w:rFonts w:ascii="宋体" w:hAnsi="宋体" w:cs="宋体"/>
                <w:kern w:val="0"/>
                <w:sz w:val="18"/>
                <w:szCs w:val="18"/>
              </w:rPr>
              <w:t>/裙房高度控制区</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130103</w:t>
            </w:r>
          </w:p>
        </w:tc>
        <w:tc>
          <w:tcPr>
            <w:tcW w:w="459" w:type="pct"/>
            <w:vMerge w:val="restar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控制</w:t>
            </w:r>
          </w:p>
        </w:tc>
      </w:tr>
      <w:tr w:rsidR="00886C5C" w:rsidTr="002B78D4">
        <w:trPr>
          <w:trHeight w:val="85"/>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top w:val="single" w:sz="4" w:space="0" w:color="auto"/>
              <w:left w:val="single" w:sz="4" w:space="0" w:color="auto"/>
              <w:bottom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21FH低多层高度注记</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Text</w:t>
            </w:r>
          </w:p>
        </w:tc>
        <w:tc>
          <w:tcPr>
            <w:tcW w:w="493"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黑体</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7</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rPr>
            </w:pP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130104</w:t>
            </w:r>
          </w:p>
        </w:tc>
        <w:tc>
          <w:tcPr>
            <w:tcW w:w="459" w:type="pct"/>
            <w:vMerge/>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2B78D4">
        <w:trPr>
          <w:trHeight w:val="85"/>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top w:val="single" w:sz="4" w:space="0" w:color="auto"/>
              <w:left w:val="single" w:sz="4" w:space="0" w:color="auto"/>
              <w:bottom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21FH</w:t>
            </w:r>
            <w:r>
              <w:rPr>
                <w:rFonts w:ascii="宋体" w:hAnsi="宋体" w:cs="Arial" w:hint="eastAsia"/>
                <w:kern w:val="0"/>
                <w:sz w:val="18"/>
                <w:szCs w:val="18"/>
              </w:rPr>
              <w:t>高层控制</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建筑塔楼或高层建筑的高度控制</w:t>
            </w:r>
            <w:r>
              <w:rPr>
                <w:rFonts w:ascii="宋体" w:hAnsi="宋体" w:cs="宋体" w:hint="eastAsia"/>
                <w:kern w:val="0"/>
                <w:sz w:val="18"/>
                <w:szCs w:val="18"/>
              </w:rPr>
              <w:lastRenderedPageBreak/>
              <w:t>分区</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lastRenderedPageBreak/>
              <w:t>Pline(closed)</w:t>
            </w:r>
          </w:p>
          <w:p w:rsidR="00886C5C" w:rsidRDefault="00886C5C" w:rsidP="007A7DEC">
            <w:pPr>
              <w:widowControl/>
              <w:jc w:val="center"/>
              <w:rPr>
                <w:rFonts w:ascii="宋体" w:hAnsi="宋体" w:cs="Arial"/>
                <w:kern w:val="0"/>
                <w:sz w:val="18"/>
                <w:szCs w:val="18"/>
              </w:rPr>
            </w:pPr>
            <w:r>
              <w:rPr>
                <w:rFonts w:ascii="宋体" w:hAnsi="宋体"/>
                <w:sz w:val="18"/>
                <w:szCs w:val="18"/>
              </w:rPr>
              <w:t>/Hatch</w:t>
            </w:r>
          </w:p>
        </w:tc>
        <w:tc>
          <w:tcPr>
            <w:tcW w:w="493"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p w:rsidR="00886C5C" w:rsidRDefault="00886C5C" w:rsidP="007A7DEC">
            <w:pPr>
              <w:widowControl/>
              <w:jc w:val="center"/>
              <w:rPr>
                <w:rFonts w:ascii="宋体" w:hAnsi="宋体" w:cs="Arial"/>
                <w:kern w:val="0"/>
                <w:sz w:val="18"/>
                <w:szCs w:val="18"/>
              </w:rPr>
            </w:pPr>
            <w:r>
              <w:rPr>
                <w:rFonts w:ascii="宋体" w:hAnsi="宋体" w:cs="Arial"/>
                <w:kern w:val="0"/>
                <w:sz w:val="18"/>
                <w:szCs w:val="18"/>
              </w:rPr>
              <w:t>/NET</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8</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kern w:val="0"/>
                <w:sz w:val="18"/>
                <w:szCs w:val="18"/>
              </w:rPr>
            </w:pPr>
            <w:r>
              <w:rPr>
                <w:rFonts w:ascii="宋体" w:hAnsi="宋体" w:cs="宋体"/>
                <w:noProof/>
                <w:kern w:val="0"/>
              </w:rPr>
              <w:drawing>
                <wp:inline distT="0" distB="0" distL="0" distR="0">
                  <wp:extent cx="320675" cy="249555"/>
                  <wp:effectExtent l="0" t="0" r="3175" b="0"/>
                  <wp:docPr id="29272573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016"/>
                          <pic:cNvPicPr>
                            <a:picLocks noChangeAspect="1"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4955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高层</w:t>
            </w:r>
            <w:r>
              <w:rPr>
                <w:rFonts w:ascii="宋体" w:hAnsi="宋体" w:cs="宋体"/>
                <w:kern w:val="0"/>
                <w:sz w:val="18"/>
                <w:szCs w:val="18"/>
              </w:rPr>
              <w:t>/塔楼高度控制</w:t>
            </w:r>
            <w:r>
              <w:rPr>
                <w:rFonts w:ascii="宋体" w:hAnsi="宋体" w:cs="宋体"/>
                <w:kern w:val="0"/>
                <w:sz w:val="18"/>
                <w:szCs w:val="18"/>
              </w:rPr>
              <w:lastRenderedPageBreak/>
              <w:t>区</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lastRenderedPageBreak/>
              <w:t>130105</w:t>
            </w:r>
          </w:p>
        </w:tc>
        <w:tc>
          <w:tcPr>
            <w:tcW w:w="459" w:type="pct"/>
            <w:vMerge/>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2B78D4">
        <w:trPr>
          <w:trHeight w:val="85"/>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top w:val="single" w:sz="4" w:space="0" w:color="auto"/>
              <w:left w:val="single" w:sz="4" w:space="0" w:color="auto"/>
              <w:bottom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21FH高层高度注记</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Text</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黑体</w:t>
            </w:r>
            <w:r>
              <w:rPr>
                <w:rFonts w:ascii="宋体" w:hAnsi="宋体" w:cs="宋体"/>
                <w:kern w:val="0"/>
                <w:sz w:val="18"/>
                <w:szCs w:val="18"/>
              </w:rPr>
              <w:t>/宋体</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7</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rPr>
            </w:pP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w:t>
            </w:r>
          </w:p>
        </w:tc>
        <w:tc>
          <w:tcPr>
            <w:tcW w:w="459" w:type="pct"/>
            <w:vMerge/>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2B78D4">
        <w:trPr>
          <w:trHeight w:val="20"/>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val="restart"/>
            <w:tcBorders>
              <w:top w:val="single" w:sz="4" w:space="0" w:color="auto"/>
              <w:left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街墙</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控制</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w:t>
            </w:r>
            <w:r>
              <w:rPr>
                <w:rFonts w:ascii="宋体" w:hAnsi="宋体" w:cs="Arial"/>
                <w:kern w:val="0"/>
                <w:sz w:val="18"/>
                <w:szCs w:val="18"/>
              </w:rPr>
              <w:t>W）</w:t>
            </w: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21FW</w:t>
            </w:r>
            <w:r>
              <w:rPr>
                <w:rFonts w:ascii="宋体" w:hAnsi="宋体" w:cs="Arial" w:hint="eastAsia"/>
                <w:kern w:val="0"/>
                <w:sz w:val="18"/>
                <w:szCs w:val="18"/>
              </w:rPr>
              <w:t>低多层街墙</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低多层建筑或裙房的街墙控制线</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ACAD_ISO08W100</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6</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kern w:val="0"/>
                <w:sz w:val="18"/>
                <w:szCs w:val="18"/>
              </w:rPr>
            </w:pPr>
            <w:r>
              <w:rPr>
                <w:rFonts w:ascii="宋体" w:hAnsi="宋体" w:cs="宋体"/>
                <w:noProof/>
                <w:kern w:val="0"/>
              </w:rPr>
              <w:drawing>
                <wp:inline distT="0" distB="0" distL="0" distR="0">
                  <wp:extent cx="320675" cy="225425"/>
                  <wp:effectExtent l="0" t="0" r="3175" b="3175"/>
                  <wp:docPr id="395282653" name="图片 26" descr="C:\Users\Weq\Desktop\技术标准相关\图例\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C:\Users\Weq\Desktop\技术标准相关\图例\05.jpg"/>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低多层</w:t>
            </w:r>
            <w:r>
              <w:rPr>
                <w:rFonts w:ascii="宋体" w:hAnsi="宋体" w:cs="宋体"/>
                <w:kern w:val="0"/>
                <w:sz w:val="18"/>
                <w:szCs w:val="18"/>
              </w:rPr>
              <w:t>/裙房街墙控制线</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130107</w:t>
            </w:r>
          </w:p>
        </w:tc>
        <w:tc>
          <w:tcPr>
            <w:tcW w:w="459" w:type="pct"/>
            <w:vMerge w:val="restart"/>
            <w:tcBorders>
              <w:top w:val="single" w:sz="4" w:space="0" w:color="auto"/>
              <w:left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控制</w:t>
            </w:r>
          </w:p>
        </w:tc>
      </w:tr>
      <w:tr w:rsidR="00886C5C" w:rsidTr="007A7DEC">
        <w:trPr>
          <w:trHeight w:val="85"/>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left w:val="single" w:sz="4" w:space="0" w:color="auto"/>
              <w:bottom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21FW</w:t>
            </w:r>
            <w:r>
              <w:rPr>
                <w:rFonts w:ascii="宋体" w:hAnsi="宋体" w:cs="Arial" w:hint="eastAsia"/>
                <w:kern w:val="0"/>
                <w:sz w:val="18"/>
                <w:szCs w:val="18"/>
              </w:rPr>
              <w:t>高层街墙</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高层建筑或塔楼的街墙控制线</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ACAD_ISO08W100</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4</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noProof/>
                <w:kern w:val="0"/>
              </w:rPr>
              <w:drawing>
                <wp:inline distT="0" distB="0" distL="0" distR="0">
                  <wp:extent cx="320675" cy="225425"/>
                  <wp:effectExtent l="0" t="0" r="3175" b="3175"/>
                  <wp:docPr id="1148125017" name="图片 25" descr="C:\Users\Weq\Desktop\技术标准相关\图例\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C:\Users\Weq\Desktop\技术标准相关\图例\06.jpg"/>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高层</w:t>
            </w:r>
            <w:r>
              <w:rPr>
                <w:rFonts w:ascii="宋体" w:hAnsi="宋体" w:cs="宋体"/>
                <w:kern w:val="0"/>
                <w:sz w:val="18"/>
                <w:szCs w:val="18"/>
              </w:rPr>
              <w:t>/塔楼街墙控制线</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130108</w:t>
            </w:r>
          </w:p>
        </w:tc>
        <w:tc>
          <w:tcPr>
            <w:tcW w:w="459" w:type="pct"/>
            <w:vMerge/>
            <w:tcBorders>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7A7DEC">
        <w:trPr>
          <w:trHeight w:val="20"/>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注记</w:t>
            </w:r>
          </w:p>
        </w:tc>
        <w:tc>
          <w:tcPr>
            <w:tcW w:w="580" w:type="pc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25NT</w:t>
            </w:r>
            <w:r>
              <w:rPr>
                <w:rFonts w:ascii="宋体" w:hAnsi="宋体" w:cs="Arial" w:hint="eastAsia"/>
                <w:kern w:val="0"/>
                <w:sz w:val="18"/>
                <w:szCs w:val="18"/>
              </w:rPr>
              <w:t>注记</w:t>
            </w:r>
          </w:p>
        </w:tc>
        <w:tc>
          <w:tcPr>
            <w:tcW w:w="902" w:type="pc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高度、街墙等信息注记和标注</w:t>
            </w:r>
          </w:p>
        </w:tc>
        <w:tc>
          <w:tcPr>
            <w:tcW w:w="460" w:type="pc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Text</w:t>
            </w:r>
          </w:p>
        </w:tc>
        <w:tc>
          <w:tcPr>
            <w:tcW w:w="493" w:type="pc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黑体</w:t>
            </w:r>
            <w:r>
              <w:rPr>
                <w:rFonts w:ascii="宋体" w:hAnsi="宋体" w:cs="宋体"/>
                <w:kern w:val="0"/>
                <w:sz w:val="18"/>
                <w:szCs w:val="18"/>
              </w:rPr>
              <w:t>/宋体</w:t>
            </w:r>
          </w:p>
        </w:tc>
        <w:tc>
          <w:tcPr>
            <w:tcW w:w="293" w:type="pc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7</w:t>
            </w:r>
          </w:p>
        </w:tc>
        <w:tc>
          <w:tcPr>
            <w:tcW w:w="309" w:type="pc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636" w:type="pc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 xml:space="preserve">　</w:t>
            </w:r>
          </w:p>
        </w:tc>
        <w:tc>
          <w:tcPr>
            <w:tcW w:w="461" w:type="pc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r>
      <w:tr w:rsidR="00886C5C" w:rsidTr="007A7DEC">
        <w:trPr>
          <w:trHeight w:val="331"/>
        </w:trPr>
        <w:tc>
          <w:tcPr>
            <w:tcW w:w="203" w:type="pct"/>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开敞空间</w:t>
            </w:r>
          </w:p>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G）</w:t>
            </w:r>
          </w:p>
        </w:tc>
        <w:tc>
          <w:tcPr>
            <w:tcW w:w="204" w:type="pct"/>
            <w:vMerge w:val="restart"/>
            <w:tcBorders>
              <w:top w:val="single" w:sz="4" w:space="0" w:color="auto"/>
              <w:left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绿地</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水体</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w:t>
            </w:r>
            <w:r>
              <w:rPr>
                <w:rFonts w:ascii="宋体" w:hAnsi="宋体" w:cs="Arial"/>
                <w:kern w:val="0"/>
                <w:sz w:val="18"/>
                <w:szCs w:val="18"/>
              </w:rPr>
              <w:t>T）</w:t>
            </w: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22GT</w:t>
            </w:r>
            <w:r>
              <w:rPr>
                <w:rFonts w:ascii="宋体" w:hAnsi="宋体" w:cs="Arial" w:hint="eastAsia"/>
                <w:kern w:val="0"/>
                <w:sz w:val="18"/>
                <w:szCs w:val="18"/>
              </w:rPr>
              <w:t>水体</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水体</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Pline(closed)</w:t>
            </w:r>
          </w:p>
          <w:p w:rsidR="00886C5C" w:rsidRDefault="00886C5C" w:rsidP="007A7DEC">
            <w:pPr>
              <w:widowControl/>
              <w:jc w:val="center"/>
              <w:rPr>
                <w:rFonts w:ascii="宋体" w:hAnsi="宋体" w:cs="Arial"/>
                <w:kern w:val="0"/>
                <w:sz w:val="18"/>
                <w:szCs w:val="18"/>
              </w:rPr>
            </w:pPr>
            <w:r>
              <w:rPr>
                <w:rFonts w:ascii="宋体" w:hAnsi="宋体"/>
                <w:sz w:val="18"/>
                <w:szCs w:val="18"/>
              </w:rPr>
              <w:t>/Hatch</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p w:rsidR="00886C5C" w:rsidRDefault="00886C5C" w:rsidP="007A7DEC">
            <w:pPr>
              <w:widowControl/>
              <w:jc w:val="center"/>
              <w:rPr>
                <w:rFonts w:ascii="宋体" w:hAnsi="宋体" w:cs="Arial"/>
                <w:kern w:val="0"/>
                <w:sz w:val="18"/>
                <w:szCs w:val="18"/>
              </w:rPr>
            </w:pPr>
            <w:r>
              <w:rPr>
                <w:rFonts w:ascii="宋体" w:hAnsi="宋体" w:cs="Arial"/>
                <w:kern w:val="0"/>
                <w:sz w:val="18"/>
                <w:szCs w:val="18"/>
              </w:rPr>
              <w:t>/ANSI31</w:t>
            </w:r>
          </w:p>
        </w:tc>
        <w:tc>
          <w:tcPr>
            <w:tcW w:w="293"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5</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kern w:val="0"/>
                <w:sz w:val="18"/>
                <w:szCs w:val="18"/>
              </w:rPr>
            </w:pPr>
            <w:r>
              <w:rPr>
                <w:rFonts w:ascii="宋体" w:hAnsi="宋体" w:cs="Arial"/>
                <w:noProof/>
                <w:kern w:val="0"/>
              </w:rPr>
              <w:drawing>
                <wp:inline distT="0" distB="0" distL="0" distR="0">
                  <wp:extent cx="320675" cy="225425"/>
                  <wp:effectExtent l="0" t="0" r="3175" b="3175"/>
                  <wp:docPr id="1080649157" name="图片 24" descr="C:\Users\Weq\Desktop\技术标准相关\图例\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C:\Users\Weq\Desktop\技术标准相关\图例\07.jpg"/>
                          <pic:cNvPicPr>
                            <a:picLocks noChangeAspect="1"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水体</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130201</w:t>
            </w:r>
          </w:p>
        </w:tc>
        <w:tc>
          <w:tcPr>
            <w:tcW w:w="459" w:type="pct"/>
            <w:vMerge w:val="restart"/>
            <w:tcBorders>
              <w:top w:val="single" w:sz="4" w:space="0" w:color="auto"/>
              <w:left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控制</w:t>
            </w:r>
          </w:p>
        </w:tc>
      </w:tr>
      <w:tr w:rsidR="00886C5C" w:rsidTr="007A7DEC">
        <w:trPr>
          <w:trHeight w:val="85"/>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left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22GT</w:t>
            </w:r>
            <w:r>
              <w:rPr>
                <w:rFonts w:ascii="宋体" w:hAnsi="宋体" w:cs="Arial" w:hint="eastAsia"/>
                <w:kern w:val="0"/>
                <w:sz w:val="18"/>
                <w:szCs w:val="18"/>
              </w:rPr>
              <w:t>开放绿地</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城市中向公众开放的，以游憩为主要功能的绿地</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Pline(closed)</w:t>
            </w:r>
          </w:p>
          <w:p w:rsidR="00886C5C" w:rsidRDefault="00886C5C" w:rsidP="007A7DEC">
            <w:pPr>
              <w:widowControl/>
              <w:jc w:val="center"/>
              <w:rPr>
                <w:rFonts w:ascii="宋体" w:hAnsi="宋体" w:cs="Arial"/>
                <w:kern w:val="0"/>
                <w:sz w:val="18"/>
                <w:szCs w:val="18"/>
              </w:rPr>
            </w:pPr>
            <w:r>
              <w:rPr>
                <w:rFonts w:ascii="宋体" w:hAnsi="宋体"/>
                <w:sz w:val="18"/>
                <w:szCs w:val="18"/>
              </w:rPr>
              <w:t>/Hatch</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p w:rsidR="00886C5C" w:rsidRDefault="00886C5C" w:rsidP="007A7DEC">
            <w:pPr>
              <w:widowControl/>
              <w:jc w:val="center"/>
              <w:rPr>
                <w:rFonts w:ascii="宋体" w:hAnsi="宋体" w:cs="Arial"/>
                <w:kern w:val="0"/>
                <w:sz w:val="18"/>
                <w:szCs w:val="18"/>
              </w:rPr>
            </w:pPr>
            <w:r>
              <w:rPr>
                <w:rFonts w:ascii="宋体" w:hAnsi="宋体" w:cs="Arial"/>
                <w:kern w:val="0"/>
                <w:sz w:val="18"/>
                <w:szCs w:val="18"/>
              </w:rPr>
              <w:t>/AR-HBONE</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96</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kern w:val="0"/>
                <w:sz w:val="18"/>
                <w:szCs w:val="18"/>
              </w:rPr>
            </w:pPr>
            <w:r>
              <w:rPr>
                <w:rFonts w:ascii="宋体" w:hAnsi="宋体" w:cs="宋体"/>
                <w:noProof/>
                <w:kern w:val="0"/>
              </w:rPr>
              <w:drawing>
                <wp:inline distT="0" distB="0" distL="0" distR="0">
                  <wp:extent cx="320675" cy="225425"/>
                  <wp:effectExtent l="0" t="0" r="3175" b="3175"/>
                  <wp:docPr id="1850123358" name="图片 23" descr="C:\Users\Weq\Desktop\技术标准相关\图例\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C:\Users\Weq\Desktop\技术标准相关\图例\08.jpg"/>
                          <pic:cNvPicPr>
                            <a:picLocks noChangeAspect="1"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开放绿地</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jc w:val="center"/>
              <w:rPr>
                <w:rFonts w:ascii="宋体" w:hAnsi="宋体" w:cs="宋体"/>
                <w:kern w:val="0"/>
                <w:sz w:val="18"/>
                <w:szCs w:val="18"/>
              </w:rPr>
            </w:pPr>
            <w:r>
              <w:rPr>
                <w:rFonts w:ascii="宋体" w:hAnsi="宋体" w:cs="宋体"/>
                <w:kern w:val="0"/>
                <w:sz w:val="18"/>
                <w:szCs w:val="18"/>
              </w:rPr>
              <w:t>130202</w:t>
            </w:r>
          </w:p>
        </w:tc>
        <w:tc>
          <w:tcPr>
            <w:tcW w:w="459" w:type="pct"/>
            <w:vMerge/>
            <w:tcBorders>
              <w:left w:val="single" w:sz="4" w:space="0" w:color="auto"/>
              <w:right w:val="single" w:sz="4" w:space="0" w:color="auto"/>
            </w:tcBorders>
            <w:vAlign w:val="center"/>
          </w:tcPr>
          <w:p w:rsidR="00886C5C" w:rsidRDefault="00886C5C" w:rsidP="007A7DEC">
            <w:pPr>
              <w:jc w:val="center"/>
              <w:rPr>
                <w:rFonts w:ascii="宋体" w:hAnsi="宋体" w:cs="宋体"/>
                <w:kern w:val="0"/>
                <w:sz w:val="18"/>
                <w:szCs w:val="18"/>
              </w:rPr>
            </w:pPr>
          </w:p>
        </w:tc>
      </w:tr>
      <w:tr w:rsidR="00886C5C" w:rsidTr="007A7DEC">
        <w:trPr>
          <w:trHeight w:val="85"/>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left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22GT其它绿地</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除公园绿地以外的其它绿地类型</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Pline(closed)</w:t>
            </w:r>
          </w:p>
          <w:p w:rsidR="00886C5C" w:rsidRDefault="00886C5C" w:rsidP="007A7DEC">
            <w:pPr>
              <w:widowControl/>
              <w:jc w:val="center"/>
              <w:rPr>
                <w:rFonts w:ascii="宋体" w:hAnsi="宋体" w:cs="Arial"/>
                <w:kern w:val="0"/>
                <w:sz w:val="18"/>
                <w:szCs w:val="18"/>
              </w:rPr>
            </w:pPr>
            <w:r>
              <w:rPr>
                <w:rFonts w:ascii="宋体" w:hAnsi="宋体"/>
                <w:sz w:val="18"/>
                <w:szCs w:val="18"/>
              </w:rPr>
              <w:t>/Hatch</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p w:rsidR="00886C5C" w:rsidRDefault="00886C5C" w:rsidP="007A7DEC">
            <w:pPr>
              <w:widowControl/>
              <w:jc w:val="center"/>
              <w:rPr>
                <w:rFonts w:ascii="宋体" w:hAnsi="宋体" w:cs="Arial"/>
                <w:kern w:val="0"/>
                <w:sz w:val="18"/>
                <w:szCs w:val="18"/>
              </w:rPr>
            </w:pPr>
            <w:r>
              <w:rPr>
                <w:rFonts w:ascii="宋体" w:hAnsi="宋体" w:cs="Arial"/>
                <w:kern w:val="0"/>
                <w:sz w:val="18"/>
                <w:szCs w:val="18"/>
              </w:rPr>
              <w:t>/GRASS</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96</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rPr>
            </w:pPr>
            <w:r>
              <w:rPr>
                <w:noProof/>
                <w:sz w:val="20"/>
                <w:szCs w:val="20"/>
              </w:rPr>
              <w:drawing>
                <wp:inline distT="0" distB="0" distL="0" distR="0">
                  <wp:extent cx="320675" cy="225425"/>
                  <wp:effectExtent l="0" t="0" r="3175" b="3175"/>
                  <wp:docPr id="21396094" name="图片 22" descr="C:\Users\Weq\Desktop\技术标准相关\图例\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C:\Users\Weq\Desktop\技术标准相关\图例\09.jpg"/>
                          <pic:cNvPicPr>
                            <a:picLocks noChangeAspect="1" noChangeArrowheads="1"/>
                          </pic:cNvPicPr>
                        </pic:nvPicPr>
                        <pic:blipFill>
                          <a:blip r:embed="rId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其它绿地</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jc w:val="center"/>
              <w:rPr>
                <w:rFonts w:ascii="宋体" w:hAnsi="宋体" w:cs="宋体"/>
                <w:kern w:val="0"/>
                <w:sz w:val="18"/>
                <w:szCs w:val="18"/>
              </w:rPr>
            </w:pPr>
            <w:r>
              <w:rPr>
                <w:rFonts w:ascii="宋体" w:hAnsi="宋体" w:cs="宋体"/>
                <w:kern w:val="0"/>
                <w:sz w:val="18"/>
                <w:szCs w:val="18"/>
              </w:rPr>
              <w:t>130203</w:t>
            </w:r>
          </w:p>
        </w:tc>
        <w:tc>
          <w:tcPr>
            <w:tcW w:w="459" w:type="pct"/>
            <w:vMerge/>
            <w:tcBorders>
              <w:left w:val="single" w:sz="4" w:space="0" w:color="auto"/>
              <w:right w:val="single" w:sz="4" w:space="0" w:color="auto"/>
            </w:tcBorders>
            <w:vAlign w:val="center"/>
          </w:tcPr>
          <w:p w:rsidR="00886C5C" w:rsidRDefault="00886C5C" w:rsidP="007A7DEC">
            <w:pPr>
              <w:jc w:val="center"/>
              <w:rPr>
                <w:rFonts w:ascii="宋体" w:hAnsi="宋体" w:cs="宋体"/>
                <w:kern w:val="0"/>
                <w:sz w:val="18"/>
                <w:szCs w:val="18"/>
              </w:rPr>
            </w:pPr>
          </w:p>
        </w:tc>
      </w:tr>
      <w:tr w:rsidR="00886C5C" w:rsidTr="007A7DEC">
        <w:trPr>
          <w:trHeight w:val="85"/>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val="restart"/>
            <w:tcBorders>
              <w:top w:val="single" w:sz="4" w:space="0" w:color="auto"/>
              <w:left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广场</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硬地</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w:t>
            </w:r>
            <w:r>
              <w:rPr>
                <w:rFonts w:ascii="宋体" w:hAnsi="宋体" w:cs="Arial"/>
                <w:kern w:val="0"/>
                <w:sz w:val="18"/>
                <w:szCs w:val="18"/>
              </w:rPr>
              <w:t>P）</w:t>
            </w: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22GP</w:t>
            </w:r>
            <w:r>
              <w:rPr>
                <w:rFonts w:ascii="宋体" w:hAnsi="宋体" w:cs="Arial" w:hint="eastAsia"/>
                <w:kern w:val="0"/>
                <w:sz w:val="18"/>
                <w:szCs w:val="18"/>
              </w:rPr>
              <w:t>广场或硬地</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广场或硬地</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Pline(closed)</w:t>
            </w:r>
          </w:p>
          <w:p w:rsidR="00886C5C" w:rsidRDefault="00886C5C" w:rsidP="007A7DEC">
            <w:pPr>
              <w:widowControl/>
              <w:jc w:val="center"/>
              <w:rPr>
                <w:rFonts w:ascii="宋体" w:hAnsi="宋体" w:cs="Arial"/>
                <w:kern w:val="0"/>
                <w:sz w:val="18"/>
                <w:szCs w:val="18"/>
              </w:rPr>
            </w:pPr>
            <w:r>
              <w:rPr>
                <w:rFonts w:ascii="宋体" w:hAnsi="宋体"/>
                <w:sz w:val="18"/>
                <w:szCs w:val="18"/>
              </w:rPr>
              <w:t>/Hatch</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p w:rsidR="00886C5C" w:rsidRDefault="00886C5C" w:rsidP="007A7DEC">
            <w:pPr>
              <w:widowControl/>
              <w:jc w:val="center"/>
              <w:rPr>
                <w:rFonts w:ascii="宋体" w:hAnsi="宋体" w:cs="Arial"/>
                <w:kern w:val="0"/>
                <w:sz w:val="18"/>
                <w:szCs w:val="18"/>
              </w:rPr>
            </w:pPr>
            <w:r>
              <w:rPr>
                <w:rFonts w:ascii="宋体" w:hAnsi="宋体" w:cs="Arial"/>
                <w:kern w:val="0"/>
                <w:sz w:val="18"/>
                <w:szCs w:val="18"/>
              </w:rPr>
              <w:t>/ANSI37</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34</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kern w:val="0"/>
                <w:sz w:val="18"/>
                <w:szCs w:val="18"/>
              </w:rPr>
            </w:pPr>
            <w:r>
              <w:rPr>
                <w:rFonts w:ascii="宋体" w:hAnsi="宋体"/>
                <w:noProof/>
                <w:kern w:val="0"/>
                <w:sz w:val="18"/>
                <w:szCs w:val="18"/>
              </w:rPr>
              <w:drawing>
                <wp:inline distT="0" distB="0" distL="0" distR="0">
                  <wp:extent cx="320675" cy="249555"/>
                  <wp:effectExtent l="0" t="0" r="3175" b="0"/>
                  <wp:docPr id="183302189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022"/>
                          <pic:cNvPicPr>
                            <a:picLocks noChangeAspect="1" noChangeArrowheads="1"/>
                          </pic:cNvPicPr>
                        </pic:nvPicPr>
                        <pic:blipFill>
                          <a:blip r:embed="rId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4955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广场或硬地</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130204</w:t>
            </w:r>
          </w:p>
        </w:tc>
        <w:tc>
          <w:tcPr>
            <w:tcW w:w="459" w:type="pct"/>
            <w:vMerge w:val="restart"/>
            <w:tcBorders>
              <w:top w:val="single" w:sz="4" w:space="0" w:color="auto"/>
              <w:left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控制</w:t>
            </w:r>
          </w:p>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/引导</w:t>
            </w:r>
          </w:p>
        </w:tc>
      </w:tr>
      <w:tr w:rsidR="00886C5C" w:rsidTr="007A7DEC">
        <w:trPr>
          <w:trHeight w:val="85"/>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left w:val="single" w:sz="4" w:space="0" w:color="auto"/>
              <w:bottom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22GP</w:t>
            </w:r>
            <w:r>
              <w:rPr>
                <w:rFonts w:ascii="宋体" w:hAnsi="宋体" w:cs="Arial" w:hint="eastAsia"/>
                <w:kern w:val="0"/>
                <w:sz w:val="18"/>
                <w:szCs w:val="18"/>
              </w:rPr>
              <w:t>下沉广场节点</w:t>
            </w:r>
          </w:p>
        </w:tc>
        <w:tc>
          <w:tcPr>
            <w:tcW w:w="902"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建议下沉广场节点</w:t>
            </w:r>
          </w:p>
        </w:tc>
        <w:tc>
          <w:tcPr>
            <w:tcW w:w="460"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sz w:val="18"/>
                <w:szCs w:val="18"/>
              </w:rPr>
              <w:t>Block</w:t>
            </w:r>
          </w:p>
        </w:tc>
        <w:tc>
          <w:tcPr>
            <w:tcW w:w="493"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tc>
        <w:tc>
          <w:tcPr>
            <w:tcW w:w="293"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1</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kern w:val="0"/>
                <w:sz w:val="18"/>
                <w:szCs w:val="18"/>
              </w:rPr>
            </w:pPr>
            <w:r>
              <w:rPr>
                <w:rFonts w:ascii="宋体" w:hAnsi="宋体" w:cs="Arial"/>
                <w:noProof/>
                <w:kern w:val="0"/>
              </w:rPr>
              <w:drawing>
                <wp:inline distT="0" distB="0" distL="0" distR="0">
                  <wp:extent cx="320675" cy="225425"/>
                  <wp:effectExtent l="0" t="0" r="3175" b="3175"/>
                  <wp:docPr id="246727806" name="图片 20" descr="C:\Users\Weq\Desktop\技术标准相关\图例\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C:\Users\Weq\Desktop\技术标准相关\图例\11.jpg"/>
                          <pic:cNvPicPr>
                            <a:picLocks noChangeAspect="1" noChangeArrowheads="1"/>
                          </pic:cNvPicPr>
                        </pic:nvPicPr>
                        <pic:blipFill>
                          <a:blip r:embed="rId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下沉广场</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130205</w:t>
            </w:r>
          </w:p>
        </w:tc>
        <w:tc>
          <w:tcPr>
            <w:tcW w:w="459" w:type="pct"/>
            <w:vMerge/>
            <w:tcBorders>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2B78D4">
        <w:trPr>
          <w:trHeight w:val="85"/>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注记</w:t>
            </w:r>
          </w:p>
        </w:tc>
        <w:tc>
          <w:tcPr>
            <w:tcW w:w="580"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25NT</w:t>
            </w:r>
            <w:r>
              <w:rPr>
                <w:rFonts w:ascii="宋体" w:hAnsi="宋体" w:cs="Arial" w:hint="eastAsia"/>
                <w:kern w:val="0"/>
                <w:sz w:val="18"/>
                <w:szCs w:val="18"/>
              </w:rPr>
              <w:t>注记</w:t>
            </w:r>
          </w:p>
        </w:tc>
        <w:tc>
          <w:tcPr>
            <w:tcW w:w="902"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场地高程等信息注记和标注</w:t>
            </w:r>
          </w:p>
        </w:tc>
        <w:tc>
          <w:tcPr>
            <w:tcW w:w="460"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Text</w:t>
            </w:r>
          </w:p>
        </w:tc>
        <w:tc>
          <w:tcPr>
            <w:tcW w:w="493"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黑体</w:t>
            </w:r>
            <w:r>
              <w:rPr>
                <w:rFonts w:ascii="宋体" w:hAnsi="宋体" w:cs="宋体"/>
                <w:kern w:val="0"/>
                <w:sz w:val="18"/>
                <w:szCs w:val="18"/>
              </w:rPr>
              <w:t>/宋体</w:t>
            </w:r>
          </w:p>
        </w:tc>
        <w:tc>
          <w:tcPr>
            <w:tcW w:w="293"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7</w:t>
            </w:r>
          </w:p>
        </w:tc>
        <w:tc>
          <w:tcPr>
            <w:tcW w:w="30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kern w:val="0"/>
                <w:sz w:val="18"/>
                <w:szCs w:val="18"/>
              </w:rPr>
            </w:pPr>
          </w:p>
        </w:tc>
        <w:tc>
          <w:tcPr>
            <w:tcW w:w="636"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w:t>
            </w:r>
          </w:p>
        </w:tc>
        <w:tc>
          <w:tcPr>
            <w:tcW w:w="45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2B78D4">
        <w:trPr>
          <w:trHeight w:val="85"/>
        </w:trPr>
        <w:tc>
          <w:tcPr>
            <w:tcW w:w="203" w:type="pct"/>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jc w:val="center"/>
              <w:rPr>
                <w:rFonts w:ascii="宋体" w:hAnsi="宋体" w:cs="宋体"/>
                <w:kern w:val="0"/>
                <w:sz w:val="18"/>
                <w:szCs w:val="18"/>
              </w:rPr>
            </w:pPr>
            <w:r>
              <w:rPr>
                <w:rFonts w:ascii="宋体" w:hAnsi="宋体" w:cs="宋体" w:hint="eastAsia"/>
                <w:kern w:val="0"/>
                <w:sz w:val="18"/>
                <w:szCs w:val="18"/>
              </w:rPr>
              <w:t>交通组织</w:t>
            </w:r>
          </w:p>
          <w:p w:rsidR="00886C5C" w:rsidRDefault="00886C5C" w:rsidP="007A7DEC">
            <w:pPr>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T）</w:t>
            </w:r>
          </w:p>
        </w:tc>
        <w:tc>
          <w:tcPr>
            <w:tcW w:w="204" w:type="pct"/>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机动车流线</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w:t>
            </w:r>
            <w:r>
              <w:rPr>
                <w:rFonts w:ascii="宋体" w:hAnsi="宋体" w:cs="Arial"/>
                <w:kern w:val="0"/>
                <w:sz w:val="18"/>
                <w:szCs w:val="18"/>
              </w:rPr>
              <w:t>E）</w:t>
            </w: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22TE</w:t>
            </w:r>
            <w:r>
              <w:rPr>
                <w:rFonts w:ascii="宋体" w:hAnsi="宋体" w:cs="Arial" w:hint="eastAsia"/>
                <w:kern w:val="0"/>
                <w:sz w:val="18"/>
                <w:szCs w:val="18"/>
              </w:rPr>
              <w:t>机动车允许</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允许机动车出入口开口范围</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1</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kern w:val="0"/>
                <w:sz w:val="18"/>
                <w:szCs w:val="18"/>
              </w:rPr>
            </w:pPr>
            <w:r>
              <w:rPr>
                <w:rFonts w:ascii="宋体" w:hAnsi="宋体" w:cs="宋体"/>
                <w:noProof/>
                <w:kern w:val="0"/>
              </w:rPr>
              <w:drawing>
                <wp:inline distT="0" distB="0" distL="0" distR="0">
                  <wp:extent cx="320675" cy="225425"/>
                  <wp:effectExtent l="0" t="0" r="3175" b="3175"/>
                  <wp:docPr id="556510319" name="图片 19" descr="C:\Users\Weq\Desktop\技术标准相关\图例\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C:\Users\Weq\Desktop\技术标准相关\图例\12.jpg"/>
                          <pic:cNvPicPr>
                            <a:picLocks noChangeAspect="1" noChangeArrowheads="1"/>
                          </pic:cNvPicPr>
                        </pic:nvPicPr>
                        <pic:blipFill>
                          <a:blip r:embed="rId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允许机动车开口范围</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130301</w:t>
            </w:r>
          </w:p>
        </w:tc>
        <w:tc>
          <w:tcPr>
            <w:tcW w:w="459" w:type="pct"/>
            <w:vMerge w:val="restar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控制</w:t>
            </w:r>
          </w:p>
        </w:tc>
      </w:tr>
      <w:tr w:rsidR="00886C5C" w:rsidTr="002B78D4">
        <w:trPr>
          <w:trHeight w:val="85"/>
        </w:trPr>
        <w:tc>
          <w:tcPr>
            <w:tcW w:w="203" w:type="pct"/>
            <w:vMerge/>
            <w:tcBorders>
              <w:top w:val="single" w:sz="4" w:space="0" w:color="auto"/>
              <w:left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top w:val="single" w:sz="4" w:space="0" w:color="auto"/>
              <w:left w:val="single" w:sz="4" w:space="0" w:color="auto"/>
              <w:bottom w:val="single" w:sz="4" w:space="0" w:color="auto"/>
              <w:right w:val="single" w:sz="4" w:space="0" w:color="auto"/>
            </w:tcBorders>
            <w:shd w:val="clear" w:color="auto" w:fill="F2F2F2"/>
            <w:vAlign w:val="center"/>
          </w:tcPr>
          <w:p w:rsidR="00886C5C" w:rsidRDefault="00886C5C" w:rsidP="007A7DEC">
            <w:pPr>
              <w:ind w:firstLine="361"/>
              <w:jc w:val="center"/>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22TE</w:t>
            </w:r>
            <w:r>
              <w:rPr>
                <w:rFonts w:ascii="宋体" w:hAnsi="宋体" w:cs="Arial" w:hint="eastAsia"/>
                <w:kern w:val="0"/>
                <w:sz w:val="18"/>
                <w:szCs w:val="18"/>
              </w:rPr>
              <w:t>机动车禁止</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禁止机动车出入口开口范围</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18</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kern w:val="0"/>
                <w:sz w:val="18"/>
                <w:szCs w:val="18"/>
              </w:rPr>
            </w:pPr>
            <w:r>
              <w:rPr>
                <w:rFonts w:ascii="宋体" w:hAnsi="宋体" w:cs="宋体"/>
                <w:noProof/>
                <w:kern w:val="0"/>
              </w:rPr>
              <w:drawing>
                <wp:inline distT="0" distB="0" distL="0" distR="0">
                  <wp:extent cx="320675" cy="225425"/>
                  <wp:effectExtent l="0" t="0" r="3175" b="3175"/>
                  <wp:docPr id="1384671354" name="图片 18" descr="C:\Users\Weq\Desktop\技术标准相关\图例\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C:\Users\Weq\Desktop\技术标准相关\图例\13.jpg"/>
                          <pic:cNvPicPr>
                            <a:picLocks noChangeAspect="1" noChangeArrowheads="1"/>
                          </pic:cNvPicPr>
                        </pic:nvPicPr>
                        <pic:blipFill>
                          <a:blip r:embed="rId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禁止机动车开口范围</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130302</w:t>
            </w:r>
          </w:p>
        </w:tc>
        <w:tc>
          <w:tcPr>
            <w:tcW w:w="459" w:type="pct"/>
            <w:vMerge/>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2B78D4">
        <w:trPr>
          <w:trHeight w:val="85"/>
        </w:trPr>
        <w:tc>
          <w:tcPr>
            <w:tcW w:w="203" w:type="pct"/>
            <w:vMerge/>
            <w:tcBorders>
              <w:left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top w:val="single" w:sz="4" w:space="0" w:color="auto"/>
              <w:left w:val="single" w:sz="4" w:space="0" w:color="auto"/>
              <w:bottom w:val="single" w:sz="4" w:space="0" w:color="auto"/>
              <w:right w:val="single" w:sz="4" w:space="0" w:color="auto"/>
            </w:tcBorders>
            <w:shd w:val="clear" w:color="auto" w:fill="F2F2F2"/>
            <w:vAlign w:val="center"/>
          </w:tcPr>
          <w:p w:rsidR="00886C5C" w:rsidRDefault="00886C5C" w:rsidP="007A7DEC">
            <w:pPr>
              <w:ind w:firstLine="361"/>
              <w:jc w:val="center"/>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22TE机动车出入口</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建议的机动车出入口位置</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sz w:val="18"/>
                <w:szCs w:val="18"/>
              </w:rPr>
              <w:t>Block</w:t>
            </w:r>
          </w:p>
        </w:tc>
        <w:tc>
          <w:tcPr>
            <w:tcW w:w="493"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tc>
        <w:tc>
          <w:tcPr>
            <w:tcW w:w="293"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1</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rPr>
            </w:pPr>
            <w:r>
              <w:rPr>
                <w:rFonts w:ascii="宋体" w:hAnsi="宋体" w:cs="Arial"/>
                <w:noProof/>
                <w:kern w:val="0"/>
              </w:rPr>
              <w:drawing>
                <wp:inline distT="0" distB="0" distL="0" distR="0">
                  <wp:extent cx="320675" cy="225425"/>
                  <wp:effectExtent l="0" t="0" r="3175" b="3175"/>
                  <wp:docPr id="179592686" name="图片 17" descr="C:\Users\Weq\Desktop\技术标准相关\图例\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C:\Users\Weq\Desktop\技术标准相关\图例\14.jpg"/>
                          <pic:cNvPicPr>
                            <a:picLocks noChangeAspect="1" noChangeArrowheads="1"/>
                          </pic:cNvPicPr>
                        </pic:nvPicPr>
                        <pic:blipFill>
                          <a:blip r:embed="rId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建议机动车出入口位置</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130303</w:t>
            </w:r>
          </w:p>
        </w:tc>
        <w:tc>
          <w:tcPr>
            <w:tcW w:w="459" w:type="pct"/>
            <w:vMerge w:val="restar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控制</w:t>
            </w:r>
          </w:p>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/引导</w:t>
            </w:r>
          </w:p>
        </w:tc>
      </w:tr>
      <w:tr w:rsidR="00886C5C" w:rsidTr="002B78D4">
        <w:trPr>
          <w:trHeight w:val="247"/>
        </w:trPr>
        <w:tc>
          <w:tcPr>
            <w:tcW w:w="203" w:type="pct"/>
            <w:vMerge/>
            <w:tcBorders>
              <w:left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top w:val="single" w:sz="4" w:space="0" w:color="auto"/>
              <w:left w:val="single" w:sz="4" w:space="0" w:color="auto"/>
              <w:bottom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strike/>
                <w:kern w:val="0"/>
                <w:sz w:val="18"/>
                <w:szCs w:val="18"/>
              </w:rPr>
            </w:pPr>
          </w:p>
        </w:tc>
        <w:tc>
          <w:tcPr>
            <w:tcW w:w="580" w:type="pct"/>
            <w:tcBorders>
              <w:top w:val="single" w:sz="4" w:space="0" w:color="auto"/>
              <w:left w:val="nil"/>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22TE机动车流线</w:t>
            </w:r>
          </w:p>
        </w:tc>
        <w:tc>
          <w:tcPr>
            <w:tcW w:w="902" w:type="pct"/>
            <w:tcBorders>
              <w:top w:val="single" w:sz="4" w:space="0" w:color="auto"/>
              <w:left w:val="nil"/>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机动车流线组织及行驶方向示意</w:t>
            </w:r>
          </w:p>
        </w:tc>
        <w:tc>
          <w:tcPr>
            <w:tcW w:w="460" w:type="pct"/>
            <w:tcBorders>
              <w:top w:val="single" w:sz="4" w:space="0" w:color="auto"/>
              <w:left w:val="nil"/>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w:t>
            </w:r>
          </w:p>
        </w:tc>
        <w:tc>
          <w:tcPr>
            <w:tcW w:w="493" w:type="pct"/>
            <w:tcBorders>
              <w:top w:val="single" w:sz="4" w:space="0" w:color="auto"/>
              <w:left w:val="nil"/>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sz w:val="18"/>
                <w:szCs w:val="18"/>
              </w:rPr>
              <w:t>DASHED2</w:t>
            </w:r>
          </w:p>
        </w:tc>
        <w:tc>
          <w:tcPr>
            <w:tcW w:w="293" w:type="pct"/>
            <w:tcBorders>
              <w:top w:val="single" w:sz="4" w:space="0" w:color="auto"/>
              <w:left w:val="nil"/>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64</w:t>
            </w:r>
          </w:p>
        </w:tc>
        <w:tc>
          <w:tcPr>
            <w:tcW w:w="309" w:type="pct"/>
            <w:tcBorders>
              <w:top w:val="single" w:sz="4" w:space="0" w:color="auto"/>
              <w:left w:val="nil"/>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Arial"/>
                <w:noProof/>
                <w:kern w:val="0"/>
              </w:rPr>
              <w:drawing>
                <wp:inline distT="0" distB="0" distL="0" distR="0">
                  <wp:extent cx="320675" cy="225425"/>
                  <wp:effectExtent l="0" t="0" r="3175" b="3175"/>
                  <wp:docPr id="1573225583" name="图片 16" descr="C:\Users\Weq\Desktop\技术标准相关\图例\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C:\Users\Weq\Desktop\技术标准相关\图例\15.jpg"/>
                          <pic:cNvPicPr>
                            <a:picLocks noChangeAspect="1" noChangeArrowheads="1"/>
                          </pic:cNvPicPr>
                        </pic:nvPicPr>
                        <pic:blipFill>
                          <a:blip r:embed="rId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机动车流线</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130304</w:t>
            </w:r>
          </w:p>
        </w:tc>
        <w:tc>
          <w:tcPr>
            <w:tcW w:w="459" w:type="pct"/>
            <w:vMerge/>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2B78D4">
        <w:trPr>
          <w:trHeight w:val="85"/>
        </w:trPr>
        <w:tc>
          <w:tcPr>
            <w:tcW w:w="203" w:type="pct"/>
            <w:vMerge/>
            <w:tcBorders>
              <w:left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val="restart"/>
            <w:tcBorders>
              <w:top w:val="single" w:sz="4" w:space="0" w:color="auto"/>
              <w:left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地面公共慢行</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w:t>
            </w:r>
            <w:r>
              <w:rPr>
                <w:rFonts w:ascii="宋体" w:hAnsi="宋体" w:cs="Arial"/>
                <w:kern w:val="0"/>
                <w:sz w:val="18"/>
                <w:szCs w:val="18"/>
              </w:rPr>
              <w:t>G）</w:t>
            </w: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22TG地块内公共通道</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对需要预留的穿越街区或地块的公共通道进行标识</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Pline(closed)</w:t>
            </w:r>
          </w:p>
          <w:p w:rsidR="00886C5C" w:rsidRDefault="00886C5C" w:rsidP="007A7DEC">
            <w:pPr>
              <w:widowControl/>
              <w:jc w:val="center"/>
              <w:rPr>
                <w:rFonts w:ascii="宋体" w:hAnsi="宋体" w:cs="Arial"/>
                <w:kern w:val="0"/>
                <w:sz w:val="18"/>
                <w:szCs w:val="18"/>
              </w:rPr>
            </w:pPr>
            <w:r>
              <w:rPr>
                <w:rFonts w:ascii="宋体" w:hAnsi="宋体"/>
                <w:sz w:val="18"/>
                <w:szCs w:val="18"/>
              </w:rPr>
              <w:t>/Hatch</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p w:rsidR="00886C5C" w:rsidRDefault="00886C5C" w:rsidP="007A7DEC">
            <w:pPr>
              <w:widowControl/>
              <w:jc w:val="center"/>
              <w:rPr>
                <w:rFonts w:ascii="宋体" w:hAnsi="宋体" w:cs="Arial"/>
                <w:kern w:val="0"/>
                <w:sz w:val="18"/>
                <w:szCs w:val="18"/>
              </w:rPr>
            </w:pPr>
            <w:r>
              <w:rPr>
                <w:rFonts w:ascii="宋体" w:hAnsi="宋体" w:cs="Arial"/>
                <w:kern w:val="0"/>
                <w:sz w:val="18"/>
                <w:szCs w:val="18"/>
              </w:rPr>
              <w:t>/ANSI37</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232</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rPr>
            </w:pPr>
            <w:r>
              <w:rPr>
                <w:rFonts w:ascii="宋体" w:hAnsi="宋体" w:cs="宋体"/>
                <w:noProof/>
                <w:kern w:val="0"/>
              </w:rPr>
              <w:drawing>
                <wp:inline distT="0" distB="0" distL="0" distR="0">
                  <wp:extent cx="320675" cy="249555"/>
                  <wp:effectExtent l="0" t="0" r="3175" b="0"/>
                  <wp:docPr id="155373126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025"/>
                          <pic:cNvPicPr>
                            <a:picLocks noChangeAspect="1" noChangeArrowheads="1"/>
                          </pic:cNvPicPr>
                        </pic:nvPicPr>
                        <pic:blipFill>
                          <a:blip r:embed="rId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4955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地块内公共通道</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130305</w:t>
            </w:r>
          </w:p>
        </w:tc>
        <w:tc>
          <w:tcPr>
            <w:tcW w:w="459" w:type="pct"/>
            <w:vMerge w:val="restart"/>
            <w:tcBorders>
              <w:top w:val="single" w:sz="4" w:space="0" w:color="auto"/>
              <w:left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控制</w:t>
            </w:r>
          </w:p>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/引导</w:t>
            </w:r>
          </w:p>
        </w:tc>
      </w:tr>
      <w:tr w:rsidR="00886C5C" w:rsidTr="007A7DEC">
        <w:trPr>
          <w:trHeight w:val="85"/>
        </w:trPr>
        <w:tc>
          <w:tcPr>
            <w:tcW w:w="203" w:type="pct"/>
            <w:vMerge/>
            <w:tcBorders>
              <w:left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left w:val="single" w:sz="4" w:space="0" w:color="auto"/>
              <w:bottom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22TG</w:t>
            </w:r>
            <w:r>
              <w:rPr>
                <w:rFonts w:ascii="宋体" w:hAnsi="宋体" w:cs="Arial" w:hint="eastAsia"/>
                <w:kern w:val="0"/>
                <w:sz w:val="18"/>
                <w:szCs w:val="18"/>
              </w:rPr>
              <w:t>地面公共慢行</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地面公共慢行流线连续路径示意</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DASHED2</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30</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rPr>
            </w:pPr>
            <w:r>
              <w:rPr>
                <w:rFonts w:ascii="宋体" w:hAnsi="宋体" w:cs="宋体"/>
                <w:noProof/>
                <w:kern w:val="0"/>
              </w:rPr>
              <w:drawing>
                <wp:inline distT="0" distB="0" distL="0" distR="0">
                  <wp:extent cx="320675" cy="225425"/>
                  <wp:effectExtent l="0" t="0" r="3175" b="3175"/>
                  <wp:docPr id="1831167830" name="图片 14" descr="C:\Users\Weq\Desktop\技术标准相关\图例\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C:\Users\Weq\Desktop\技术标准相关\图例\16.jpg"/>
                          <pic:cNvPicPr>
                            <a:picLocks noChangeAspect="1" noChangeArrowheads="1"/>
                          </pic:cNvPicPr>
                        </pic:nvPicPr>
                        <pic:blipFill>
                          <a:blip r:embed="rId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地面公共连续路径</w:t>
            </w:r>
            <w:r>
              <w:rPr>
                <w:rFonts w:ascii="宋体" w:hAnsi="宋体" w:cs="宋体"/>
                <w:kern w:val="0"/>
                <w:sz w:val="18"/>
                <w:szCs w:val="18"/>
              </w:rPr>
              <w:t>(主/次)</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130306</w:t>
            </w:r>
          </w:p>
        </w:tc>
        <w:tc>
          <w:tcPr>
            <w:tcW w:w="459" w:type="pct"/>
            <w:vMerge/>
            <w:tcBorders>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7A7DEC">
        <w:trPr>
          <w:trHeight w:val="98"/>
        </w:trPr>
        <w:tc>
          <w:tcPr>
            <w:tcW w:w="203" w:type="pct"/>
            <w:vMerge/>
            <w:tcBorders>
              <w:left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val="restart"/>
            <w:tcBorders>
              <w:top w:val="single" w:sz="4" w:space="0" w:color="auto"/>
              <w:left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空中公共联系</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w:t>
            </w:r>
            <w:r>
              <w:rPr>
                <w:rFonts w:ascii="宋体" w:hAnsi="宋体" w:cs="Arial"/>
                <w:kern w:val="0"/>
                <w:sz w:val="18"/>
                <w:szCs w:val="18"/>
              </w:rPr>
              <w:t>A）</w:t>
            </w: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22TA</w:t>
            </w:r>
            <w:r>
              <w:rPr>
                <w:rFonts w:ascii="宋体" w:hAnsi="宋体" w:cs="Arial" w:hint="eastAsia"/>
                <w:kern w:val="0"/>
                <w:sz w:val="18"/>
                <w:szCs w:val="18"/>
              </w:rPr>
              <w:t>空中可连通范围</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城市道路上方空中通道或地上建筑跨地块联系的可连通范围控制</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Pline(closed)</w:t>
            </w:r>
          </w:p>
          <w:p w:rsidR="00886C5C" w:rsidRDefault="00886C5C" w:rsidP="007A7DEC">
            <w:pPr>
              <w:widowControl/>
              <w:jc w:val="center"/>
              <w:rPr>
                <w:rFonts w:ascii="宋体" w:hAnsi="宋体" w:cs="Arial"/>
                <w:kern w:val="0"/>
                <w:sz w:val="18"/>
                <w:szCs w:val="18"/>
              </w:rPr>
            </w:pPr>
            <w:r>
              <w:rPr>
                <w:rFonts w:ascii="宋体" w:hAnsi="宋体"/>
                <w:sz w:val="18"/>
                <w:szCs w:val="18"/>
              </w:rPr>
              <w:t>/Hatch</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p w:rsidR="00886C5C" w:rsidRDefault="00886C5C" w:rsidP="007A7DEC">
            <w:pPr>
              <w:widowControl/>
              <w:jc w:val="center"/>
              <w:rPr>
                <w:rFonts w:ascii="宋体" w:hAnsi="宋体" w:cs="Arial"/>
                <w:kern w:val="0"/>
                <w:sz w:val="18"/>
                <w:szCs w:val="18"/>
              </w:rPr>
            </w:pPr>
            <w:r>
              <w:rPr>
                <w:rFonts w:ascii="宋体" w:hAnsi="宋体" w:cs="Arial"/>
                <w:kern w:val="0"/>
                <w:sz w:val="18"/>
                <w:szCs w:val="18"/>
              </w:rPr>
              <w:t>/ANSI37</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66</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rPr>
            </w:pPr>
            <w:r>
              <w:rPr>
                <w:rFonts w:ascii="宋体" w:hAnsi="宋体" w:cs="宋体"/>
                <w:noProof/>
                <w:kern w:val="0"/>
              </w:rPr>
              <w:drawing>
                <wp:inline distT="0" distB="0" distL="0" distR="0">
                  <wp:extent cx="320675" cy="225425"/>
                  <wp:effectExtent l="0" t="0" r="3175" b="3175"/>
                  <wp:docPr id="731926792" name="图片 13" descr="C:\Users\Weq\Desktop\技术标准相关\图例\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C:\Users\Weq\Desktop\技术标准相关\图例\17.jpg"/>
                          <pic:cNvPicPr>
                            <a:picLocks noChangeAspect="1" noChangeArrowheads="1"/>
                          </pic:cNvPicPr>
                        </pic:nvPicPr>
                        <pic:blipFill>
                          <a:blip r:embed="rId8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空中</w:t>
            </w:r>
            <w:r>
              <w:rPr>
                <w:rFonts w:ascii="宋体" w:hAnsi="宋体" w:cs="Arial" w:hint="eastAsia"/>
                <w:kern w:val="0"/>
                <w:sz w:val="18"/>
                <w:szCs w:val="18"/>
              </w:rPr>
              <w:t>可连通</w:t>
            </w:r>
            <w:r>
              <w:rPr>
                <w:rFonts w:ascii="宋体" w:hAnsi="宋体" w:cs="宋体" w:hint="eastAsia"/>
                <w:kern w:val="0"/>
                <w:sz w:val="18"/>
                <w:szCs w:val="18"/>
              </w:rPr>
              <w:t>范围控制</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130307</w:t>
            </w:r>
          </w:p>
        </w:tc>
        <w:tc>
          <w:tcPr>
            <w:tcW w:w="459" w:type="pct"/>
            <w:vMerge w:val="restart"/>
            <w:tcBorders>
              <w:top w:val="single" w:sz="4" w:space="0" w:color="auto"/>
              <w:left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控制</w:t>
            </w:r>
          </w:p>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/引导</w:t>
            </w:r>
          </w:p>
        </w:tc>
      </w:tr>
      <w:tr w:rsidR="00886C5C" w:rsidTr="007A7DEC">
        <w:trPr>
          <w:trHeight w:val="133"/>
        </w:trPr>
        <w:tc>
          <w:tcPr>
            <w:tcW w:w="203" w:type="pct"/>
            <w:vMerge/>
            <w:tcBorders>
              <w:left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left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22TA</w:t>
            </w:r>
            <w:r>
              <w:rPr>
                <w:rFonts w:ascii="宋体" w:hAnsi="宋体" w:cs="Arial" w:hint="eastAsia"/>
                <w:kern w:val="0"/>
                <w:sz w:val="18"/>
                <w:szCs w:val="18"/>
              </w:rPr>
              <w:t>空中公共慢行</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空中公共慢行流线连续路径示意</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w:t>
            </w:r>
          </w:p>
        </w:tc>
        <w:tc>
          <w:tcPr>
            <w:tcW w:w="493"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DASHED2</w:t>
            </w:r>
          </w:p>
        </w:tc>
        <w:tc>
          <w:tcPr>
            <w:tcW w:w="293"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52</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rPr>
            </w:pPr>
            <w:r>
              <w:rPr>
                <w:rFonts w:ascii="宋体" w:hAnsi="宋体" w:cs="宋体"/>
                <w:noProof/>
                <w:kern w:val="0"/>
              </w:rPr>
              <w:drawing>
                <wp:inline distT="0" distB="0" distL="0" distR="0">
                  <wp:extent cx="320675" cy="225425"/>
                  <wp:effectExtent l="0" t="0" r="3175" b="3175"/>
                  <wp:docPr id="1143092988" name="图片 12" descr="C:\Users\Weq\Desktop\技术标准相关\图例\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C:\Users\Weq\Desktop\技术标准相关\图例\18.jpg"/>
                          <pic:cNvPicPr>
                            <a:picLocks noChangeAspect="1" noChangeArrowheads="1"/>
                          </pic:cNvPicPr>
                        </pic:nvPicPr>
                        <pic:blipFill>
                          <a:blip r:embed="rId8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空中公共连续路径</w:t>
            </w:r>
            <w:r>
              <w:rPr>
                <w:rFonts w:ascii="宋体" w:hAnsi="宋体" w:cs="宋体"/>
                <w:kern w:val="0"/>
                <w:sz w:val="18"/>
                <w:szCs w:val="18"/>
              </w:rPr>
              <w:t>(主/次)</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130308</w:t>
            </w:r>
          </w:p>
        </w:tc>
        <w:tc>
          <w:tcPr>
            <w:tcW w:w="459" w:type="pct"/>
            <w:vMerge/>
            <w:tcBorders>
              <w:left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7A7DEC">
        <w:trPr>
          <w:trHeight w:val="138"/>
        </w:trPr>
        <w:tc>
          <w:tcPr>
            <w:tcW w:w="203" w:type="pct"/>
            <w:vMerge/>
            <w:tcBorders>
              <w:left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left w:val="single" w:sz="4" w:space="0" w:color="auto"/>
              <w:bottom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22TA</w:t>
            </w:r>
            <w:r>
              <w:rPr>
                <w:rFonts w:ascii="宋体" w:hAnsi="宋体" w:cs="Arial" w:hint="eastAsia"/>
                <w:kern w:val="0"/>
                <w:sz w:val="18"/>
                <w:szCs w:val="18"/>
              </w:rPr>
              <w:t>垂直交通空中</w:t>
            </w:r>
          </w:p>
        </w:tc>
        <w:tc>
          <w:tcPr>
            <w:tcW w:w="902"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建议设置与空中联系的重要垂直交通节点</w:t>
            </w:r>
          </w:p>
        </w:tc>
        <w:tc>
          <w:tcPr>
            <w:tcW w:w="460"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sz w:val="18"/>
                <w:szCs w:val="18"/>
              </w:rPr>
              <w:t>Block</w:t>
            </w:r>
          </w:p>
        </w:tc>
        <w:tc>
          <w:tcPr>
            <w:tcW w:w="493"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tc>
        <w:tc>
          <w:tcPr>
            <w:tcW w:w="293"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160</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noProof/>
                <w:kern w:val="0"/>
                <w:sz w:val="18"/>
                <w:szCs w:val="18"/>
              </w:rPr>
              <w:drawing>
                <wp:inline distT="0" distB="0" distL="0" distR="0">
                  <wp:extent cx="320675" cy="249555"/>
                  <wp:effectExtent l="0" t="0" r="3175" b="0"/>
                  <wp:docPr id="182161330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026"/>
                          <pic:cNvPicPr>
                            <a:picLocks noChangeAspect="1" noChangeArrowheads="1"/>
                          </pic:cNvPicPr>
                        </pic:nvPicPr>
                        <pic:blipFill>
                          <a:blip r:embed="rId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4955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建议垂直交通（空中）</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130309</w:t>
            </w:r>
          </w:p>
        </w:tc>
        <w:tc>
          <w:tcPr>
            <w:tcW w:w="459" w:type="pct"/>
            <w:vMerge/>
            <w:tcBorders>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7A7DEC">
        <w:trPr>
          <w:trHeight w:val="20"/>
        </w:trPr>
        <w:tc>
          <w:tcPr>
            <w:tcW w:w="203" w:type="pct"/>
            <w:vMerge/>
            <w:tcBorders>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注记</w:t>
            </w:r>
          </w:p>
        </w:tc>
        <w:tc>
          <w:tcPr>
            <w:tcW w:w="580"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25NT</w:t>
            </w:r>
            <w:r>
              <w:rPr>
                <w:rFonts w:ascii="宋体" w:hAnsi="宋体" w:cs="Arial" w:hint="eastAsia"/>
                <w:kern w:val="0"/>
                <w:sz w:val="18"/>
                <w:szCs w:val="18"/>
              </w:rPr>
              <w:t>注记</w:t>
            </w:r>
          </w:p>
        </w:tc>
        <w:tc>
          <w:tcPr>
            <w:tcW w:w="902"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交通设施等相关信息注记和标注</w:t>
            </w:r>
          </w:p>
        </w:tc>
        <w:tc>
          <w:tcPr>
            <w:tcW w:w="460"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Text</w:t>
            </w:r>
          </w:p>
        </w:tc>
        <w:tc>
          <w:tcPr>
            <w:tcW w:w="493"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黑体</w:t>
            </w:r>
            <w:r>
              <w:rPr>
                <w:rFonts w:ascii="宋体" w:hAnsi="宋体" w:cs="宋体"/>
                <w:kern w:val="0"/>
                <w:sz w:val="18"/>
                <w:szCs w:val="18"/>
              </w:rPr>
              <w:t>/宋体</w:t>
            </w:r>
          </w:p>
        </w:tc>
        <w:tc>
          <w:tcPr>
            <w:tcW w:w="293"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7</w:t>
            </w:r>
          </w:p>
        </w:tc>
        <w:tc>
          <w:tcPr>
            <w:tcW w:w="30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c>
          <w:tcPr>
            <w:tcW w:w="636"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w:t>
            </w:r>
          </w:p>
        </w:tc>
        <w:tc>
          <w:tcPr>
            <w:tcW w:w="45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2B78D4">
        <w:trPr>
          <w:trHeight w:val="295"/>
        </w:trPr>
        <w:tc>
          <w:tcPr>
            <w:tcW w:w="203" w:type="pct"/>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地下空间</w:t>
            </w:r>
          </w:p>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U）</w:t>
            </w:r>
          </w:p>
        </w:tc>
        <w:tc>
          <w:tcPr>
            <w:tcW w:w="204" w:type="pct"/>
            <w:tcBorders>
              <w:top w:val="single" w:sz="4" w:space="0" w:color="auto"/>
              <w:left w:val="single" w:sz="4" w:space="0" w:color="auto"/>
              <w:bottom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地下</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退让</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w:t>
            </w:r>
            <w:r>
              <w:rPr>
                <w:rFonts w:ascii="宋体" w:hAnsi="宋体" w:cs="Arial"/>
                <w:kern w:val="0"/>
                <w:sz w:val="18"/>
                <w:szCs w:val="18"/>
              </w:rPr>
              <w:t>B）</w:t>
            </w: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 xml:space="preserve">23UB </w:t>
            </w:r>
            <w:r>
              <w:rPr>
                <w:rFonts w:ascii="宋体" w:hAnsi="宋体" w:cs="Arial" w:hint="eastAsia"/>
                <w:kern w:val="0"/>
                <w:sz w:val="18"/>
                <w:szCs w:val="18"/>
              </w:rPr>
              <w:t>地下建筑退让</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地下建筑后退控制线</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Pline(closed)</w:t>
            </w:r>
          </w:p>
        </w:tc>
        <w:tc>
          <w:tcPr>
            <w:tcW w:w="493"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DASHED</w:t>
            </w:r>
          </w:p>
        </w:tc>
        <w:tc>
          <w:tcPr>
            <w:tcW w:w="293"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22</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noProof/>
                <w:kern w:val="0"/>
              </w:rPr>
              <w:drawing>
                <wp:inline distT="0" distB="0" distL="0" distR="0">
                  <wp:extent cx="320675" cy="225425"/>
                  <wp:effectExtent l="0" t="0" r="3175" b="3175"/>
                  <wp:docPr id="1412796356" name="图片 10" descr="C:\Users\Weq\Desktop\技术标准相关\图例\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C:\Users\Weq\Desktop\技术标准相关\图例\20.jpg"/>
                          <pic:cNvPicPr>
                            <a:picLocks noChangeAspect="1" noChangeArrowheads="1"/>
                          </pic:cNvPicPr>
                        </pic:nvPicPr>
                        <pic:blipFill>
                          <a:blip r:embed="rId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地下建筑后退控制线</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130401</w:t>
            </w:r>
          </w:p>
        </w:tc>
        <w:tc>
          <w:tcPr>
            <w:tcW w:w="45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控制</w:t>
            </w:r>
          </w:p>
        </w:tc>
      </w:tr>
      <w:tr w:rsidR="00886C5C" w:rsidTr="002B78D4">
        <w:trPr>
          <w:trHeight w:val="85"/>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地下空间类型</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w:t>
            </w:r>
            <w:r>
              <w:rPr>
                <w:rFonts w:ascii="宋体" w:hAnsi="宋体" w:cs="Arial"/>
                <w:kern w:val="0"/>
                <w:sz w:val="18"/>
                <w:szCs w:val="18"/>
              </w:rPr>
              <w:t>A）</w:t>
            </w: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23UA</w:t>
            </w:r>
            <w:r>
              <w:rPr>
                <w:rFonts w:ascii="宋体" w:hAnsi="宋体" w:cs="Arial" w:hint="eastAsia"/>
                <w:kern w:val="0"/>
                <w:sz w:val="18"/>
                <w:szCs w:val="18"/>
              </w:rPr>
              <w:t>公共型地下空间</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商业等公共型地下空间</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Pline(closed)</w:t>
            </w:r>
          </w:p>
          <w:p w:rsidR="00886C5C" w:rsidRDefault="00886C5C" w:rsidP="007A7DEC">
            <w:pPr>
              <w:widowControl/>
              <w:jc w:val="center"/>
              <w:rPr>
                <w:rFonts w:ascii="宋体" w:hAnsi="宋体" w:cs="Arial"/>
                <w:kern w:val="0"/>
                <w:sz w:val="18"/>
                <w:szCs w:val="18"/>
              </w:rPr>
            </w:pPr>
            <w:r>
              <w:rPr>
                <w:rFonts w:ascii="宋体" w:hAnsi="宋体"/>
                <w:sz w:val="18"/>
                <w:szCs w:val="18"/>
              </w:rPr>
              <w:t>/Hatch</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p w:rsidR="00886C5C" w:rsidRDefault="00886C5C" w:rsidP="007A7DEC">
            <w:pPr>
              <w:widowControl/>
              <w:jc w:val="center"/>
              <w:rPr>
                <w:rFonts w:ascii="宋体" w:hAnsi="宋体" w:cs="Arial"/>
                <w:kern w:val="0"/>
                <w:sz w:val="18"/>
                <w:szCs w:val="18"/>
              </w:rPr>
            </w:pPr>
            <w:r>
              <w:rPr>
                <w:rFonts w:ascii="宋体" w:hAnsi="宋体" w:cs="Arial"/>
                <w:kern w:val="0"/>
                <w:sz w:val="18"/>
                <w:szCs w:val="18"/>
              </w:rPr>
              <w:t>/ANSI33</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202</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noProof/>
                <w:kern w:val="0"/>
              </w:rPr>
              <w:drawing>
                <wp:inline distT="0" distB="0" distL="0" distR="0">
                  <wp:extent cx="320675" cy="225425"/>
                  <wp:effectExtent l="0" t="0" r="3175" b="3175"/>
                  <wp:docPr id="449450173" name="图片 9" descr="C:\Users\Weq\Desktop\技术标准相关\图例\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C:\Users\Weq\Desktop\技术标准相关\图例\21.jpg"/>
                          <pic:cNvPicPr>
                            <a:picLocks noChangeAspect="1" noChangeArrowheads="1"/>
                          </pic:cNvPicPr>
                        </pic:nvPicPr>
                        <pic:blipFill>
                          <a:blip r:embed="rId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地下空间类型</w:t>
            </w:r>
            <w:r>
              <w:rPr>
                <w:rFonts w:ascii="宋体" w:hAnsi="宋体" w:cs="宋体"/>
                <w:kern w:val="0"/>
                <w:sz w:val="18"/>
                <w:szCs w:val="18"/>
              </w:rPr>
              <w:t xml:space="preserve">(公共主导) </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130402</w:t>
            </w:r>
          </w:p>
        </w:tc>
        <w:tc>
          <w:tcPr>
            <w:tcW w:w="459" w:type="pct"/>
            <w:vMerge w:val="restar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控制</w:t>
            </w:r>
          </w:p>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/引导</w:t>
            </w:r>
          </w:p>
        </w:tc>
      </w:tr>
      <w:tr w:rsidR="00886C5C" w:rsidTr="002B78D4">
        <w:trPr>
          <w:trHeight w:val="20"/>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top w:val="single" w:sz="4" w:space="0" w:color="auto"/>
              <w:left w:val="single" w:sz="4" w:space="0" w:color="auto"/>
              <w:bottom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23UA</w:t>
            </w:r>
            <w:r>
              <w:rPr>
                <w:rFonts w:ascii="宋体" w:hAnsi="宋体" w:cs="Arial" w:hint="eastAsia"/>
                <w:kern w:val="0"/>
                <w:sz w:val="18"/>
                <w:szCs w:val="18"/>
              </w:rPr>
              <w:t>服务型地下空间</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停车等服务型地下空间</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Pline(closed)</w:t>
            </w:r>
          </w:p>
          <w:p w:rsidR="00886C5C" w:rsidRDefault="00886C5C" w:rsidP="007A7DEC">
            <w:pPr>
              <w:widowControl/>
              <w:jc w:val="center"/>
              <w:rPr>
                <w:rFonts w:ascii="宋体" w:hAnsi="宋体" w:cs="Arial"/>
                <w:kern w:val="0"/>
                <w:sz w:val="18"/>
                <w:szCs w:val="18"/>
              </w:rPr>
            </w:pPr>
            <w:r>
              <w:rPr>
                <w:rFonts w:ascii="宋体" w:hAnsi="宋体"/>
                <w:sz w:val="18"/>
                <w:szCs w:val="18"/>
              </w:rPr>
              <w:t>/Hatch</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p w:rsidR="00886C5C" w:rsidRDefault="00886C5C" w:rsidP="007A7DEC">
            <w:pPr>
              <w:widowControl/>
              <w:jc w:val="center"/>
              <w:rPr>
                <w:rFonts w:ascii="宋体" w:hAnsi="宋体" w:cs="Arial"/>
                <w:kern w:val="0"/>
                <w:sz w:val="18"/>
                <w:szCs w:val="18"/>
              </w:rPr>
            </w:pPr>
            <w:r>
              <w:rPr>
                <w:rFonts w:ascii="宋体" w:hAnsi="宋体" w:cs="Arial"/>
                <w:kern w:val="0"/>
                <w:sz w:val="18"/>
                <w:szCs w:val="18"/>
              </w:rPr>
              <w:t>/ANSI33</w:t>
            </w:r>
          </w:p>
        </w:tc>
        <w:tc>
          <w:tcPr>
            <w:tcW w:w="293"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150</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noProof/>
                <w:kern w:val="0"/>
                <w:sz w:val="18"/>
                <w:szCs w:val="18"/>
              </w:rPr>
              <w:drawing>
                <wp:inline distT="0" distB="0" distL="0" distR="0">
                  <wp:extent cx="320675" cy="249555"/>
                  <wp:effectExtent l="0" t="0" r="3175" b="0"/>
                  <wp:docPr id="5397054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027"/>
                          <pic:cNvPicPr>
                            <a:picLocks noChangeAspect="1" noChangeArrowheads="1"/>
                          </pic:cNvPicPr>
                        </pic:nvPicPr>
                        <pic:blipFill>
                          <a:blip r:embed="rId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4955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地下空间类型</w:t>
            </w:r>
            <w:r>
              <w:rPr>
                <w:rFonts w:ascii="宋体" w:hAnsi="宋体" w:cs="宋体"/>
                <w:kern w:val="0"/>
                <w:sz w:val="18"/>
                <w:szCs w:val="18"/>
              </w:rPr>
              <w:t>(停车主导)</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130403</w:t>
            </w:r>
          </w:p>
        </w:tc>
        <w:tc>
          <w:tcPr>
            <w:tcW w:w="459" w:type="pct"/>
            <w:vMerge/>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7A7DEC">
        <w:trPr>
          <w:trHeight w:val="20"/>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val="restart"/>
            <w:tcBorders>
              <w:top w:val="single" w:sz="4" w:space="0" w:color="auto"/>
              <w:left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地下空间联系</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lastRenderedPageBreak/>
              <w:t>（</w:t>
            </w:r>
            <w:r>
              <w:rPr>
                <w:rFonts w:ascii="宋体" w:hAnsi="宋体" w:cs="Arial"/>
                <w:kern w:val="0"/>
                <w:sz w:val="18"/>
                <w:szCs w:val="18"/>
              </w:rPr>
              <w:t>P）</w:t>
            </w: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lastRenderedPageBreak/>
              <w:t>23UP</w:t>
            </w:r>
            <w:r>
              <w:rPr>
                <w:rFonts w:ascii="宋体" w:hAnsi="宋体" w:cs="Arial" w:hint="eastAsia"/>
                <w:kern w:val="0"/>
                <w:sz w:val="18"/>
                <w:szCs w:val="18"/>
              </w:rPr>
              <w:t>地下可连通范围</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城市道路下方地下通道或地下空间整体开发的可</w:t>
            </w:r>
            <w:r>
              <w:rPr>
                <w:rFonts w:ascii="宋体" w:hAnsi="宋体" w:cs="宋体" w:hint="eastAsia"/>
                <w:kern w:val="0"/>
                <w:sz w:val="18"/>
                <w:szCs w:val="18"/>
              </w:rPr>
              <w:lastRenderedPageBreak/>
              <w:t>连通范围控制</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lastRenderedPageBreak/>
              <w:t>Pline(closed)</w:t>
            </w:r>
          </w:p>
          <w:p w:rsidR="00886C5C" w:rsidRDefault="00886C5C" w:rsidP="007A7DEC">
            <w:pPr>
              <w:widowControl/>
              <w:jc w:val="center"/>
              <w:rPr>
                <w:rFonts w:ascii="宋体" w:hAnsi="宋体" w:cs="Arial"/>
                <w:kern w:val="0"/>
                <w:sz w:val="18"/>
                <w:szCs w:val="18"/>
              </w:rPr>
            </w:pPr>
            <w:r>
              <w:rPr>
                <w:rFonts w:ascii="宋体" w:hAnsi="宋体"/>
                <w:sz w:val="18"/>
                <w:szCs w:val="18"/>
              </w:rPr>
              <w:t>/Hatch</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p w:rsidR="00886C5C" w:rsidRDefault="00886C5C" w:rsidP="007A7DEC">
            <w:pPr>
              <w:widowControl/>
              <w:jc w:val="center"/>
              <w:rPr>
                <w:rFonts w:ascii="宋体" w:hAnsi="宋体" w:cs="Arial"/>
                <w:kern w:val="0"/>
                <w:sz w:val="18"/>
                <w:szCs w:val="18"/>
              </w:rPr>
            </w:pPr>
            <w:r>
              <w:rPr>
                <w:rFonts w:ascii="宋体" w:hAnsi="宋体" w:cs="Arial"/>
                <w:kern w:val="0"/>
                <w:sz w:val="18"/>
                <w:szCs w:val="18"/>
              </w:rPr>
              <w:t>/ANSI37</w:t>
            </w:r>
          </w:p>
        </w:tc>
        <w:tc>
          <w:tcPr>
            <w:tcW w:w="293"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34</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Arial"/>
                <w:noProof/>
                <w:kern w:val="0"/>
              </w:rPr>
              <w:drawing>
                <wp:inline distT="0" distB="0" distL="0" distR="0">
                  <wp:extent cx="320675" cy="225425"/>
                  <wp:effectExtent l="0" t="0" r="3175" b="3175"/>
                  <wp:docPr id="115268270" name="图片 7" descr="C:\Users\Weq\Desktop\技术标准相关\图例\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C:\Users\Weq\Desktop\技术标准相关\图例\23.jpg"/>
                          <pic:cNvPicPr>
                            <a:picLocks noChangeAspect="1" noChangeArrowheads="1"/>
                          </pic:cNvPicPr>
                        </pic:nvPicPr>
                        <pic:blipFill>
                          <a:blip r:embed="rId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地下</w:t>
            </w:r>
            <w:r>
              <w:rPr>
                <w:rFonts w:ascii="宋体" w:hAnsi="宋体" w:cs="Arial" w:hint="eastAsia"/>
                <w:kern w:val="0"/>
                <w:sz w:val="18"/>
                <w:szCs w:val="18"/>
              </w:rPr>
              <w:t>可连通</w:t>
            </w:r>
            <w:r>
              <w:rPr>
                <w:rFonts w:ascii="宋体" w:hAnsi="宋体" w:cs="宋体" w:hint="eastAsia"/>
                <w:kern w:val="0"/>
                <w:sz w:val="18"/>
                <w:szCs w:val="18"/>
              </w:rPr>
              <w:t>范围控制</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130404</w:t>
            </w:r>
          </w:p>
        </w:tc>
        <w:tc>
          <w:tcPr>
            <w:tcW w:w="459" w:type="pct"/>
            <w:vMerge w:val="restart"/>
            <w:tcBorders>
              <w:top w:val="single" w:sz="4" w:space="0" w:color="auto"/>
              <w:left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控制</w:t>
            </w:r>
          </w:p>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/引导</w:t>
            </w:r>
          </w:p>
        </w:tc>
      </w:tr>
      <w:tr w:rsidR="00886C5C" w:rsidTr="007A7DEC">
        <w:trPr>
          <w:trHeight w:val="20"/>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left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23UP</w:t>
            </w:r>
            <w:r>
              <w:rPr>
                <w:rFonts w:ascii="宋体" w:hAnsi="宋体" w:cs="Arial" w:hint="eastAsia"/>
                <w:kern w:val="0"/>
                <w:sz w:val="18"/>
                <w:szCs w:val="18"/>
              </w:rPr>
              <w:t>地下公共慢行</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地下公共慢行流线连续路径示意</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DASHED2</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34</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rPr>
            </w:pPr>
            <w:r>
              <w:rPr>
                <w:rFonts w:ascii="宋体" w:hAnsi="宋体" w:cs="宋体"/>
                <w:noProof/>
                <w:kern w:val="0"/>
              </w:rPr>
              <w:drawing>
                <wp:inline distT="0" distB="0" distL="0" distR="0">
                  <wp:extent cx="320675" cy="225425"/>
                  <wp:effectExtent l="0" t="0" r="3175" b="3175"/>
                  <wp:docPr id="379415350" name="图片 6" descr="C:\Users\Weq\Desktop\技术标准相关\图例\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C:\Users\Weq\Desktop\技术标准相关\图例\24.jpg"/>
                          <pic:cNvPicPr>
                            <a:picLocks noChangeAspect="1" noChangeArrowheads="1"/>
                          </pic:cNvPicPr>
                        </pic:nvPicPr>
                        <pic:blipFill>
                          <a:blip r:embed="rId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地下公共连续路径</w:t>
            </w:r>
            <w:r>
              <w:rPr>
                <w:rFonts w:ascii="宋体" w:hAnsi="宋体" w:cs="宋体"/>
                <w:kern w:val="0"/>
                <w:sz w:val="18"/>
                <w:szCs w:val="18"/>
              </w:rPr>
              <w:t>(主/次)</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130405</w:t>
            </w:r>
          </w:p>
        </w:tc>
        <w:tc>
          <w:tcPr>
            <w:tcW w:w="459" w:type="pct"/>
            <w:vMerge/>
            <w:tcBorders>
              <w:left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7A7DEC">
        <w:trPr>
          <w:trHeight w:val="20"/>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left w:val="single" w:sz="4" w:space="0" w:color="auto"/>
              <w:bottom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23UP</w:t>
            </w:r>
            <w:r>
              <w:rPr>
                <w:rFonts w:ascii="宋体" w:hAnsi="宋体" w:cs="Arial" w:hint="eastAsia"/>
                <w:kern w:val="0"/>
                <w:sz w:val="18"/>
                <w:szCs w:val="18"/>
              </w:rPr>
              <w:t>垂直交通地下</w:t>
            </w:r>
          </w:p>
        </w:tc>
        <w:tc>
          <w:tcPr>
            <w:tcW w:w="902"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建议设置与地下联系的重要垂直交通节点</w:t>
            </w:r>
          </w:p>
        </w:tc>
        <w:tc>
          <w:tcPr>
            <w:tcW w:w="460"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sz w:val="18"/>
                <w:szCs w:val="18"/>
              </w:rPr>
              <w:t>Block</w:t>
            </w:r>
          </w:p>
        </w:tc>
        <w:tc>
          <w:tcPr>
            <w:tcW w:w="493"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tc>
        <w:tc>
          <w:tcPr>
            <w:tcW w:w="293"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31</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noProof/>
                <w:kern w:val="0"/>
                <w:sz w:val="18"/>
                <w:szCs w:val="18"/>
              </w:rPr>
              <w:drawing>
                <wp:inline distT="0" distB="0" distL="0" distR="0">
                  <wp:extent cx="320675" cy="249555"/>
                  <wp:effectExtent l="0" t="0" r="3175" b="0"/>
                  <wp:docPr id="7150632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029"/>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4955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建议垂直交通（地下）</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130406</w:t>
            </w:r>
          </w:p>
        </w:tc>
        <w:tc>
          <w:tcPr>
            <w:tcW w:w="459" w:type="pct"/>
            <w:vMerge/>
            <w:tcBorders>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7A7DEC">
        <w:trPr>
          <w:trHeight w:val="85"/>
        </w:trPr>
        <w:tc>
          <w:tcPr>
            <w:tcW w:w="203" w:type="pct"/>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注记</w:t>
            </w:r>
          </w:p>
        </w:tc>
        <w:tc>
          <w:tcPr>
            <w:tcW w:w="580"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25NT</w:t>
            </w:r>
            <w:r>
              <w:rPr>
                <w:rFonts w:ascii="宋体" w:hAnsi="宋体" w:cs="Arial" w:hint="eastAsia"/>
                <w:kern w:val="0"/>
                <w:sz w:val="18"/>
                <w:szCs w:val="18"/>
              </w:rPr>
              <w:t>注记</w:t>
            </w:r>
          </w:p>
        </w:tc>
        <w:tc>
          <w:tcPr>
            <w:tcW w:w="902"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地下层标高等信息注记和标注</w:t>
            </w:r>
          </w:p>
        </w:tc>
        <w:tc>
          <w:tcPr>
            <w:tcW w:w="460"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Text</w:t>
            </w:r>
          </w:p>
        </w:tc>
        <w:tc>
          <w:tcPr>
            <w:tcW w:w="493"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黑体</w:t>
            </w:r>
            <w:r>
              <w:rPr>
                <w:rFonts w:ascii="宋体" w:hAnsi="宋体" w:cs="宋体"/>
                <w:kern w:val="0"/>
                <w:sz w:val="18"/>
                <w:szCs w:val="18"/>
              </w:rPr>
              <w:t>/宋体</w:t>
            </w:r>
          </w:p>
        </w:tc>
        <w:tc>
          <w:tcPr>
            <w:tcW w:w="293"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7</w:t>
            </w:r>
          </w:p>
        </w:tc>
        <w:tc>
          <w:tcPr>
            <w:tcW w:w="30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c>
          <w:tcPr>
            <w:tcW w:w="636"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w:t>
            </w:r>
          </w:p>
        </w:tc>
        <w:tc>
          <w:tcPr>
            <w:tcW w:w="45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7A7DEC">
        <w:trPr>
          <w:trHeight w:val="85"/>
        </w:trPr>
        <w:tc>
          <w:tcPr>
            <w:tcW w:w="203" w:type="pct"/>
            <w:vMerge w:val="restart"/>
            <w:tcBorders>
              <w:top w:val="single" w:sz="4" w:space="0" w:color="auto"/>
              <w:left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公共活动</w:t>
            </w:r>
          </w:p>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J）</w:t>
            </w:r>
          </w:p>
        </w:tc>
        <w:tc>
          <w:tcPr>
            <w:tcW w:w="204" w:type="pct"/>
            <w:vMerge w:val="restart"/>
            <w:tcBorders>
              <w:top w:val="single" w:sz="4" w:space="0" w:color="auto"/>
              <w:left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活力</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引导</w:t>
            </w:r>
          </w:p>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w:t>
            </w:r>
            <w:r>
              <w:rPr>
                <w:rFonts w:ascii="宋体" w:hAnsi="宋体" w:cs="Arial"/>
                <w:kern w:val="0"/>
                <w:sz w:val="18"/>
                <w:szCs w:val="18"/>
              </w:rPr>
              <w:t>S）</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24JS</w:t>
            </w:r>
            <w:r>
              <w:rPr>
                <w:rFonts w:ascii="宋体" w:hAnsi="宋体" w:cs="Arial" w:hint="eastAsia"/>
                <w:kern w:val="0"/>
                <w:sz w:val="18"/>
                <w:szCs w:val="18"/>
              </w:rPr>
              <w:t>公共活力界面</w:t>
            </w:r>
          </w:p>
        </w:tc>
        <w:tc>
          <w:tcPr>
            <w:tcW w:w="902" w:type="pct"/>
            <w:tcBorders>
              <w:top w:val="single" w:sz="4" w:space="0" w:color="auto"/>
              <w:left w:val="single" w:sz="4" w:space="0" w:color="auto"/>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商业店铺</w:t>
            </w:r>
            <w:r>
              <w:rPr>
                <w:rFonts w:ascii="宋体" w:hAnsi="宋体"/>
                <w:sz w:val="18"/>
                <w:szCs w:val="18"/>
              </w:rPr>
              <w:t>/其他活力界面引导线</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w:t>
            </w:r>
          </w:p>
        </w:tc>
        <w:tc>
          <w:tcPr>
            <w:tcW w:w="493" w:type="pct"/>
            <w:tcBorders>
              <w:top w:val="single" w:sz="4" w:space="0" w:color="auto"/>
              <w:left w:val="single" w:sz="4" w:space="0" w:color="auto"/>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CENTER</w:t>
            </w:r>
          </w:p>
        </w:tc>
        <w:tc>
          <w:tcPr>
            <w:tcW w:w="293"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200</w:t>
            </w:r>
          </w:p>
        </w:tc>
        <w:tc>
          <w:tcPr>
            <w:tcW w:w="30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noProof/>
                <w:kern w:val="0"/>
              </w:rPr>
              <w:drawing>
                <wp:inline distT="0" distB="0" distL="0" distR="0">
                  <wp:extent cx="320675" cy="225425"/>
                  <wp:effectExtent l="0" t="0" r="3175" b="3175"/>
                  <wp:docPr id="2061171421" name="图片 4" descr="C:\Users\Weq\Desktop\技术标准相关\图例\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C:\Users\Weq\Desktop\技术标准相关\图例\26.jpg"/>
                          <pic:cNvPicPr>
                            <a:picLocks noChangeAspect="1" noChangeArrowheads="1"/>
                          </pic:cNvPicPr>
                        </pic:nvPicPr>
                        <pic:blipFill>
                          <a:blip r:embed="rId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公共活力界面</w:t>
            </w:r>
          </w:p>
        </w:tc>
        <w:tc>
          <w:tcPr>
            <w:tcW w:w="461"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130501</w:t>
            </w:r>
          </w:p>
        </w:tc>
        <w:tc>
          <w:tcPr>
            <w:tcW w:w="459" w:type="pct"/>
            <w:vMerge w:val="restar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引导</w:t>
            </w:r>
          </w:p>
        </w:tc>
      </w:tr>
      <w:tr w:rsidR="00886C5C" w:rsidTr="007A7DEC">
        <w:trPr>
          <w:trHeight w:val="85"/>
        </w:trPr>
        <w:tc>
          <w:tcPr>
            <w:tcW w:w="203" w:type="pct"/>
            <w:vMerge/>
            <w:tcBorders>
              <w:top w:val="single" w:sz="4" w:space="0" w:color="auto"/>
              <w:left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vMerge/>
            <w:tcBorders>
              <w:left w:val="single" w:sz="4" w:space="0" w:color="auto"/>
              <w:bottom w:val="single" w:sz="4" w:space="0" w:color="auto"/>
              <w:right w:val="single" w:sz="4" w:space="0" w:color="auto"/>
            </w:tcBorders>
            <w:shd w:val="clear" w:color="auto" w:fill="F2F2F2"/>
            <w:vAlign w:val="center"/>
          </w:tcPr>
          <w:p w:rsidR="00886C5C" w:rsidRDefault="00886C5C" w:rsidP="007A7DEC">
            <w:pPr>
              <w:widowControl/>
              <w:jc w:val="center"/>
              <w:rPr>
                <w:rFonts w:ascii="宋体" w:hAnsi="宋体" w:cs="Arial"/>
                <w:kern w:val="0"/>
                <w:sz w:val="18"/>
                <w:szCs w:val="18"/>
              </w:rPr>
            </w:pP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24JS</w:t>
            </w:r>
            <w:r>
              <w:rPr>
                <w:rFonts w:ascii="宋体" w:hAnsi="宋体" w:cs="Arial" w:hint="eastAsia"/>
                <w:kern w:val="0"/>
                <w:sz w:val="18"/>
                <w:szCs w:val="18"/>
              </w:rPr>
              <w:t>公共活力节点</w:t>
            </w:r>
          </w:p>
        </w:tc>
        <w:tc>
          <w:tcPr>
            <w:tcW w:w="902" w:type="pct"/>
            <w:tcBorders>
              <w:top w:val="single" w:sz="4" w:space="0" w:color="auto"/>
              <w:left w:val="single" w:sz="4" w:space="0" w:color="auto"/>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公共活动集中的节点示意</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sz w:val="18"/>
                <w:szCs w:val="18"/>
              </w:rPr>
              <w:t>Block</w:t>
            </w:r>
          </w:p>
        </w:tc>
        <w:tc>
          <w:tcPr>
            <w:tcW w:w="493" w:type="pct"/>
            <w:tcBorders>
              <w:top w:val="single" w:sz="4" w:space="0" w:color="auto"/>
              <w:left w:val="single" w:sz="4" w:space="0" w:color="auto"/>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tc>
        <w:tc>
          <w:tcPr>
            <w:tcW w:w="293"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200</w:t>
            </w:r>
          </w:p>
        </w:tc>
        <w:tc>
          <w:tcPr>
            <w:tcW w:w="30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rPr>
            </w:pPr>
            <w:r>
              <w:rPr>
                <w:rFonts w:ascii="宋体" w:hAnsi="宋体" w:cs="宋体"/>
                <w:noProof/>
                <w:kern w:val="0"/>
              </w:rPr>
              <w:drawing>
                <wp:inline distT="0" distB="0" distL="0" distR="0">
                  <wp:extent cx="320675" cy="249555"/>
                  <wp:effectExtent l="0" t="0" r="3175" b="0"/>
                  <wp:docPr id="19013846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030"/>
                          <pic:cNvPicPr>
                            <a:picLocks noChangeAspect="1" noChangeArrowheads="1"/>
                          </pic:cNvPicPr>
                        </pic:nvPicPr>
                        <pic:blipFill>
                          <a:blip r:embed="rId9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49555"/>
                          </a:xfrm>
                          <a:prstGeom prst="rect">
                            <a:avLst/>
                          </a:prstGeom>
                          <a:noFill/>
                          <a:ln>
                            <a:noFill/>
                          </a:ln>
                        </pic:spPr>
                      </pic:pic>
                    </a:graphicData>
                  </a:graphic>
                </wp:inline>
              </w:drawing>
            </w:r>
          </w:p>
        </w:tc>
        <w:tc>
          <w:tcPr>
            <w:tcW w:w="636"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公共活力节点</w:t>
            </w:r>
          </w:p>
        </w:tc>
        <w:tc>
          <w:tcPr>
            <w:tcW w:w="461"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130502</w:t>
            </w:r>
          </w:p>
        </w:tc>
        <w:tc>
          <w:tcPr>
            <w:tcW w:w="459" w:type="pct"/>
            <w:vMerge/>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7A7DEC">
        <w:trPr>
          <w:trHeight w:val="85"/>
        </w:trPr>
        <w:tc>
          <w:tcPr>
            <w:tcW w:w="203" w:type="pct"/>
            <w:vMerge/>
            <w:tcBorders>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204" w:type="pc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Arial"/>
                <w:kern w:val="0"/>
                <w:sz w:val="18"/>
                <w:szCs w:val="18"/>
              </w:rPr>
            </w:pPr>
            <w:r>
              <w:rPr>
                <w:rFonts w:ascii="宋体" w:hAnsi="宋体" w:cs="Arial" w:hint="eastAsia"/>
                <w:kern w:val="0"/>
                <w:sz w:val="18"/>
                <w:szCs w:val="18"/>
              </w:rPr>
              <w:t>注记</w:t>
            </w:r>
          </w:p>
        </w:tc>
        <w:tc>
          <w:tcPr>
            <w:tcW w:w="580"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25NT</w:t>
            </w:r>
            <w:r>
              <w:rPr>
                <w:rFonts w:ascii="宋体" w:hAnsi="宋体" w:cs="Arial" w:hint="eastAsia"/>
                <w:kern w:val="0"/>
                <w:sz w:val="18"/>
                <w:szCs w:val="18"/>
              </w:rPr>
              <w:t>注记</w:t>
            </w:r>
          </w:p>
        </w:tc>
        <w:tc>
          <w:tcPr>
            <w:tcW w:w="902"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功能业态相关信息注记和标注</w:t>
            </w:r>
          </w:p>
        </w:tc>
        <w:tc>
          <w:tcPr>
            <w:tcW w:w="460"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Text</w:t>
            </w:r>
          </w:p>
        </w:tc>
        <w:tc>
          <w:tcPr>
            <w:tcW w:w="493"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黑体</w:t>
            </w:r>
            <w:r>
              <w:rPr>
                <w:rFonts w:ascii="宋体" w:hAnsi="宋体" w:cs="宋体"/>
                <w:kern w:val="0"/>
                <w:sz w:val="18"/>
                <w:szCs w:val="18"/>
              </w:rPr>
              <w:t>/宋体</w:t>
            </w:r>
          </w:p>
        </w:tc>
        <w:tc>
          <w:tcPr>
            <w:tcW w:w="293"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7</w:t>
            </w:r>
          </w:p>
        </w:tc>
        <w:tc>
          <w:tcPr>
            <w:tcW w:w="30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c>
          <w:tcPr>
            <w:tcW w:w="636"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w:t>
            </w:r>
          </w:p>
        </w:tc>
        <w:tc>
          <w:tcPr>
            <w:tcW w:w="45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7A7DEC">
        <w:trPr>
          <w:trHeight w:val="85"/>
        </w:trPr>
        <w:tc>
          <w:tcPr>
            <w:tcW w:w="407" w:type="pct"/>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其他</w:t>
            </w: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13X</w:t>
            </w:r>
            <w:r>
              <w:rPr>
                <w:rFonts w:ascii="宋体" w:hAnsi="宋体" w:cs="Arial" w:hint="eastAsia"/>
                <w:kern w:val="0"/>
                <w:sz w:val="18"/>
                <w:szCs w:val="18"/>
              </w:rPr>
              <w:t>图框</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内容：图名、比例尺、指北针、风玫瑰、图例</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w:t>
            </w:r>
            <w:r>
              <w:rPr>
                <w:rFonts w:ascii="宋体" w:hAnsi="宋体" w:cs="Arial" w:hint="eastAsia"/>
                <w:kern w:val="0"/>
                <w:sz w:val="18"/>
                <w:szCs w:val="18"/>
              </w:rPr>
              <w:t>、</w:t>
            </w:r>
            <w:r>
              <w:rPr>
                <w:rFonts w:ascii="宋体" w:hAnsi="宋体" w:cs="Arial"/>
                <w:kern w:val="0"/>
                <w:sz w:val="18"/>
                <w:szCs w:val="18"/>
              </w:rPr>
              <w:t>Line</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宋体</w:t>
            </w:r>
            <w:r>
              <w:rPr>
                <w:rFonts w:ascii="宋体" w:hAnsi="宋体" w:cs="宋体"/>
                <w:kern w:val="0"/>
                <w:sz w:val="18"/>
                <w:szCs w:val="18"/>
              </w:rPr>
              <w:t>/</w:t>
            </w:r>
            <w:r>
              <w:rPr>
                <w:rFonts w:ascii="宋体" w:hAnsi="宋体" w:cs="Arial"/>
                <w:kern w:val="0"/>
                <w:sz w:val="18"/>
                <w:szCs w:val="18"/>
              </w:rPr>
              <w:t>CONTUNUOUS</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7</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 xml:space="preserve">　</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w:t>
            </w:r>
          </w:p>
        </w:tc>
        <w:tc>
          <w:tcPr>
            <w:tcW w:w="45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886C5C">
        <w:trPr>
          <w:trHeight w:val="85"/>
        </w:trPr>
        <w:tc>
          <w:tcPr>
            <w:tcW w:w="407"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14Z</w:t>
            </w:r>
            <w:r>
              <w:rPr>
                <w:rFonts w:ascii="宋体" w:hAnsi="宋体" w:cs="Arial" w:hint="eastAsia"/>
                <w:kern w:val="0"/>
                <w:sz w:val="18"/>
                <w:szCs w:val="18"/>
              </w:rPr>
              <w:t>辅助</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用户自定义内容，设计过程辅助图层，（提交成果时清除该层）</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w:t>
            </w:r>
            <w:r>
              <w:rPr>
                <w:rFonts w:ascii="宋体" w:hAnsi="宋体" w:cs="Arial" w:hint="eastAsia"/>
                <w:kern w:val="0"/>
                <w:sz w:val="18"/>
                <w:szCs w:val="18"/>
              </w:rPr>
              <w:t>、</w:t>
            </w:r>
            <w:r>
              <w:rPr>
                <w:rFonts w:ascii="宋体" w:hAnsi="宋体" w:cs="Arial"/>
                <w:kern w:val="0"/>
                <w:sz w:val="18"/>
                <w:szCs w:val="18"/>
              </w:rPr>
              <w:t>Line</w:t>
            </w:r>
            <w:r>
              <w:rPr>
                <w:rFonts w:ascii="宋体" w:hAnsi="宋体" w:cs="Arial" w:hint="eastAsia"/>
                <w:kern w:val="0"/>
                <w:sz w:val="18"/>
                <w:szCs w:val="18"/>
              </w:rPr>
              <w:t>、</w:t>
            </w:r>
            <w:r>
              <w:rPr>
                <w:rFonts w:ascii="宋体" w:hAnsi="宋体" w:cs="Arial"/>
                <w:kern w:val="0"/>
                <w:sz w:val="18"/>
                <w:szCs w:val="18"/>
              </w:rPr>
              <w:t>Arc</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8</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 xml:space="preserve">　</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w:t>
            </w:r>
          </w:p>
        </w:tc>
        <w:tc>
          <w:tcPr>
            <w:tcW w:w="45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886C5C">
        <w:trPr>
          <w:trHeight w:val="85"/>
        </w:trPr>
        <w:tc>
          <w:tcPr>
            <w:tcW w:w="407"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25NT</w:t>
            </w:r>
            <w:r>
              <w:rPr>
                <w:rFonts w:ascii="宋体" w:hAnsi="宋体" w:cs="Arial" w:hint="eastAsia"/>
                <w:kern w:val="0"/>
                <w:sz w:val="18"/>
                <w:szCs w:val="18"/>
              </w:rPr>
              <w:t>注记</w:t>
            </w:r>
          </w:p>
        </w:tc>
        <w:tc>
          <w:tcPr>
            <w:tcW w:w="902" w:type="pct"/>
            <w:tcBorders>
              <w:top w:val="single" w:sz="4" w:space="0" w:color="auto"/>
              <w:left w:val="single" w:sz="4" w:space="0" w:color="auto"/>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有关各项信息的文字说明与标注</w:t>
            </w:r>
          </w:p>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（具体参见各项注记要求）</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Text</w:t>
            </w:r>
          </w:p>
        </w:tc>
        <w:tc>
          <w:tcPr>
            <w:tcW w:w="493" w:type="pct"/>
            <w:tcBorders>
              <w:top w:val="single" w:sz="4" w:space="0" w:color="auto"/>
              <w:left w:val="single" w:sz="4" w:space="0" w:color="auto"/>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宋体"/>
                <w:kern w:val="0"/>
                <w:sz w:val="18"/>
                <w:szCs w:val="18"/>
              </w:rPr>
            </w:pPr>
            <w:r>
              <w:rPr>
                <w:rFonts w:ascii="宋体" w:hAnsi="宋体" w:cs="宋体" w:hint="eastAsia"/>
                <w:kern w:val="0"/>
                <w:sz w:val="18"/>
                <w:szCs w:val="18"/>
              </w:rPr>
              <w:t>黑体</w:t>
            </w:r>
            <w:r>
              <w:rPr>
                <w:rFonts w:ascii="宋体" w:hAnsi="宋体" w:cs="宋体"/>
                <w:kern w:val="0"/>
                <w:sz w:val="18"/>
                <w:szCs w:val="18"/>
              </w:rPr>
              <w:t>/宋体</w:t>
            </w:r>
          </w:p>
        </w:tc>
        <w:tc>
          <w:tcPr>
            <w:tcW w:w="293" w:type="pct"/>
            <w:tcBorders>
              <w:top w:val="single" w:sz="4" w:space="0" w:color="auto"/>
              <w:left w:val="single" w:sz="4" w:space="0" w:color="auto"/>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7</w:t>
            </w:r>
          </w:p>
        </w:tc>
        <w:tc>
          <w:tcPr>
            <w:tcW w:w="30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c>
          <w:tcPr>
            <w:tcW w:w="636"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 xml:space="preserve">　</w:t>
            </w:r>
          </w:p>
          <w:p w:rsidR="00886C5C" w:rsidRDefault="00886C5C" w:rsidP="007A7DEC">
            <w:pPr>
              <w:ind w:firstLine="360"/>
              <w:rPr>
                <w:rFonts w:ascii="宋体" w:hAnsi="宋体" w:cs="宋体"/>
                <w:kern w:val="0"/>
                <w:sz w:val="18"/>
                <w:szCs w:val="18"/>
              </w:rPr>
            </w:pPr>
            <w:r>
              <w:rPr>
                <w:rFonts w:ascii="宋体" w:hAnsi="宋体" w:cs="宋体" w:hint="eastAsia"/>
                <w:kern w:val="0"/>
                <w:sz w:val="18"/>
                <w:szCs w:val="18"/>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w:t>
            </w:r>
          </w:p>
        </w:tc>
        <w:tc>
          <w:tcPr>
            <w:tcW w:w="45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886C5C">
        <w:trPr>
          <w:trHeight w:val="221"/>
        </w:trPr>
        <w:tc>
          <w:tcPr>
            <w:tcW w:w="407"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27S</w:t>
            </w:r>
            <w:r>
              <w:rPr>
                <w:rFonts w:ascii="宋体" w:hAnsi="宋体" w:cs="Arial" w:hint="eastAsia"/>
                <w:kern w:val="0"/>
                <w:sz w:val="18"/>
                <w:szCs w:val="18"/>
              </w:rPr>
              <w:t>方案示意</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断面示意、方案总图示意等</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w:t>
            </w:r>
            <w:r>
              <w:rPr>
                <w:rFonts w:ascii="宋体" w:hAnsi="宋体" w:cs="Arial" w:hint="eastAsia"/>
                <w:kern w:val="0"/>
                <w:sz w:val="18"/>
                <w:szCs w:val="18"/>
              </w:rPr>
              <w:t>、</w:t>
            </w:r>
            <w:r>
              <w:rPr>
                <w:rFonts w:ascii="宋体" w:hAnsi="宋体" w:cs="Arial"/>
                <w:kern w:val="0"/>
                <w:sz w:val="18"/>
                <w:szCs w:val="18"/>
              </w:rPr>
              <w:t>Line</w:t>
            </w:r>
            <w:r>
              <w:rPr>
                <w:rFonts w:ascii="宋体" w:hAnsi="宋体" w:cs="Arial" w:hint="eastAsia"/>
                <w:kern w:val="0"/>
                <w:sz w:val="18"/>
                <w:szCs w:val="18"/>
              </w:rPr>
              <w:t>、</w:t>
            </w:r>
            <w:r>
              <w:rPr>
                <w:rFonts w:ascii="宋体" w:hAnsi="宋体" w:cs="Arial"/>
                <w:kern w:val="0"/>
                <w:sz w:val="18"/>
                <w:szCs w:val="18"/>
              </w:rPr>
              <w:t>Arc</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CONTUNUOUS</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8</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noProof/>
                <w:kern w:val="0"/>
              </w:rPr>
              <w:drawing>
                <wp:inline distT="0" distB="0" distL="0" distR="0">
                  <wp:extent cx="320675" cy="225425"/>
                  <wp:effectExtent l="0" t="0" r="3175" b="3175"/>
                  <wp:docPr id="141132527" name="图片 2" descr="C:\Users\Weq\Desktop\技术标准相关\图例\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C:\Users\Weq\Desktop\技术标准相关\图例\28.jpg"/>
                          <pic:cNvPicPr>
                            <a:picLocks noChangeAspect="1" noChangeArrowheads="1"/>
                          </pic:cNvPicPr>
                        </pic:nvPicPr>
                        <pic:blipFill>
                          <a:blip r:embed="rId9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方案示意</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w:t>
            </w:r>
          </w:p>
        </w:tc>
        <w:tc>
          <w:tcPr>
            <w:tcW w:w="45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7A7DEC">
        <w:trPr>
          <w:trHeight w:val="85"/>
        </w:trPr>
        <w:tc>
          <w:tcPr>
            <w:tcW w:w="407"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宋体"/>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28H</w:t>
            </w:r>
            <w:r>
              <w:rPr>
                <w:rFonts w:ascii="宋体" w:hAnsi="宋体" w:cs="Arial" w:hint="eastAsia"/>
                <w:kern w:val="0"/>
                <w:sz w:val="18"/>
                <w:szCs w:val="18"/>
              </w:rPr>
              <w:t>地块范围</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地块范围</w:t>
            </w:r>
          </w:p>
        </w:tc>
        <w:tc>
          <w:tcPr>
            <w:tcW w:w="460"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Pline(closed)</w:t>
            </w:r>
          </w:p>
        </w:tc>
        <w:tc>
          <w:tcPr>
            <w:tcW w:w="4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DASHED2</w:t>
            </w:r>
          </w:p>
        </w:tc>
        <w:tc>
          <w:tcPr>
            <w:tcW w:w="293"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7</w:t>
            </w:r>
          </w:p>
        </w:tc>
        <w:tc>
          <w:tcPr>
            <w:tcW w:w="309"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Arial"/>
                <w:noProof/>
                <w:kern w:val="0"/>
              </w:rPr>
              <w:drawing>
                <wp:inline distT="0" distB="0" distL="0" distR="0">
                  <wp:extent cx="320675" cy="225425"/>
                  <wp:effectExtent l="0" t="0" r="3175" b="3175"/>
                  <wp:docPr id="1680977514" name="图片 1" descr="C:\Users\Weq\Desktop\技术标准相关\图例\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C:\Users\Weq\Desktop\技术标准相关\图例\29.jpg"/>
                          <pic:cNvPicPr>
                            <a:picLocks noChangeAspect="1" noChangeArrowheads="1"/>
                          </pic:cNvPicPr>
                        </pic:nvPicPr>
                        <pic:blipFill>
                          <a:blip r:embed="rId9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675" cy="225425"/>
                          </a:xfrm>
                          <a:prstGeom prst="rect">
                            <a:avLst/>
                          </a:prstGeom>
                          <a:noFill/>
                          <a:ln>
                            <a:noFill/>
                          </a:ln>
                        </pic:spPr>
                      </pic:pic>
                    </a:graphicData>
                  </a:graphic>
                </wp:inline>
              </w:drawing>
            </w:r>
          </w:p>
        </w:tc>
        <w:tc>
          <w:tcPr>
            <w:tcW w:w="636" w:type="pct"/>
            <w:tcBorders>
              <w:top w:val="single" w:sz="4" w:space="0" w:color="auto"/>
              <w:left w:val="nil"/>
              <w:bottom w:val="single" w:sz="4" w:space="0" w:color="auto"/>
              <w:right w:val="single" w:sz="4" w:space="0" w:color="auto"/>
            </w:tcBorders>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地块范围</w:t>
            </w:r>
          </w:p>
        </w:tc>
        <w:tc>
          <w:tcPr>
            <w:tcW w:w="461" w:type="pct"/>
            <w:tcBorders>
              <w:top w:val="single" w:sz="4" w:space="0" w:color="auto"/>
              <w:left w:val="nil"/>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w:t>
            </w:r>
          </w:p>
        </w:tc>
        <w:tc>
          <w:tcPr>
            <w:tcW w:w="459" w:type="pct"/>
            <w:tcBorders>
              <w:top w:val="single" w:sz="4" w:space="0" w:color="auto"/>
              <w:left w:val="single" w:sz="4" w:space="0" w:color="auto"/>
              <w:bottom w:val="single" w:sz="4" w:space="0" w:color="auto"/>
              <w:right w:val="single" w:sz="4" w:space="0" w:color="auto"/>
            </w:tcBorders>
            <w:vAlign w:val="center"/>
          </w:tcPr>
          <w:p w:rsidR="00886C5C" w:rsidRDefault="00886C5C" w:rsidP="007A7DEC">
            <w:pPr>
              <w:widowControl/>
              <w:jc w:val="center"/>
              <w:rPr>
                <w:rFonts w:ascii="宋体" w:hAnsi="宋体" w:cs="宋体"/>
                <w:kern w:val="0"/>
                <w:sz w:val="18"/>
                <w:szCs w:val="18"/>
              </w:rPr>
            </w:pPr>
          </w:p>
        </w:tc>
      </w:tr>
      <w:tr w:rsidR="00886C5C" w:rsidTr="007A7DEC">
        <w:trPr>
          <w:trHeight w:val="20"/>
        </w:trPr>
        <w:tc>
          <w:tcPr>
            <w:tcW w:w="407" w:type="pct"/>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jc w:val="center"/>
              <w:rPr>
                <w:rFonts w:ascii="宋体" w:hAnsi="宋体" w:cs="Arial"/>
                <w:kern w:val="0"/>
                <w:sz w:val="18"/>
                <w:szCs w:val="18"/>
              </w:rPr>
            </w:pPr>
            <w:r>
              <w:rPr>
                <w:rFonts w:ascii="宋体" w:hAnsi="宋体" w:cs="Arial"/>
                <w:kern w:val="0"/>
                <w:sz w:val="18"/>
                <w:szCs w:val="18"/>
              </w:rPr>
              <w:t>0</w:t>
            </w:r>
            <w:r>
              <w:rPr>
                <w:rFonts w:ascii="宋体" w:hAnsi="宋体" w:cs="Arial" w:hint="eastAsia"/>
                <w:kern w:val="0"/>
                <w:sz w:val="18"/>
                <w:szCs w:val="18"/>
              </w:rPr>
              <w:t>层</w:t>
            </w: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0</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不放任何东西，插入块的基准层</w:t>
            </w:r>
          </w:p>
        </w:tc>
        <w:tc>
          <w:tcPr>
            <w:tcW w:w="46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jc w:val="center"/>
              <w:rPr>
                <w:rFonts w:ascii="宋体" w:hAnsi="宋体" w:cs="宋体"/>
                <w:kern w:val="0"/>
                <w:sz w:val="18"/>
                <w:szCs w:val="18"/>
              </w:rPr>
            </w:pPr>
          </w:p>
        </w:tc>
        <w:tc>
          <w:tcPr>
            <w:tcW w:w="493"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jc w:val="center"/>
              <w:rPr>
                <w:rFonts w:ascii="宋体" w:hAnsi="宋体" w:cs="宋体"/>
                <w:kern w:val="0"/>
                <w:sz w:val="18"/>
                <w:szCs w:val="18"/>
              </w:rPr>
            </w:pPr>
          </w:p>
        </w:tc>
        <w:tc>
          <w:tcPr>
            <w:tcW w:w="293"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jc w:val="center"/>
              <w:rPr>
                <w:rFonts w:ascii="宋体" w:hAnsi="宋体" w:cs="宋体"/>
                <w:kern w:val="0"/>
                <w:sz w:val="18"/>
                <w:szCs w:val="18"/>
              </w:rPr>
            </w:pPr>
          </w:p>
        </w:tc>
        <w:tc>
          <w:tcPr>
            <w:tcW w:w="309"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jc w:val="center"/>
              <w:rPr>
                <w:rFonts w:ascii="宋体" w:hAnsi="宋体" w:cs="宋体"/>
                <w:kern w:val="0"/>
                <w:sz w:val="18"/>
                <w:szCs w:val="18"/>
              </w:rPr>
            </w:pPr>
          </w:p>
        </w:tc>
        <w:tc>
          <w:tcPr>
            <w:tcW w:w="636"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宋体"/>
                <w:kern w:val="0"/>
                <w:sz w:val="18"/>
                <w:szCs w:val="18"/>
              </w:rPr>
            </w:pPr>
          </w:p>
        </w:tc>
        <w:tc>
          <w:tcPr>
            <w:tcW w:w="461"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w:t>
            </w:r>
          </w:p>
        </w:tc>
        <w:tc>
          <w:tcPr>
            <w:tcW w:w="459" w:type="pct"/>
            <w:tcBorders>
              <w:top w:val="single" w:sz="4" w:space="0" w:color="auto"/>
              <w:left w:val="single" w:sz="4" w:space="0" w:color="auto"/>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宋体"/>
                <w:kern w:val="0"/>
                <w:sz w:val="18"/>
                <w:szCs w:val="18"/>
              </w:rPr>
            </w:pPr>
          </w:p>
        </w:tc>
      </w:tr>
      <w:tr w:rsidR="00886C5C" w:rsidTr="007A7DEC">
        <w:trPr>
          <w:trHeight w:val="20"/>
        </w:trPr>
        <w:tc>
          <w:tcPr>
            <w:tcW w:w="407"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00Map</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专门用于外部引</w:t>
            </w:r>
            <w:r>
              <w:rPr>
                <w:rFonts w:ascii="宋体" w:hAnsi="宋体" w:cs="宋体" w:hint="eastAsia"/>
                <w:kern w:val="0"/>
                <w:sz w:val="18"/>
                <w:szCs w:val="18"/>
              </w:rPr>
              <w:lastRenderedPageBreak/>
              <w:t>用地形图</w:t>
            </w:r>
          </w:p>
        </w:tc>
        <w:tc>
          <w:tcPr>
            <w:tcW w:w="46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jc w:val="center"/>
              <w:rPr>
                <w:rFonts w:ascii="宋体" w:hAnsi="宋体" w:cs="宋体"/>
                <w:kern w:val="0"/>
                <w:sz w:val="18"/>
                <w:szCs w:val="18"/>
              </w:rPr>
            </w:pPr>
          </w:p>
        </w:tc>
        <w:tc>
          <w:tcPr>
            <w:tcW w:w="493"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jc w:val="center"/>
              <w:rPr>
                <w:rFonts w:ascii="宋体" w:hAnsi="宋体" w:cs="宋体"/>
                <w:kern w:val="0"/>
                <w:sz w:val="18"/>
                <w:szCs w:val="18"/>
              </w:rPr>
            </w:pPr>
          </w:p>
        </w:tc>
        <w:tc>
          <w:tcPr>
            <w:tcW w:w="293"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jc w:val="center"/>
              <w:rPr>
                <w:rFonts w:ascii="宋体" w:hAnsi="宋体" w:cs="宋体"/>
                <w:kern w:val="0"/>
                <w:sz w:val="18"/>
                <w:szCs w:val="18"/>
              </w:rPr>
            </w:pPr>
          </w:p>
        </w:tc>
        <w:tc>
          <w:tcPr>
            <w:tcW w:w="309"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jc w:val="center"/>
              <w:rPr>
                <w:rFonts w:ascii="宋体" w:hAnsi="宋体" w:cs="宋体"/>
                <w:kern w:val="0"/>
                <w:sz w:val="18"/>
                <w:szCs w:val="18"/>
              </w:rPr>
            </w:pPr>
          </w:p>
        </w:tc>
        <w:tc>
          <w:tcPr>
            <w:tcW w:w="636"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宋体"/>
                <w:kern w:val="0"/>
                <w:sz w:val="18"/>
                <w:szCs w:val="18"/>
              </w:rPr>
            </w:pPr>
          </w:p>
        </w:tc>
        <w:tc>
          <w:tcPr>
            <w:tcW w:w="461"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w:t>
            </w:r>
          </w:p>
        </w:tc>
        <w:tc>
          <w:tcPr>
            <w:tcW w:w="459" w:type="pct"/>
            <w:tcBorders>
              <w:top w:val="single" w:sz="4" w:space="0" w:color="auto"/>
              <w:left w:val="single" w:sz="4" w:space="0" w:color="auto"/>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宋体"/>
                <w:kern w:val="0"/>
                <w:sz w:val="18"/>
                <w:szCs w:val="18"/>
              </w:rPr>
            </w:pPr>
          </w:p>
        </w:tc>
      </w:tr>
      <w:tr w:rsidR="00886C5C" w:rsidTr="007A7DEC">
        <w:trPr>
          <w:trHeight w:val="20"/>
        </w:trPr>
        <w:tc>
          <w:tcPr>
            <w:tcW w:w="407"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rsidR="00886C5C" w:rsidRDefault="00886C5C" w:rsidP="007A7DEC">
            <w:pPr>
              <w:widowControl/>
              <w:rPr>
                <w:rFonts w:ascii="宋体" w:hAnsi="宋体" w:cs="Arial"/>
                <w:kern w:val="0"/>
                <w:sz w:val="18"/>
                <w:szCs w:val="18"/>
              </w:rPr>
            </w:pPr>
          </w:p>
        </w:tc>
        <w:tc>
          <w:tcPr>
            <w:tcW w:w="58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Arial"/>
                <w:kern w:val="0"/>
                <w:sz w:val="18"/>
                <w:szCs w:val="18"/>
              </w:rPr>
            </w:pPr>
            <w:r>
              <w:rPr>
                <w:rFonts w:ascii="宋体" w:hAnsi="宋体" w:cs="Arial"/>
                <w:kern w:val="0"/>
                <w:sz w:val="18"/>
                <w:szCs w:val="18"/>
              </w:rPr>
              <w:t>00Image</w:t>
            </w:r>
          </w:p>
        </w:tc>
        <w:tc>
          <w:tcPr>
            <w:tcW w:w="902"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rPr>
                <w:rFonts w:ascii="宋体" w:hAnsi="宋体" w:cs="宋体"/>
                <w:kern w:val="0"/>
                <w:sz w:val="18"/>
                <w:szCs w:val="18"/>
              </w:rPr>
            </w:pPr>
            <w:r>
              <w:rPr>
                <w:rFonts w:ascii="宋体" w:hAnsi="宋体" w:cs="宋体" w:hint="eastAsia"/>
                <w:kern w:val="0"/>
                <w:sz w:val="18"/>
                <w:szCs w:val="18"/>
              </w:rPr>
              <w:t>专门用于插入栅格图像</w:t>
            </w:r>
          </w:p>
        </w:tc>
        <w:tc>
          <w:tcPr>
            <w:tcW w:w="460"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jc w:val="center"/>
              <w:rPr>
                <w:rFonts w:ascii="宋体" w:hAnsi="宋体" w:cs="宋体"/>
                <w:kern w:val="0"/>
                <w:sz w:val="18"/>
                <w:szCs w:val="18"/>
              </w:rPr>
            </w:pPr>
          </w:p>
        </w:tc>
        <w:tc>
          <w:tcPr>
            <w:tcW w:w="493"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jc w:val="center"/>
              <w:rPr>
                <w:rFonts w:ascii="宋体" w:hAnsi="宋体" w:cs="宋体"/>
                <w:kern w:val="0"/>
                <w:sz w:val="18"/>
                <w:szCs w:val="18"/>
              </w:rPr>
            </w:pPr>
          </w:p>
        </w:tc>
        <w:tc>
          <w:tcPr>
            <w:tcW w:w="293"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jc w:val="center"/>
              <w:rPr>
                <w:rFonts w:ascii="宋体" w:hAnsi="宋体" w:cs="宋体"/>
                <w:kern w:val="0"/>
                <w:sz w:val="18"/>
                <w:szCs w:val="18"/>
              </w:rPr>
            </w:pPr>
          </w:p>
        </w:tc>
        <w:tc>
          <w:tcPr>
            <w:tcW w:w="309" w:type="pct"/>
            <w:tcBorders>
              <w:top w:val="single" w:sz="4" w:space="0" w:color="auto"/>
              <w:left w:val="nil"/>
              <w:bottom w:val="single" w:sz="4" w:space="0" w:color="auto"/>
              <w:right w:val="single" w:sz="4" w:space="0" w:color="auto"/>
            </w:tcBorders>
            <w:shd w:val="clear" w:color="auto" w:fill="auto"/>
            <w:vAlign w:val="center"/>
          </w:tcPr>
          <w:p w:rsidR="00886C5C" w:rsidRDefault="00886C5C" w:rsidP="007A7DEC">
            <w:pPr>
              <w:widowControl/>
              <w:jc w:val="center"/>
              <w:rPr>
                <w:rFonts w:ascii="宋体" w:hAnsi="宋体" w:cs="宋体"/>
                <w:kern w:val="0"/>
                <w:sz w:val="18"/>
                <w:szCs w:val="18"/>
              </w:rPr>
            </w:pPr>
          </w:p>
        </w:tc>
        <w:tc>
          <w:tcPr>
            <w:tcW w:w="636"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宋体"/>
                <w:kern w:val="0"/>
                <w:sz w:val="18"/>
                <w:szCs w:val="18"/>
              </w:rPr>
            </w:pPr>
          </w:p>
        </w:tc>
        <w:tc>
          <w:tcPr>
            <w:tcW w:w="461" w:type="pct"/>
            <w:tcBorders>
              <w:top w:val="single" w:sz="4" w:space="0" w:color="auto"/>
              <w:left w:val="nil"/>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宋体"/>
                <w:kern w:val="0"/>
                <w:sz w:val="18"/>
                <w:szCs w:val="18"/>
              </w:rPr>
            </w:pPr>
            <w:r>
              <w:rPr>
                <w:rFonts w:ascii="宋体" w:hAnsi="宋体" w:cs="宋体"/>
                <w:kern w:val="0"/>
                <w:sz w:val="18"/>
                <w:szCs w:val="18"/>
              </w:rPr>
              <w:t>-</w:t>
            </w:r>
          </w:p>
        </w:tc>
        <w:tc>
          <w:tcPr>
            <w:tcW w:w="459" w:type="pct"/>
            <w:tcBorders>
              <w:top w:val="single" w:sz="4" w:space="0" w:color="auto"/>
              <w:left w:val="single" w:sz="4" w:space="0" w:color="auto"/>
              <w:bottom w:val="single" w:sz="4" w:space="0" w:color="auto"/>
              <w:right w:val="single" w:sz="4" w:space="0" w:color="auto"/>
            </w:tcBorders>
            <w:shd w:val="clear" w:color="000000" w:fill="FFFFFF"/>
            <w:vAlign w:val="center"/>
          </w:tcPr>
          <w:p w:rsidR="00886C5C" w:rsidRDefault="00886C5C" w:rsidP="007A7DEC">
            <w:pPr>
              <w:widowControl/>
              <w:jc w:val="center"/>
              <w:rPr>
                <w:rFonts w:ascii="宋体" w:hAnsi="宋体" w:cs="宋体"/>
                <w:kern w:val="0"/>
                <w:sz w:val="18"/>
                <w:szCs w:val="18"/>
              </w:rPr>
            </w:pPr>
          </w:p>
        </w:tc>
      </w:tr>
      <w:bookmarkEnd w:id="26"/>
      <w:bookmarkEnd w:id="27"/>
      <w:bookmarkEnd w:id="124"/>
      <w:bookmarkEnd w:id="125"/>
      <w:bookmarkEnd w:id="126"/>
      <w:bookmarkEnd w:id="128"/>
    </w:tbl>
    <w:p w:rsidR="00886C5C" w:rsidRPr="00886C5C" w:rsidRDefault="00886C5C" w:rsidP="00886C5C">
      <w:pPr>
        <w:pStyle w:val="afffff0"/>
        <w:ind w:firstLine="420"/>
      </w:pPr>
    </w:p>
    <w:sectPr w:rsidR="00886C5C" w:rsidRPr="00886C5C" w:rsidSect="004830A4">
      <w:type w:val="continuous"/>
      <w:pgSz w:w="11906" w:h="16838"/>
      <w:pgMar w:top="567"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457" w:rsidRDefault="00E05457">
      <w:pPr>
        <w:spacing w:line="240" w:lineRule="auto"/>
      </w:pPr>
      <w:r>
        <w:separator/>
      </w:r>
    </w:p>
  </w:endnote>
  <w:endnote w:type="continuationSeparator" w:id="0">
    <w:p w:rsidR="00E05457" w:rsidRDefault="00E0545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ED0" w:rsidRDefault="004830A4">
    <w:pPr>
      <w:pStyle w:val="afffd"/>
    </w:pPr>
    <w:r>
      <w:fldChar w:fldCharType="begin"/>
    </w:r>
    <w:r w:rsidR="00954FF3">
      <w:instrText>PAGE   \* MERGEFORMAT</w:instrText>
    </w:r>
    <w:r>
      <w:fldChar w:fldCharType="separate"/>
    </w:r>
    <w:r w:rsidR="00954FF3">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ED0" w:rsidRDefault="00334ED0">
    <w:pPr>
      <w:pStyle w:val="afffd"/>
      <w:ind w:right="720"/>
      <w:jc w:val="both"/>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ED0" w:rsidRDefault="004830A4">
    <w:pPr>
      <w:pStyle w:val="affffc"/>
    </w:pPr>
    <w:r>
      <w:fldChar w:fldCharType="begin"/>
    </w:r>
    <w:r w:rsidR="00954FF3">
      <w:instrText xml:space="preserve"> PAGE   \* MERGEFORMAT \* MERGEFORMAT </w:instrText>
    </w:r>
    <w:r>
      <w:fldChar w:fldCharType="separate"/>
    </w:r>
    <w:r w:rsidR="00954FF3">
      <w:t>I</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ED0" w:rsidRDefault="004830A4">
    <w:pPr>
      <w:pStyle w:val="affffd"/>
    </w:pPr>
    <w:r>
      <w:fldChar w:fldCharType="begin"/>
    </w:r>
    <w:r w:rsidR="00954FF3">
      <w:instrText>PAGE   \* MERGEFORMAT</w:instrText>
    </w:r>
    <w:r>
      <w:fldChar w:fldCharType="separate"/>
    </w:r>
    <w:r w:rsidR="00035F34" w:rsidRPr="00035F34">
      <w:rPr>
        <w:noProof/>
        <w:lang w:val="zh-CN"/>
      </w:rPr>
      <w:t>8</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457" w:rsidRDefault="00E05457">
      <w:pPr>
        <w:spacing w:line="240" w:lineRule="auto"/>
      </w:pPr>
      <w:r>
        <w:separator/>
      </w:r>
    </w:p>
  </w:footnote>
  <w:footnote w:type="continuationSeparator" w:id="0">
    <w:p w:rsidR="00E05457" w:rsidRDefault="00E0545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ED0" w:rsidRDefault="00954FF3">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ED0" w:rsidRDefault="00334ED0">
    <w:pPr>
      <w:pStyle w:val="afffe"/>
      <w:jc w:val="both"/>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ED0" w:rsidRDefault="004830A4">
    <w:pPr>
      <w:pStyle w:val="afffff6"/>
    </w:pPr>
    <w:fldSimple w:instr=" STYLEREF  标准文件_文件编号 \* MERGEFORMAT ">
      <w:r w:rsidR="00954FF3">
        <w:t>DB32/TXXXX</w:t>
      </w:r>
      <w:r w:rsidR="00954FF3">
        <w:t>—</w:t>
      </w:r>
      <w:r w:rsidR="00954FF3">
        <w:t>20XX</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ED0" w:rsidRDefault="004830A4">
    <w:pPr>
      <w:pStyle w:val="afffff5"/>
    </w:pPr>
    <w:fldSimple w:instr=" STYLEREF  标准文件_文件编号  \* MERGEFORMAT ">
      <w:r w:rsidR="00035F34">
        <w:rPr>
          <w:noProof/>
        </w:rPr>
        <w:t>DB32/TXXXX</w:t>
      </w:r>
      <w:r w:rsidR="00035F34">
        <w:rPr>
          <w:noProof/>
        </w:rPr>
        <w:t>—</w:t>
      </w:r>
      <w:r w:rsidR="00035F34">
        <w:rPr>
          <w:noProof/>
        </w:rPr>
        <w:t>20XX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3AF88F"/>
    <w:multiLevelType w:val="multilevel"/>
    <w:tmpl w:val="843AF88F"/>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8C9B5701"/>
    <w:multiLevelType w:val="multilevel"/>
    <w:tmpl w:val="8C9B5701"/>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nsid w:val="AA059141"/>
    <w:multiLevelType w:val="multilevel"/>
    <w:tmpl w:val="AA059141"/>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nsid w:val="B12E8DFE"/>
    <w:multiLevelType w:val="multilevel"/>
    <w:tmpl w:val="B12E8DFE"/>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pStyle w:val="a"/>
      <w:lvlText w:val="%2)"/>
      <w:lvlJc w:val="left"/>
      <w:pPr>
        <w:tabs>
          <w:tab w:val="left" w:pos="1276"/>
        </w:tabs>
        <w:ind w:left="1276" w:hanging="425"/>
      </w:pPr>
      <w:rPr>
        <w:rFonts w:ascii="宋体" w:eastAsia="宋体" w:hAnsi="Times New Roman" w:hint="eastAsia"/>
        <w:sz w:val="21"/>
      </w:rPr>
    </w:lvl>
    <w:lvl w:ilvl="2">
      <w:start w:val="1"/>
      <w:numFmt w:val="decimal"/>
      <w:pStyle w:val="a0"/>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nsid w:val="ED51DCDF"/>
    <w:multiLevelType w:val="multilevel"/>
    <w:tmpl w:val="ED51DCDF"/>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
    <w:nsid w:val="02837933"/>
    <w:multiLevelType w:val="multilevel"/>
    <w:tmpl w:val="02837933"/>
    <w:lvl w:ilvl="0">
      <w:start w:val="1"/>
      <w:numFmt w:val="decimal"/>
      <w:pStyle w:val="a1"/>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6">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2"/>
      <w:suff w:val="nothing"/>
      <w:lvlText w:val="%1%2.%3　"/>
      <w:lvlJc w:val="left"/>
      <w:pPr>
        <w:ind w:left="0" w:firstLine="0"/>
      </w:pPr>
    </w:lvl>
    <w:lvl w:ilvl="3">
      <w:start w:val="1"/>
      <w:numFmt w:val="decimal"/>
      <w:pStyle w:val="a3"/>
      <w:suff w:val="nothing"/>
      <w:lvlText w:val="%1%2.%3.%4　"/>
      <w:lvlJc w:val="left"/>
      <w:pPr>
        <w:ind w:left="0" w:firstLine="0"/>
      </w:pPr>
    </w:lvl>
    <w:lvl w:ilvl="4">
      <w:start w:val="1"/>
      <w:numFmt w:val="decimal"/>
      <w:pStyle w:val="a4"/>
      <w:suff w:val="nothing"/>
      <w:lvlText w:val="%1%2.%3.%4.%5　"/>
      <w:lvlJc w:val="left"/>
      <w:pPr>
        <w:ind w:left="0" w:firstLine="0"/>
      </w:pPr>
    </w:lvl>
    <w:lvl w:ilvl="5">
      <w:start w:val="1"/>
      <w:numFmt w:val="decimal"/>
      <w:pStyle w:val="a5"/>
      <w:suff w:val="nothing"/>
      <w:lvlText w:val="%1%2.%3.%4.%5.%6　"/>
      <w:lvlJc w:val="left"/>
      <w:pPr>
        <w:ind w:left="0" w:firstLine="0"/>
      </w:pPr>
    </w:lvl>
    <w:lvl w:ilvl="6">
      <w:start w:val="1"/>
      <w:numFmt w:val="decimal"/>
      <w:pStyle w:val="a6"/>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7">
    <w:nsid w:val="079102AD"/>
    <w:multiLevelType w:val="multilevel"/>
    <w:tmpl w:val="079102AD"/>
    <w:lvl w:ilvl="0">
      <w:start w:val="1"/>
      <w:numFmt w:val="decimal"/>
      <w:pStyle w:val="a7"/>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8">
    <w:nsid w:val="07ED3FEA"/>
    <w:multiLevelType w:val="multilevel"/>
    <w:tmpl w:val="07ED3FEA"/>
    <w:lvl w:ilvl="0">
      <w:start w:val="1"/>
      <w:numFmt w:val="none"/>
      <w:pStyle w:val="a8"/>
      <w:lvlText w:val="%1"/>
      <w:lvlJc w:val="left"/>
      <w:pPr>
        <w:ind w:left="425" w:hanging="425"/>
      </w:pPr>
      <w:rPr>
        <w:rFonts w:hint="eastAsia"/>
      </w:rPr>
    </w:lvl>
    <w:lvl w:ilvl="1">
      <w:start w:val="1"/>
      <w:numFmt w:val="decimal"/>
      <w:pStyle w:val="a9"/>
      <w:suff w:val="nothing"/>
      <w:lvlText w:val="%10.%2 "/>
      <w:lvlJc w:val="left"/>
      <w:pPr>
        <w:ind w:left="0" w:firstLine="0"/>
      </w:pPr>
      <w:rPr>
        <w:rFonts w:ascii="黑体" w:eastAsia="黑体" w:hAnsiTheme="minorHAnsi" w:hint="eastAsia"/>
        <w:b w:val="0"/>
        <w:i w:val="0"/>
        <w:sz w:val="21"/>
      </w:rPr>
    </w:lvl>
    <w:lvl w:ilvl="2">
      <w:start w:val="1"/>
      <w:numFmt w:val="decimal"/>
      <w:pStyle w:val="aa"/>
      <w:suff w:val="nothing"/>
      <w:lvlText w:val="%10.%2.%3 "/>
      <w:lvlJc w:val="left"/>
      <w:pPr>
        <w:ind w:left="0" w:firstLine="0"/>
      </w:pPr>
      <w:rPr>
        <w:rFonts w:ascii="黑体" w:eastAsia="黑体" w:hAnsiTheme="minorHAnsi" w:hint="eastAsia"/>
        <w:b w:val="0"/>
        <w:i w:val="0"/>
        <w:sz w:val="21"/>
      </w:rPr>
    </w:lvl>
    <w:lvl w:ilvl="3">
      <w:start w:val="1"/>
      <w:numFmt w:val="decimal"/>
      <w:pStyle w:val="ab"/>
      <w:suff w:val="nothing"/>
      <w:lvlText w:val="%10.%2.%3.%4 "/>
      <w:lvlJc w:val="left"/>
      <w:pPr>
        <w:ind w:left="0" w:firstLine="0"/>
      </w:pPr>
      <w:rPr>
        <w:rFonts w:ascii="黑体" w:eastAsia="黑体" w:hAnsiTheme="minorHAnsi" w:hint="eastAsia"/>
        <w:b w:val="0"/>
        <w:i w:val="0"/>
        <w:sz w:val="21"/>
      </w:rPr>
    </w:lvl>
    <w:lvl w:ilvl="4">
      <w:start w:val="1"/>
      <w:numFmt w:val="decimal"/>
      <w:pStyle w:val="ac"/>
      <w:suff w:val="nothing"/>
      <w:lvlText w:val="%10.%2.%3.%4.%5 "/>
      <w:lvlJc w:val="left"/>
      <w:pPr>
        <w:ind w:left="0" w:firstLine="0"/>
      </w:pPr>
      <w:rPr>
        <w:rFonts w:ascii="黑体" w:eastAsia="黑体" w:hAnsiTheme="minorHAnsi" w:hint="eastAsia"/>
        <w:b w:val="0"/>
        <w:i w:val="0"/>
        <w:sz w:val="21"/>
      </w:rPr>
    </w:lvl>
    <w:lvl w:ilvl="5">
      <w:start w:val="1"/>
      <w:numFmt w:val="decimal"/>
      <w:pStyle w:val="ad"/>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0AE367E9"/>
    <w:multiLevelType w:val="multilevel"/>
    <w:tmpl w:val="0AE367E9"/>
    <w:lvl w:ilvl="0">
      <w:start w:val="1"/>
      <w:numFmt w:val="none"/>
      <w:pStyle w:val="ae"/>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0">
    <w:nsid w:val="0BDC1670"/>
    <w:multiLevelType w:val="multilevel"/>
    <w:tmpl w:val="0BDC1670"/>
    <w:lvl w:ilvl="0">
      <w:start w:val="1"/>
      <w:numFmt w:val="decimal"/>
      <w:pStyle w:val="af"/>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0D051F45"/>
    <w:multiLevelType w:val="multilevel"/>
    <w:tmpl w:val="0D051F45"/>
    <w:lvl w:ilvl="0">
      <w:start w:val="1"/>
      <w:numFmt w:val="lowerRoman"/>
      <w:pStyle w:val="a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2">
    <w:nsid w:val="10652B8A"/>
    <w:multiLevelType w:val="hybridMultilevel"/>
    <w:tmpl w:val="644ACEDC"/>
    <w:lvl w:ilvl="0" w:tplc="6BD647A2">
      <w:start w:val="1"/>
      <w:numFmt w:val="decimal"/>
      <w:lvlText w:val="%1"/>
      <w:lvlJc w:val="left"/>
      <w:pPr>
        <w:ind w:left="995" w:hanging="4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nsid w:val="155D18E1"/>
    <w:multiLevelType w:val="multilevel"/>
    <w:tmpl w:val="155D18E1"/>
    <w:lvl w:ilvl="0">
      <w:start w:val="1"/>
      <w:numFmt w:val="none"/>
      <w:pStyle w:val="af1"/>
      <w:suff w:val="nothing"/>
      <w:lvlText w:val="%1"/>
      <w:lvlJc w:val="left"/>
      <w:pPr>
        <w:ind w:left="0" w:firstLine="0"/>
      </w:pPr>
      <w:rPr>
        <w:rFonts w:hint="eastAsia"/>
      </w:rPr>
    </w:lvl>
    <w:lvl w:ilvl="1">
      <w:start w:val="1"/>
      <w:numFmt w:val="decimal"/>
      <w:pStyle w:val="af2"/>
      <w:suff w:val="nothing"/>
      <w:lvlText w:val="%1%2　"/>
      <w:lvlJc w:val="left"/>
      <w:pPr>
        <w:ind w:left="0" w:firstLine="0"/>
      </w:pPr>
      <w:rPr>
        <w:rFonts w:ascii="黑体" w:eastAsia="黑体" w:hint="eastAsia"/>
        <w:b w:val="0"/>
        <w:i w:val="0"/>
        <w:sz w:val="21"/>
      </w:rPr>
    </w:lvl>
    <w:lvl w:ilvl="2">
      <w:start w:val="1"/>
      <w:numFmt w:val="decimal"/>
      <w:pStyle w:val="a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4"/>
      <w:suff w:val="nothing"/>
      <w:lvlText w:val="%1%2.%3.%4　"/>
      <w:lvlJc w:val="left"/>
      <w:pPr>
        <w:ind w:left="0" w:firstLine="0"/>
      </w:pPr>
      <w:rPr>
        <w:rFonts w:ascii="黑体" w:eastAsia="黑体" w:hint="eastAsia"/>
        <w:b w:val="0"/>
        <w:i w:val="0"/>
        <w:sz w:val="21"/>
      </w:rPr>
    </w:lvl>
    <w:lvl w:ilvl="4">
      <w:start w:val="1"/>
      <w:numFmt w:val="decimal"/>
      <w:pStyle w:val="af5"/>
      <w:suff w:val="nothing"/>
      <w:lvlText w:val="%1%2.%3.%4.%5　"/>
      <w:lvlJc w:val="left"/>
      <w:pPr>
        <w:ind w:left="0" w:firstLine="0"/>
      </w:pPr>
      <w:rPr>
        <w:rFonts w:ascii="黑体" w:eastAsia="黑体" w:hint="eastAsia"/>
        <w:b w:val="0"/>
        <w:i w:val="0"/>
        <w:sz w:val="21"/>
      </w:rPr>
    </w:lvl>
    <w:lvl w:ilvl="5">
      <w:start w:val="1"/>
      <w:numFmt w:val="decimal"/>
      <w:pStyle w:val="af6"/>
      <w:suff w:val="nothing"/>
      <w:lvlText w:val="%1%2.%3.%4.%5.%6　"/>
      <w:lvlJc w:val="left"/>
      <w:pPr>
        <w:ind w:left="0" w:firstLine="0"/>
      </w:pPr>
      <w:rPr>
        <w:rFonts w:ascii="黑体" w:eastAsia="黑体" w:hint="eastAsia"/>
        <w:b w:val="0"/>
        <w:i w:val="0"/>
        <w:sz w:val="21"/>
      </w:rPr>
    </w:lvl>
    <w:lvl w:ilvl="6">
      <w:start w:val="1"/>
      <w:numFmt w:val="decimal"/>
      <w:pStyle w:val="a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1AD20F90"/>
    <w:multiLevelType w:val="multilevel"/>
    <w:tmpl w:val="1AD20F90"/>
    <w:lvl w:ilvl="0">
      <w:start w:val="1"/>
      <w:numFmt w:val="none"/>
      <w:pStyle w:val="af8"/>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1AF15012"/>
    <w:multiLevelType w:val="multilevel"/>
    <w:tmpl w:val="1AF15012"/>
    <w:lvl w:ilvl="0">
      <w:start w:val="1"/>
      <w:numFmt w:val="upperLetter"/>
      <w:pStyle w:val="af9"/>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6">
    <w:nsid w:val="1EAA1992"/>
    <w:multiLevelType w:val="multilevel"/>
    <w:tmpl w:val="1EAA1992"/>
    <w:lvl w:ilvl="0">
      <w:start w:val="1"/>
      <w:numFmt w:val="none"/>
      <w:pStyle w:val="afa"/>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7">
    <w:nsid w:val="2C5917C3"/>
    <w:multiLevelType w:val="multilevel"/>
    <w:tmpl w:val="2C5917C3"/>
    <w:lvl w:ilvl="0">
      <w:start w:val="1"/>
      <w:numFmt w:val="none"/>
      <w:pStyle w:val="afb"/>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c"/>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8">
    <w:nsid w:val="32F04FB2"/>
    <w:multiLevelType w:val="multilevel"/>
    <w:tmpl w:val="32F04FB2"/>
    <w:lvl w:ilvl="0">
      <w:start w:val="1"/>
      <w:numFmt w:val="lowerLetter"/>
      <w:pStyle w:val="afd"/>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9">
    <w:nsid w:val="3683735D"/>
    <w:multiLevelType w:val="hybridMultilevel"/>
    <w:tmpl w:val="0DF0FB3A"/>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1">
    <w:nsid w:val="45BEDEB5"/>
    <w:multiLevelType w:val="multilevel"/>
    <w:tmpl w:val="45BEDEB5"/>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2">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4">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5">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6">
    <w:nsid w:val="547B2F9C"/>
    <w:multiLevelType w:val="hybridMultilevel"/>
    <w:tmpl w:val="6F14DA74"/>
    <w:lvl w:ilvl="0" w:tplc="04090019">
      <w:start w:val="1"/>
      <w:numFmt w:val="lowerLetter"/>
      <w:lvlText w:val="%1)"/>
      <w:lvlJc w:val="left"/>
      <w:pPr>
        <w:ind w:left="1291" w:hanging="440"/>
      </w:p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27">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8">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nsid w:val="585E4407"/>
    <w:multiLevelType w:val="hybridMultilevel"/>
    <w:tmpl w:val="13367B3A"/>
    <w:lvl w:ilvl="0" w:tplc="1BBAFB66">
      <w:start w:val="1"/>
      <w:numFmt w:val="decimal"/>
      <w:lvlText w:val="%1"/>
      <w:lvlJc w:val="left"/>
      <w:pPr>
        <w:ind w:left="995" w:hanging="435"/>
      </w:pPr>
      <w:rPr>
        <w:rFonts w:cs="Times New Roman"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2">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6">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6DBF04F4"/>
    <w:multiLevelType w:val="multilevel"/>
    <w:tmpl w:val="6DBF04F4"/>
    <w:lvl w:ilvl="0">
      <w:start w:val="1"/>
      <w:numFmt w:val="none"/>
      <w:pStyle w:val="aff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9">
    <w:nsid w:val="6DF35F19"/>
    <w:multiLevelType w:val="multilevel"/>
    <w:tmpl w:val="6DF35F19"/>
    <w:lvl w:ilvl="0">
      <w:start w:val="1"/>
      <w:numFmt w:val="decimal"/>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0">
    <w:nsid w:val="76933334"/>
    <w:multiLevelType w:val="multilevel"/>
    <w:tmpl w:val="76933334"/>
    <w:lvl w:ilvl="0">
      <w:start w:val="1"/>
      <w:numFmt w:val="none"/>
      <w:pStyle w:val="a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num>
  <w:num w:numId="2">
    <w:abstractNumId w:val="13"/>
  </w:num>
  <w:num w:numId="3">
    <w:abstractNumId w:val="10"/>
  </w:num>
  <w:num w:numId="4">
    <w:abstractNumId w:val="34"/>
  </w:num>
  <w:num w:numId="5">
    <w:abstractNumId w:val="28"/>
  </w:num>
  <w:num w:numId="6">
    <w:abstractNumId w:val="22"/>
  </w:num>
  <w:num w:numId="7">
    <w:abstractNumId w:val="15"/>
  </w:num>
  <w:num w:numId="8">
    <w:abstractNumId w:val="8"/>
  </w:num>
  <w:num w:numId="9">
    <w:abstractNumId w:val="16"/>
  </w:num>
  <w:num w:numId="10">
    <w:abstractNumId w:val="25"/>
  </w:num>
  <w:num w:numId="11">
    <w:abstractNumId w:val="36"/>
  </w:num>
  <w:num w:numId="12">
    <w:abstractNumId w:val="18"/>
  </w:num>
  <w:num w:numId="13">
    <w:abstractNumId w:val="3"/>
  </w:num>
  <w:num w:numId="14">
    <w:abstractNumId w:val="14"/>
  </w:num>
  <w:num w:numId="15">
    <w:abstractNumId w:val="29"/>
  </w:num>
  <w:num w:numId="16">
    <w:abstractNumId w:val="32"/>
  </w:num>
  <w:num w:numId="17">
    <w:abstractNumId w:val="27"/>
  </w:num>
  <w:num w:numId="18">
    <w:abstractNumId w:val="39"/>
  </w:num>
  <w:num w:numId="19">
    <w:abstractNumId w:val="24"/>
  </w:num>
  <w:num w:numId="20">
    <w:abstractNumId w:val="6"/>
  </w:num>
  <w:num w:numId="21">
    <w:abstractNumId w:val="17"/>
  </w:num>
  <w:num w:numId="22">
    <w:abstractNumId w:val="40"/>
  </w:num>
  <w:num w:numId="23">
    <w:abstractNumId w:val="31"/>
  </w:num>
  <w:num w:numId="24">
    <w:abstractNumId w:val="11"/>
  </w:num>
  <w:num w:numId="25">
    <w:abstractNumId w:val="37"/>
  </w:num>
  <w:num w:numId="26">
    <w:abstractNumId w:val="38"/>
  </w:num>
  <w:num w:numId="27">
    <w:abstractNumId w:val="7"/>
  </w:num>
  <w:num w:numId="28">
    <w:abstractNumId w:val="9"/>
  </w:num>
  <w:num w:numId="29">
    <w:abstractNumId w:val="23"/>
  </w:num>
  <w:num w:numId="30">
    <w:abstractNumId w:val="35"/>
  </w:num>
  <w:num w:numId="31">
    <w:abstractNumId w:val="33"/>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0"/>
  </w:num>
  <w:num w:numId="35">
    <w:abstractNumId w:val="1"/>
  </w:num>
  <w:num w:numId="36">
    <w:abstractNumId w:val="21"/>
  </w:num>
  <w:num w:numId="37">
    <w:abstractNumId w:val="2"/>
  </w:num>
  <w:num w:numId="38">
    <w:abstractNumId w:val="13"/>
  </w:num>
  <w:num w:numId="39">
    <w:abstractNumId w:val="3"/>
  </w:num>
  <w:num w:numId="40">
    <w:abstractNumId w:val="13"/>
  </w:num>
  <w:num w:numId="41">
    <w:abstractNumId w:val="13"/>
  </w:num>
  <w:num w:numId="42">
    <w:abstractNumId w:val="3"/>
  </w:num>
  <w:num w:numId="43">
    <w:abstractNumId w:val="26"/>
  </w:num>
  <w:num w:numId="44">
    <w:abstractNumId w:val="19"/>
  </w:num>
  <w:num w:numId="45">
    <w:abstractNumId w:val="30"/>
  </w:num>
  <w:num w:numId="46">
    <w:abstractNumId w:val="12"/>
  </w:num>
  <w:num w:numId="47">
    <w:abstractNumId w:val="13"/>
  </w:num>
  <w:num w:numId="48">
    <w:abstractNumId w:val="13"/>
  </w:num>
  <w:num w:numId="49">
    <w:abstractNumId w:val="13"/>
  </w:num>
  <w:num w:numId="5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ttachedTemplate r:id="rId1"/>
  <w:documentProtection w:edit="forms" w:enforcement="1" w:cryptProviderType="rsaAES" w:cryptAlgorithmClass="hash" w:cryptAlgorithmType="typeAny" w:cryptAlgorithmSid="14" w:cryptSpinCount="100000" w:hash="+x1lBxwIjK3dsGX3P9OkSQ20/4SCWP0BZykAwASDWJIE2OYG0accPb05kxb8S5hWr/co+KddlS7S&#10;tmeY3N+hSg==" w:salt="E9VBTr73K7tu5B6uq5s5fA=="/>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TgyY2Y5Y2UxZjkwY2NiYzg1MTM4ZmQzOTFhYWJhY2IifQ=="/>
  </w:docVars>
  <w:rsids>
    <w:rsidRoot w:val="004702BC"/>
    <w:rsid w:val="0000040A"/>
    <w:rsid w:val="00000A94"/>
    <w:rsid w:val="00001972"/>
    <w:rsid w:val="00001D9A"/>
    <w:rsid w:val="00007B3A"/>
    <w:rsid w:val="000107E0"/>
    <w:rsid w:val="00011FDE"/>
    <w:rsid w:val="00012FFD"/>
    <w:rsid w:val="00014162"/>
    <w:rsid w:val="00014340"/>
    <w:rsid w:val="00016A9C"/>
    <w:rsid w:val="000172D0"/>
    <w:rsid w:val="00022184"/>
    <w:rsid w:val="00022762"/>
    <w:rsid w:val="000238E0"/>
    <w:rsid w:val="000249DB"/>
    <w:rsid w:val="0002595E"/>
    <w:rsid w:val="000303C3"/>
    <w:rsid w:val="000331D3"/>
    <w:rsid w:val="000346A5"/>
    <w:rsid w:val="000359C3"/>
    <w:rsid w:val="00035A7D"/>
    <w:rsid w:val="00035F34"/>
    <w:rsid w:val="000365ED"/>
    <w:rsid w:val="0004249A"/>
    <w:rsid w:val="00043282"/>
    <w:rsid w:val="00043F32"/>
    <w:rsid w:val="00044286"/>
    <w:rsid w:val="00047F28"/>
    <w:rsid w:val="000503AA"/>
    <w:rsid w:val="000506A1"/>
    <w:rsid w:val="000515DD"/>
    <w:rsid w:val="0005265A"/>
    <w:rsid w:val="000539DD"/>
    <w:rsid w:val="00053BD3"/>
    <w:rsid w:val="000556ED"/>
    <w:rsid w:val="00055FE2"/>
    <w:rsid w:val="0005616F"/>
    <w:rsid w:val="00056C5C"/>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ECE"/>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F82"/>
    <w:rsid w:val="000E4C9E"/>
    <w:rsid w:val="000E5F82"/>
    <w:rsid w:val="000E6FD7"/>
    <w:rsid w:val="000F06E1"/>
    <w:rsid w:val="000F0E3C"/>
    <w:rsid w:val="000F19D5"/>
    <w:rsid w:val="000F4AD3"/>
    <w:rsid w:val="000F4AEA"/>
    <w:rsid w:val="000F633F"/>
    <w:rsid w:val="000F67E9"/>
    <w:rsid w:val="00104926"/>
    <w:rsid w:val="001053D9"/>
    <w:rsid w:val="00105D57"/>
    <w:rsid w:val="00107F7E"/>
    <w:rsid w:val="00113B1E"/>
    <w:rsid w:val="0011711C"/>
    <w:rsid w:val="0012018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C59"/>
    <w:rsid w:val="001529E5"/>
    <w:rsid w:val="00153C7E"/>
    <w:rsid w:val="001567DA"/>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138"/>
    <w:rsid w:val="00190087"/>
    <w:rsid w:val="001913C4"/>
    <w:rsid w:val="0019348F"/>
    <w:rsid w:val="00193A07"/>
    <w:rsid w:val="00194C95"/>
    <w:rsid w:val="0019559F"/>
    <w:rsid w:val="00195C34"/>
    <w:rsid w:val="001968A4"/>
    <w:rsid w:val="00196EF5"/>
    <w:rsid w:val="001A1A53"/>
    <w:rsid w:val="001A234A"/>
    <w:rsid w:val="001A3E18"/>
    <w:rsid w:val="001A4CF3"/>
    <w:rsid w:val="001B06E8"/>
    <w:rsid w:val="001B71D0"/>
    <w:rsid w:val="001B71EE"/>
    <w:rsid w:val="001C04A8"/>
    <w:rsid w:val="001C2C03"/>
    <w:rsid w:val="001C368C"/>
    <w:rsid w:val="001C42F7"/>
    <w:rsid w:val="001C49E5"/>
    <w:rsid w:val="001C680C"/>
    <w:rsid w:val="001C7FEA"/>
    <w:rsid w:val="001D0499"/>
    <w:rsid w:val="001D0BBE"/>
    <w:rsid w:val="001D0ED4"/>
    <w:rsid w:val="001D212F"/>
    <w:rsid w:val="001D29D7"/>
    <w:rsid w:val="001D2DAC"/>
    <w:rsid w:val="001D2DE7"/>
    <w:rsid w:val="001D411C"/>
    <w:rsid w:val="001D4EB6"/>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C07"/>
    <w:rsid w:val="002253A1"/>
    <w:rsid w:val="00225CF8"/>
    <w:rsid w:val="0022794E"/>
    <w:rsid w:val="00233D64"/>
    <w:rsid w:val="0023482A"/>
    <w:rsid w:val="002359CB"/>
    <w:rsid w:val="00243540"/>
    <w:rsid w:val="0024497B"/>
    <w:rsid w:val="0024515B"/>
    <w:rsid w:val="00245CF0"/>
    <w:rsid w:val="00246021"/>
    <w:rsid w:val="0024666E"/>
    <w:rsid w:val="00247BB4"/>
    <w:rsid w:val="00247F52"/>
    <w:rsid w:val="00250B25"/>
    <w:rsid w:val="00250BBE"/>
    <w:rsid w:val="002515C2"/>
    <w:rsid w:val="0025194F"/>
    <w:rsid w:val="0025470A"/>
    <w:rsid w:val="0026148A"/>
    <w:rsid w:val="00262696"/>
    <w:rsid w:val="00263D25"/>
    <w:rsid w:val="002643C3"/>
    <w:rsid w:val="00264A0C"/>
    <w:rsid w:val="00266EEB"/>
    <w:rsid w:val="00267EF4"/>
    <w:rsid w:val="00270CB8"/>
    <w:rsid w:val="00271FD7"/>
    <w:rsid w:val="00272B08"/>
    <w:rsid w:val="00273781"/>
    <w:rsid w:val="00281304"/>
    <w:rsid w:val="00281BB8"/>
    <w:rsid w:val="00281E9E"/>
    <w:rsid w:val="00282405"/>
    <w:rsid w:val="00285170"/>
    <w:rsid w:val="00285361"/>
    <w:rsid w:val="00292D60"/>
    <w:rsid w:val="00293B30"/>
    <w:rsid w:val="00294D34"/>
    <w:rsid w:val="00294E3B"/>
    <w:rsid w:val="00296193"/>
    <w:rsid w:val="00296C66"/>
    <w:rsid w:val="00296EBE"/>
    <w:rsid w:val="002974E3"/>
    <w:rsid w:val="00297A05"/>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8D4"/>
    <w:rsid w:val="002B7F51"/>
    <w:rsid w:val="002C09E7"/>
    <w:rsid w:val="002C1E06"/>
    <w:rsid w:val="002C1E1C"/>
    <w:rsid w:val="002C3F07"/>
    <w:rsid w:val="002C5278"/>
    <w:rsid w:val="002C7EBB"/>
    <w:rsid w:val="002D06C1"/>
    <w:rsid w:val="002D1199"/>
    <w:rsid w:val="002D42B5"/>
    <w:rsid w:val="002D4F1A"/>
    <w:rsid w:val="002D6EC6"/>
    <w:rsid w:val="002D79AC"/>
    <w:rsid w:val="002E039D"/>
    <w:rsid w:val="002E3F16"/>
    <w:rsid w:val="002E4D5A"/>
    <w:rsid w:val="002E6326"/>
    <w:rsid w:val="002F30E0"/>
    <w:rsid w:val="002F35E4"/>
    <w:rsid w:val="002F3730"/>
    <w:rsid w:val="002F38E1"/>
    <w:rsid w:val="002F6F83"/>
    <w:rsid w:val="002F7AF6"/>
    <w:rsid w:val="00300E63"/>
    <w:rsid w:val="00302F5F"/>
    <w:rsid w:val="0030441D"/>
    <w:rsid w:val="00306063"/>
    <w:rsid w:val="00313B85"/>
    <w:rsid w:val="00316E9E"/>
    <w:rsid w:val="00317988"/>
    <w:rsid w:val="003221B4"/>
    <w:rsid w:val="0032258D"/>
    <w:rsid w:val="00322E62"/>
    <w:rsid w:val="00324D13"/>
    <w:rsid w:val="00324D2A"/>
    <w:rsid w:val="00324EDD"/>
    <w:rsid w:val="003331E4"/>
    <w:rsid w:val="00334ED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71C"/>
    <w:rsid w:val="003C5A43"/>
    <w:rsid w:val="003C70AA"/>
    <w:rsid w:val="003D0519"/>
    <w:rsid w:val="003D0FF6"/>
    <w:rsid w:val="003D262C"/>
    <w:rsid w:val="003D6D61"/>
    <w:rsid w:val="003E01E8"/>
    <w:rsid w:val="003E091D"/>
    <w:rsid w:val="003E0C33"/>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62A"/>
    <w:rsid w:val="00407D39"/>
    <w:rsid w:val="0041477A"/>
    <w:rsid w:val="004167A3"/>
    <w:rsid w:val="00432DAA"/>
    <w:rsid w:val="00434305"/>
    <w:rsid w:val="00435DF7"/>
    <w:rsid w:val="0044083F"/>
    <w:rsid w:val="00441AE7"/>
    <w:rsid w:val="004428F0"/>
    <w:rsid w:val="00445574"/>
    <w:rsid w:val="004467FB"/>
    <w:rsid w:val="00452D6B"/>
    <w:rsid w:val="00454484"/>
    <w:rsid w:val="0045517B"/>
    <w:rsid w:val="00463B77"/>
    <w:rsid w:val="00463C7B"/>
    <w:rsid w:val="004644A6"/>
    <w:rsid w:val="00465338"/>
    <w:rsid w:val="004659BD"/>
    <w:rsid w:val="004702BC"/>
    <w:rsid w:val="00470775"/>
    <w:rsid w:val="004746B1"/>
    <w:rsid w:val="0047583F"/>
    <w:rsid w:val="00475DE8"/>
    <w:rsid w:val="00481C44"/>
    <w:rsid w:val="004830A4"/>
    <w:rsid w:val="00484936"/>
    <w:rsid w:val="00485C89"/>
    <w:rsid w:val="00486BE3"/>
    <w:rsid w:val="004905E4"/>
    <w:rsid w:val="00490A89"/>
    <w:rsid w:val="00490AB4"/>
    <w:rsid w:val="00492F02"/>
    <w:rsid w:val="004939AE"/>
    <w:rsid w:val="0049649A"/>
    <w:rsid w:val="004A0A1A"/>
    <w:rsid w:val="004A12DF"/>
    <w:rsid w:val="004A17E6"/>
    <w:rsid w:val="004A1BA8"/>
    <w:rsid w:val="004A4B57"/>
    <w:rsid w:val="004A63FA"/>
    <w:rsid w:val="004B0272"/>
    <w:rsid w:val="004B2701"/>
    <w:rsid w:val="004B2E1B"/>
    <w:rsid w:val="004B3AA8"/>
    <w:rsid w:val="004B3E93"/>
    <w:rsid w:val="004C1FBC"/>
    <w:rsid w:val="004C3F1D"/>
    <w:rsid w:val="004C458D"/>
    <w:rsid w:val="004C45D0"/>
    <w:rsid w:val="004C7556"/>
    <w:rsid w:val="004C7E8B"/>
    <w:rsid w:val="004C7E9D"/>
    <w:rsid w:val="004C7F67"/>
    <w:rsid w:val="004D076D"/>
    <w:rsid w:val="004D0EF1"/>
    <w:rsid w:val="004D2253"/>
    <w:rsid w:val="004D4406"/>
    <w:rsid w:val="004D6538"/>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076"/>
    <w:rsid w:val="00541853"/>
    <w:rsid w:val="00543ADE"/>
    <w:rsid w:val="00543BDA"/>
    <w:rsid w:val="005441CC"/>
    <w:rsid w:val="005479DA"/>
    <w:rsid w:val="00547BCC"/>
    <w:rsid w:val="0055013B"/>
    <w:rsid w:val="00551F6F"/>
    <w:rsid w:val="00555044"/>
    <w:rsid w:val="005577B4"/>
    <w:rsid w:val="00561475"/>
    <w:rsid w:val="00563986"/>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3182"/>
    <w:rsid w:val="005A4A1B"/>
    <w:rsid w:val="005A7830"/>
    <w:rsid w:val="005A7FCE"/>
    <w:rsid w:val="005B0F3F"/>
    <w:rsid w:val="005B4903"/>
    <w:rsid w:val="005B51CE"/>
    <w:rsid w:val="005B5885"/>
    <w:rsid w:val="005B5CD7"/>
    <w:rsid w:val="005B6999"/>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4F82"/>
    <w:rsid w:val="006015CE"/>
    <w:rsid w:val="00604784"/>
    <w:rsid w:val="00606419"/>
    <w:rsid w:val="00606C7E"/>
    <w:rsid w:val="00607D29"/>
    <w:rsid w:val="00612952"/>
    <w:rsid w:val="00614CC1"/>
    <w:rsid w:val="00615A9D"/>
    <w:rsid w:val="00617387"/>
    <w:rsid w:val="006205D6"/>
    <w:rsid w:val="006252D8"/>
    <w:rsid w:val="006259BC"/>
    <w:rsid w:val="0062636B"/>
    <w:rsid w:val="00627159"/>
    <w:rsid w:val="00632182"/>
    <w:rsid w:val="00632AE0"/>
    <w:rsid w:val="00633C17"/>
    <w:rsid w:val="00634D9E"/>
    <w:rsid w:val="00636E3E"/>
    <w:rsid w:val="006379F7"/>
    <w:rsid w:val="00637E4D"/>
    <w:rsid w:val="00640620"/>
    <w:rsid w:val="00640F8B"/>
    <w:rsid w:val="00641A1F"/>
    <w:rsid w:val="00645904"/>
    <w:rsid w:val="00651ACB"/>
    <w:rsid w:val="00651C47"/>
    <w:rsid w:val="00652AB2"/>
    <w:rsid w:val="00653FED"/>
    <w:rsid w:val="00654EC0"/>
    <w:rsid w:val="00654EFE"/>
    <w:rsid w:val="0065525B"/>
    <w:rsid w:val="00655D4F"/>
    <w:rsid w:val="00656D29"/>
    <w:rsid w:val="006640E5"/>
    <w:rsid w:val="006646F1"/>
    <w:rsid w:val="00664929"/>
    <w:rsid w:val="00664F62"/>
    <w:rsid w:val="006650DC"/>
    <w:rsid w:val="006655E1"/>
    <w:rsid w:val="00672060"/>
    <w:rsid w:val="00672BFD"/>
    <w:rsid w:val="006770F4"/>
    <w:rsid w:val="00677A84"/>
    <w:rsid w:val="0068026D"/>
    <w:rsid w:val="00680A27"/>
    <w:rsid w:val="006816A4"/>
    <w:rsid w:val="006819B8"/>
    <w:rsid w:val="006840A6"/>
    <w:rsid w:val="006850CD"/>
    <w:rsid w:val="00685AAB"/>
    <w:rsid w:val="006870F9"/>
    <w:rsid w:val="00694F8A"/>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4EE"/>
    <w:rsid w:val="006D04EA"/>
    <w:rsid w:val="006D16C4"/>
    <w:rsid w:val="006D3E96"/>
    <w:rsid w:val="006D4515"/>
    <w:rsid w:val="006D478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2ECB"/>
    <w:rsid w:val="00714F58"/>
    <w:rsid w:val="00722FBF"/>
    <w:rsid w:val="00722FC2"/>
    <w:rsid w:val="00724879"/>
    <w:rsid w:val="00724E1B"/>
    <w:rsid w:val="00725949"/>
    <w:rsid w:val="00727FA2"/>
    <w:rsid w:val="00731934"/>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222"/>
    <w:rsid w:val="00765C43"/>
    <w:rsid w:val="00765EFB"/>
    <w:rsid w:val="007671CA"/>
    <w:rsid w:val="00767C2F"/>
    <w:rsid w:val="00767C61"/>
    <w:rsid w:val="0077008A"/>
    <w:rsid w:val="0077130C"/>
    <w:rsid w:val="00773841"/>
    <w:rsid w:val="00773C1F"/>
    <w:rsid w:val="00774DA4"/>
    <w:rsid w:val="00776599"/>
    <w:rsid w:val="0078114B"/>
    <w:rsid w:val="00781DD2"/>
    <w:rsid w:val="00783ECF"/>
    <w:rsid w:val="0078413A"/>
    <w:rsid w:val="00786C8B"/>
    <w:rsid w:val="00790A2D"/>
    <w:rsid w:val="007959E8"/>
    <w:rsid w:val="00795E9C"/>
    <w:rsid w:val="007A0521"/>
    <w:rsid w:val="007A2E12"/>
    <w:rsid w:val="007A3475"/>
    <w:rsid w:val="007A41C8"/>
    <w:rsid w:val="007A41D6"/>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8F6"/>
    <w:rsid w:val="00823303"/>
    <w:rsid w:val="008233B2"/>
    <w:rsid w:val="00823A9F"/>
    <w:rsid w:val="00823C85"/>
    <w:rsid w:val="00823F88"/>
    <w:rsid w:val="008249F8"/>
    <w:rsid w:val="00825138"/>
    <w:rsid w:val="008269DD"/>
    <w:rsid w:val="00830621"/>
    <w:rsid w:val="0083348C"/>
    <w:rsid w:val="008373D3"/>
    <w:rsid w:val="00840617"/>
    <w:rsid w:val="00840F84"/>
    <w:rsid w:val="00842A47"/>
    <w:rsid w:val="00843C13"/>
    <w:rsid w:val="008454F8"/>
    <w:rsid w:val="0085173A"/>
    <w:rsid w:val="008529C6"/>
    <w:rsid w:val="00856316"/>
    <w:rsid w:val="008603CE"/>
    <w:rsid w:val="008620FC"/>
    <w:rsid w:val="008627A5"/>
    <w:rsid w:val="00863E05"/>
    <w:rsid w:val="00864301"/>
    <w:rsid w:val="00865ACA"/>
    <w:rsid w:val="00865D28"/>
    <w:rsid w:val="00865F85"/>
    <w:rsid w:val="00867C10"/>
    <w:rsid w:val="00870439"/>
    <w:rsid w:val="00870DA1"/>
    <w:rsid w:val="008736C9"/>
    <w:rsid w:val="00877595"/>
    <w:rsid w:val="00883F93"/>
    <w:rsid w:val="00884DB3"/>
    <w:rsid w:val="00885025"/>
    <w:rsid w:val="00885A9D"/>
    <w:rsid w:val="008864F6"/>
    <w:rsid w:val="00886C5C"/>
    <w:rsid w:val="0089049D"/>
    <w:rsid w:val="00890FE6"/>
    <w:rsid w:val="008928C9"/>
    <w:rsid w:val="008930CB"/>
    <w:rsid w:val="008938DC"/>
    <w:rsid w:val="00893FD1"/>
    <w:rsid w:val="00894836"/>
    <w:rsid w:val="00895172"/>
    <w:rsid w:val="00895680"/>
    <w:rsid w:val="00896017"/>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5E9"/>
    <w:rsid w:val="008D2D1D"/>
    <w:rsid w:val="008D3A61"/>
    <w:rsid w:val="008D453D"/>
    <w:rsid w:val="008D53AD"/>
    <w:rsid w:val="008D562B"/>
    <w:rsid w:val="008D5733"/>
    <w:rsid w:val="008D622B"/>
    <w:rsid w:val="008D666C"/>
    <w:rsid w:val="008D7B54"/>
    <w:rsid w:val="008E0957"/>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2A98"/>
    <w:rsid w:val="00905AC2"/>
    <w:rsid w:val="009062E6"/>
    <w:rsid w:val="00911BE5"/>
    <w:rsid w:val="00913CA9"/>
    <w:rsid w:val="009145AE"/>
    <w:rsid w:val="009146CE"/>
    <w:rsid w:val="00914CA7"/>
    <w:rsid w:val="00915C3E"/>
    <w:rsid w:val="009161A8"/>
    <w:rsid w:val="009245F5"/>
    <w:rsid w:val="009249EC"/>
    <w:rsid w:val="009273B3"/>
    <w:rsid w:val="009305B5"/>
    <w:rsid w:val="00930D09"/>
    <w:rsid w:val="009429D5"/>
    <w:rsid w:val="00942BF1"/>
    <w:rsid w:val="00945180"/>
    <w:rsid w:val="00945428"/>
    <w:rsid w:val="0094607B"/>
    <w:rsid w:val="00952DCB"/>
    <w:rsid w:val="00953604"/>
    <w:rsid w:val="0095496B"/>
    <w:rsid w:val="00954FF3"/>
    <w:rsid w:val="00957263"/>
    <w:rsid w:val="009610DC"/>
    <w:rsid w:val="00961490"/>
    <w:rsid w:val="0096381A"/>
    <w:rsid w:val="00965E04"/>
    <w:rsid w:val="009674AD"/>
    <w:rsid w:val="00970CDC"/>
    <w:rsid w:val="00977010"/>
    <w:rsid w:val="00977D02"/>
    <w:rsid w:val="009809BB"/>
    <w:rsid w:val="0098364B"/>
    <w:rsid w:val="0098377D"/>
    <w:rsid w:val="009911AF"/>
    <w:rsid w:val="00991875"/>
    <w:rsid w:val="00991F92"/>
    <w:rsid w:val="00992985"/>
    <w:rsid w:val="00993889"/>
    <w:rsid w:val="00994F9B"/>
    <w:rsid w:val="0099551B"/>
    <w:rsid w:val="00997BF1"/>
    <w:rsid w:val="009A089C"/>
    <w:rsid w:val="009A09BD"/>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70F"/>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AA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9C3"/>
    <w:rsid w:val="00A632CB"/>
    <w:rsid w:val="00A648CD"/>
    <w:rsid w:val="00A6537A"/>
    <w:rsid w:val="00A67866"/>
    <w:rsid w:val="00A67E15"/>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BBA"/>
    <w:rsid w:val="00AE070A"/>
    <w:rsid w:val="00AE101C"/>
    <w:rsid w:val="00AE37E5"/>
    <w:rsid w:val="00AE5EB4"/>
    <w:rsid w:val="00AF0C18"/>
    <w:rsid w:val="00AF47C5"/>
    <w:rsid w:val="00AF5398"/>
    <w:rsid w:val="00B049AF"/>
    <w:rsid w:val="00B05743"/>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792"/>
    <w:rsid w:val="00B378E5"/>
    <w:rsid w:val="00B41C83"/>
    <w:rsid w:val="00B42F0A"/>
    <w:rsid w:val="00B4346D"/>
    <w:rsid w:val="00B440F4"/>
    <w:rsid w:val="00B447A5"/>
    <w:rsid w:val="00B4654C"/>
    <w:rsid w:val="00B47293"/>
    <w:rsid w:val="00B4775B"/>
    <w:rsid w:val="00B50E50"/>
    <w:rsid w:val="00B52120"/>
    <w:rsid w:val="00B52CBE"/>
    <w:rsid w:val="00B54ABC"/>
    <w:rsid w:val="00B54DDE"/>
    <w:rsid w:val="00B56FBE"/>
    <w:rsid w:val="00B60ACF"/>
    <w:rsid w:val="00B62B58"/>
    <w:rsid w:val="00B65149"/>
    <w:rsid w:val="00B66567"/>
    <w:rsid w:val="00B66F52"/>
    <w:rsid w:val="00B66FE5"/>
    <w:rsid w:val="00B67A08"/>
    <w:rsid w:val="00B72833"/>
    <w:rsid w:val="00B72880"/>
    <w:rsid w:val="00B758BF"/>
    <w:rsid w:val="00B77EC8"/>
    <w:rsid w:val="00B827A6"/>
    <w:rsid w:val="00B831CE"/>
    <w:rsid w:val="00B86677"/>
    <w:rsid w:val="00B87131"/>
    <w:rsid w:val="00B939B1"/>
    <w:rsid w:val="00B96D40"/>
    <w:rsid w:val="00B97386"/>
    <w:rsid w:val="00B975AF"/>
    <w:rsid w:val="00BA263B"/>
    <w:rsid w:val="00BA42B2"/>
    <w:rsid w:val="00BA58D4"/>
    <w:rsid w:val="00BA5B9E"/>
    <w:rsid w:val="00BA7C9A"/>
    <w:rsid w:val="00BB5F8F"/>
    <w:rsid w:val="00BB657A"/>
    <w:rsid w:val="00BC1A4E"/>
    <w:rsid w:val="00BC5DC7"/>
    <w:rsid w:val="00BC6010"/>
    <w:rsid w:val="00BC6B8B"/>
    <w:rsid w:val="00BC73D8"/>
    <w:rsid w:val="00BD52D7"/>
    <w:rsid w:val="00BD5AD2"/>
    <w:rsid w:val="00BE22F3"/>
    <w:rsid w:val="00BE5B52"/>
    <w:rsid w:val="00BE7B8D"/>
    <w:rsid w:val="00BF0993"/>
    <w:rsid w:val="00BF10A9"/>
    <w:rsid w:val="00BF1703"/>
    <w:rsid w:val="00BF231C"/>
    <w:rsid w:val="00BF3400"/>
    <w:rsid w:val="00BF51E5"/>
    <w:rsid w:val="00BF74A6"/>
    <w:rsid w:val="00C013AD"/>
    <w:rsid w:val="00C040E4"/>
    <w:rsid w:val="00C04904"/>
    <w:rsid w:val="00C056B3"/>
    <w:rsid w:val="00C103E5"/>
    <w:rsid w:val="00C13319"/>
    <w:rsid w:val="00C13EE9"/>
    <w:rsid w:val="00C17157"/>
    <w:rsid w:val="00C21540"/>
    <w:rsid w:val="00C21906"/>
    <w:rsid w:val="00C21BFA"/>
    <w:rsid w:val="00C22148"/>
    <w:rsid w:val="00C2241C"/>
    <w:rsid w:val="00C24C8D"/>
    <w:rsid w:val="00C25FE2"/>
    <w:rsid w:val="00C26B53"/>
    <w:rsid w:val="00C279B2"/>
    <w:rsid w:val="00C33E50"/>
    <w:rsid w:val="00C34C20"/>
    <w:rsid w:val="00C35A3E"/>
    <w:rsid w:val="00C41A1B"/>
    <w:rsid w:val="00C42130"/>
    <w:rsid w:val="00C423A4"/>
    <w:rsid w:val="00C44BF5"/>
    <w:rsid w:val="00C45FF4"/>
    <w:rsid w:val="00C521D6"/>
    <w:rsid w:val="00C53A91"/>
    <w:rsid w:val="00C55232"/>
    <w:rsid w:val="00C553A4"/>
    <w:rsid w:val="00C55A06"/>
    <w:rsid w:val="00C55D03"/>
    <w:rsid w:val="00C601BC"/>
    <w:rsid w:val="00C6329F"/>
    <w:rsid w:val="00C63340"/>
    <w:rsid w:val="00C643F9"/>
    <w:rsid w:val="00C64E95"/>
    <w:rsid w:val="00C71372"/>
    <w:rsid w:val="00C72410"/>
    <w:rsid w:val="00C7287F"/>
    <w:rsid w:val="00C7322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A5B"/>
    <w:rsid w:val="00CA6E53"/>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8BF"/>
    <w:rsid w:val="00CC6E4E"/>
    <w:rsid w:val="00CC6FE8"/>
    <w:rsid w:val="00CC7202"/>
    <w:rsid w:val="00CD2808"/>
    <w:rsid w:val="00CD28BF"/>
    <w:rsid w:val="00CD4092"/>
    <w:rsid w:val="00CD4A20"/>
    <w:rsid w:val="00CD50A1"/>
    <w:rsid w:val="00CD519E"/>
    <w:rsid w:val="00CD7C9A"/>
    <w:rsid w:val="00CE0C4F"/>
    <w:rsid w:val="00CE30EA"/>
    <w:rsid w:val="00CE6143"/>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4AD"/>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3F9E"/>
    <w:rsid w:val="00D66846"/>
    <w:rsid w:val="00D66865"/>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6E1"/>
    <w:rsid w:val="00DB38EE"/>
    <w:rsid w:val="00DB498B"/>
    <w:rsid w:val="00DB66CA"/>
    <w:rsid w:val="00DB6BCA"/>
    <w:rsid w:val="00DB73F7"/>
    <w:rsid w:val="00DC0321"/>
    <w:rsid w:val="00DC23ED"/>
    <w:rsid w:val="00DC3067"/>
    <w:rsid w:val="00DC370B"/>
    <w:rsid w:val="00DC5B90"/>
    <w:rsid w:val="00DC5C19"/>
    <w:rsid w:val="00DD00FF"/>
    <w:rsid w:val="00DD0619"/>
    <w:rsid w:val="00DD07FB"/>
    <w:rsid w:val="00DD2114"/>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5457"/>
    <w:rsid w:val="00E06404"/>
    <w:rsid w:val="00E11A85"/>
    <w:rsid w:val="00E12495"/>
    <w:rsid w:val="00E15CCD"/>
    <w:rsid w:val="00E202EF"/>
    <w:rsid w:val="00E210B5"/>
    <w:rsid w:val="00E23D99"/>
    <w:rsid w:val="00E2552F"/>
    <w:rsid w:val="00E27934"/>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7E5"/>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64B"/>
    <w:rsid w:val="00EA681A"/>
    <w:rsid w:val="00EA735B"/>
    <w:rsid w:val="00EA77F0"/>
    <w:rsid w:val="00EB17DE"/>
    <w:rsid w:val="00EB1E69"/>
    <w:rsid w:val="00EB2086"/>
    <w:rsid w:val="00EB5EDF"/>
    <w:rsid w:val="00EB60FE"/>
    <w:rsid w:val="00EB74DB"/>
    <w:rsid w:val="00EC5359"/>
    <w:rsid w:val="00EC562A"/>
    <w:rsid w:val="00ED03BA"/>
    <w:rsid w:val="00ED067A"/>
    <w:rsid w:val="00ED2B50"/>
    <w:rsid w:val="00ED5426"/>
    <w:rsid w:val="00EE0350"/>
    <w:rsid w:val="00EE0719"/>
    <w:rsid w:val="00EE0E80"/>
    <w:rsid w:val="00EE54A6"/>
    <w:rsid w:val="00EE613F"/>
    <w:rsid w:val="00EE7295"/>
    <w:rsid w:val="00EE7869"/>
    <w:rsid w:val="00EF054A"/>
    <w:rsid w:val="00EF2D19"/>
    <w:rsid w:val="00EF3235"/>
    <w:rsid w:val="00EF7E72"/>
    <w:rsid w:val="00F02A97"/>
    <w:rsid w:val="00F04EED"/>
    <w:rsid w:val="00F06D37"/>
    <w:rsid w:val="00F07B9D"/>
    <w:rsid w:val="00F11586"/>
    <w:rsid w:val="00F1183B"/>
    <w:rsid w:val="00F11C9F"/>
    <w:rsid w:val="00F120D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6B3"/>
    <w:rsid w:val="00F618D5"/>
    <w:rsid w:val="00F6194E"/>
    <w:rsid w:val="00F623AC"/>
    <w:rsid w:val="00F6412A"/>
    <w:rsid w:val="00F65893"/>
    <w:rsid w:val="00F659BC"/>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BCD"/>
    <w:rsid w:val="00FA4DAC"/>
    <w:rsid w:val="00FA662D"/>
    <w:rsid w:val="00FA73B1"/>
    <w:rsid w:val="00FB0CB9"/>
    <w:rsid w:val="00FB231D"/>
    <w:rsid w:val="00FB309C"/>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4E43BC"/>
    <w:rsid w:val="027C05BB"/>
    <w:rsid w:val="05D82F19"/>
    <w:rsid w:val="060D18C8"/>
    <w:rsid w:val="07017E6C"/>
    <w:rsid w:val="0ADF744E"/>
    <w:rsid w:val="0B93537C"/>
    <w:rsid w:val="0C8C344F"/>
    <w:rsid w:val="0CC577FF"/>
    <w:rsid w:val="0D833CC2"/>
    <w:rsid w:val="0F712210"/>
    <w:rsid w:val="11A40E31"/>
    <w:rsid w:val="16A50DC5"/>
    <w:rsid w:val="18CA783A"/>
    <w:rsid w:val="19785E13"/>
    <w:rsid w:val="1A6551D0"/>
    <w:rsid w:val="1D2C5147"/>
    <w:rsid w:val="1D525CA6"/>
    <w:rsid w:val="1EE171E7"/>
    <w:rsid w:val="22314170"/>
    <w:rsid w:val="225049AB"/>
    <w:rsid w:val="22664AA7"/>
    <w:rsid w:val="2290136A"/>
    <w:rsid w:val="231E7432"/>
    <w:rsid w:val="24BB79C6"/>
    <w:rsid w:val="2E1A3284"/>
    <w:rsid w:val="30EB0288"/>
    <w:rsid w:val="31524179"/>
    <w:rsid w:val="317533E5"/>
    <w:rsid w:val="3A6450D7"/>
    <w:rsid w:val="3BFD6956"/>
    <w:rsid w:val="3F5B3E28"/>
    <w:rsid w:val="43794358"/>
    <w:rsid w:val="46BC7F69"/>
    <w:rsid w:val="47240F3D"/>
    <w:rsid w:val="47264D1B"/>
    <w:rsid w:val="49415E3C"/>
    <w:rsid w:val="4C6C1C95"/>
    <w:rsid w:val="4D1F46E6"/>
    <w:rsid w:val="4E8D742E"/>
    <w:rsid w:val="50337292"/>
    <w:rsid w:val="51072019"/>
    <w:rsid w:val="51D71344"/>
    <w:rsid w:val="56290384"/>
    <w:rsid w:val="56C6533F"/>
    <w:rsid w:val="58F07D77"/>
    <w:rsid w:val="594A0738"/>
    <w:rsid w:val="5B262E40"/>
    <w:rsid w:val="63807067"/>
    <w:rsid w:val="66A9484E"/>
    <w:rsid w:val="71125845"/>
    <w:rsid w:val="752F4CAC"/>
    <w:rsid w:val="77087B57"/>
    <w:rsid w:val="78E65A47"/>
    <w:rsid w:val="79763411"/>
    <w:rsid w:val="79B205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0" w:unhideWhenUsed="0" w:qFormat="1"/>
    <w:lsdException w:name="heading 3" w:uiPriority="9" w:unhideWhenUsed="0" w:qFormat="1"/>
    <w:lsdException w:name="heading 4" w:uiPriority="9"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uiPriority="0" w:unhideWhenUsed="0"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4">
    <w:name w:val="Normal"/>
    <w:next w:val="afff5"/>
    <w:qFormat/>
    <w:rsid w:val="004830A4"/>
    <w:pPr>
      <w:widowControl w:val="0"/>
      <w:adjustRightInd w:val="0"/>
      <w:spacing w:line="400" w:lineRule="exact"/>
      <w:jc w:val="both"/>
    </w:pPr>
    <w:rPr>
      <w:kern w:val="2"/>
      <w:sz w:val="21"/>
      <w:szCs w:val="21"/>
    </w:rPr>
  </w:style>
  <w:style w:type="paragraph" w:styleId="1">
    <w:name w:val="heading 1"/>
    <w:basedOn w:val="afff4"/>
    <w:next w:val="afff4"/>
    <w:link w:val="1Char"/>
    <w:uiPriority w:val="9"/>
    <w:qFormat/>
    <w:rsid w:val="004830A4"/>
    <w:pPr>
      <w:keepNext/>
      <w:keepLines/>
      <w:spacing w:before="340" w:after="330" w:line="578" w:lineRule="auto"/>
      <w:outlineLvl w:val="0"/>
    </w:pPr>
    <w:rPr>
      <w:b/>
      <w:bCs/>
      <w:kern w:val="44"/>
      <w:sz w:val="44"/>
      <w:szCs w:val="44"/>
    </w:rPr>
  </w:style>
  <w:style w:type="paragraph" w:styleId="22">
    <w:name w:val="heading 2"/>
    <w:basedOn w:val="afff4"/>
    <w:next w:val="afff4"/>
    <w:link w:val="2Char"/>
    <w:qFormat/>
    <w:rsid w:val="004830A4"/>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Char"/>
    <w:uiPriority w:val="9"/>
    <w:qFormat/>
    <w:rsid w:val="004830A4"/>
    <w:pPr>
      <w:keepNext/>
      <w:keepLines/>
      <w:spacing w:before="260" w:after="260" w:line="416" w:lineRule="auto"/>
      <w:outlineLvl w:val="2"/>
    </w:pPr>
    <w:rPr>
      <w:b/>
      <w:bCs/>
      <w:sz w:val="32"/>
      <w:szCs w:val="32"/>
    </w:rPr>
  </w:style>
  <w:style w:type="paragraph" w:styleId="4">
    <w:name w:val="heading 4"/>
    <w:basedOn w:val="afff4"/>
    <w:next w:val="afff4"/>
    <w:link w:val="4Char"/>
    <w:uiPriority w:val="9"/>
    <w:qFormat/>
    <w:rsid w:val="004830A4"/>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Char"/>
    <w:qFormat/>
    <w:rsid w:val="004830A4"/>
    <w:pPr>
      <w:keepNext/>
      <w:keepLines/>
      <w:adjustRightInd/>
      <w:spacing w:before="280" w:after="290" w:line="376" w:lineRule="auto"/>
      <w:outlineLvl w:val="4"/>
    </w:pPr>
    <w:rPr>
      <w:b/>
      <w:bCs/>
      <w:sz w:val="28"/>
      <w:szCs w:val="28"/>
    </w:rPr>
  </w:style>
  <w:style w:type="paragraph" w:styleId="6">
    <w:name w:val="heading 6"/>
    <w:basedOn w:val="afff4"/>
    <w:next w:val="afff4"/>
    <w:link w:val="6Char"/>
    <w:qFormat/>
    <w:rsid w:val="004830A4"/>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Char"/>
    <w:qFormat/>
    <w:rsid w:val="004830A4"/>
    <w:pPr>
      <w:keepNext/>
      <w:keepLines/>
      <w:adjustRightInd/>
      <w:spacing w:before="240" w:after="64" w:line="320" w:lineRule="auto"/>
      <w:outlineLvl w:val="6"/>
    </w:pPr>
    <w:rPr>
      <w:b/>
      <w:bCs/>
      <w:sz w:val="24"/>
      <w:szCs w:val="24"/>
    </w:rPr>
  </w:style>
  <w:style w:type="paragraph" w:styleId="8">
    <w:name w:val="heading 8"/>
    <w:basedOn w:val="afff4"/>
    <w:next w:val="afff4"/>
    <w:link w:val="8Char"/>
    <w:qFormat/>
    <w:rsid w:val="004830A4"/>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Char"/>
    <w:qFormat/>
    <w:rsid w:val="004830A4"/>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afff5">
    <w:name w:val="Body Text"/>
    <w:basedOn w:val="afff4"/>
    <w:link w:val="Char"/>
    <w:uiPriority w:val="1"/>
    <w:qFormat/>
    <w:rsid w:val="004830A4"/>
    <w:pPr>
      <w:spacing w:after="120"/>
    </w:pPr>
  </w:style>
  <w:style w:type="paragraph" w:styleId="70">
    <w:name w:val="toc 7"/>
    <w:basedOn w:val="afff4"/>
    <w:next w:val="afff4"/>
    <w:uiPriority w:val="39"/>
    <w:unhideWhenUsed/>
    <w:qFormat/>
    <w:rsid w:val="004830A4"/>
    <w:pPr>
      <w:tabs>
        <w:tab w:val="right" w:leader="dot" w:pos="9344"/>
      </w:tabs>
      <w:spacing w:line="300" w:lineRule="exact"/>
      <w:ind w:left="1259"/>
    </w:pPr>
    <w:rPr>
      <w:rFonts w:ascii="宋体"/>
    </w:rPr>
  </w:style>
  <w:style w:type="paragraph" w:styleId="afff9">
    <w:name w:val="Normal Indent"/>
    <w:basedOn w:val="afff4"/>
    <w:qFormat/>
    <w:rsid w:val="004830A4"/>
    <w:pPr>
      <w:ind w:firstLine="420"/>
    </w:pPr>
  </w:style>
  <w:style w:type="paragraph" w:styleId="afffa">
    <w:name w:val="Document Map"/>
    <w:basedOn w:val="afff4"/>
    <w:link w:val="Char0"/>
    <w:uiPriority w:val="99"/>
    <w:semiHidden/>
    <w:unhideWhenUsed/>
    <w:qFormat/>
    <w:rsid w:val="004830A4"/>
    <w:rPr>
      <w:rFonts w:ascii="宋体"/>
      <w:sz w:val="18"/>
      <w:szCs w:val="18"/>
    </w:rPr>
  </w:style>
  <w:style w:type="paragraph" w:styleId="afffb">
    <w:name w:val="annotation text"/>
    <w:basedOn w:val="afff4"/>
    <w:link w:val="Char1"/>
    <w:uiPriority w:val="99"/>
    <w:unhideWhenUsed/>
    <w:qFormat/>
    <w:rsid w:val="004830A4"/>
    <w:pPr>
      <w:jc w:val="left"/>
    </w:pPr>
  </w:style>
  <w:style w:type="paragraph" w:styleId="50">
    <w:name w:val="toc 5"/>
    <w:basedOn w:val="afff4"/>
    <w:next w:val="afff4"/>
    <w:uiPriority w:val="39"/>
    <w:unhideWhenUsed/>
    <w:qFormat/>
    <w:rsid w:val="004830A4"/>
    <w:pPr>
      <w:ind w:left="839"/>
    </w:pPr>
    <w:rPr>
      <w:rFonts w:ascii="宋体"/>
    </w:rPr>
  </w:style>
  <w:style w:type="paragraph" w:styleId="30">
    <w:name w:val="toc 3"/>
    <w:basedOn w:val="afff4"/>
    <w:next w:val="afff4"/>
    <w:uiPriority w:val="39"/>
    <w:unhideWhenUsed/>
    <w:qFormat/>
    <w:rsid w:val="004830A4"/>
    <w:pPr>
      <w:spacing w:line="300" w:lineRule="exact"/>
      <w:ind w:left="420"/>
    </w:pPr>
    <w:rPr>
      <w:rFonts w:ascii="宋体"/>
    </w:rPr>
  </w:style>
  <w:style w:type="paragraph" w:styleId="afffc">
    <w:name w:val="Balloon Text"/>
    <w:basedOn w:val="afff4"/>
    <w:link w:val="Char2"/>
    <w:uiPriority w:val="99"/>
    <w:unhideWhenUsed/>
    <w:qFormat/>
    <w:rsid w:val="004830A4"/>
    <w:rPr>
      <w:sz w:val="18"/>
      <w:szCs w:val="18"/>
    </w:rPr>
  </w:style>
  <w:style w:type="paragraph" w:styleId="afffd">
    <w:name w:val="footer"/>
    <w:basedOn w:val="afff4"/>
    <w:link w:val="Char3"/>
    <w:uiPriority w:val="99"/>
    <w:qFormat/>
    <w:rsid w:val="004830A4"/>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4"/>
    <w:link w:val="Char4"/>
    <w:uiPriority w:val="99"/>
    <w:qFormat/>
    <w:rsid w:val="004830A4"/>
    <w:pPr>
      <w:tabs>
        <w:tab w:val="center" w:pos="4153"/>
        <w:tab w:val="right" w:pos="8306"/>
      </w:tabs>
      <w:adjustRightInd/>
      <w:snapToGrid w:val="0"/>
      <w:jc w:val="center"/>
    </w:pPr>
    <w:rPr>
      <w:sz w:val="18"/>
      <w:szCs w:val="18"/>
    </w:rPr>
  </w:style>
  <w:style w:type="paragraph" w:styleId="10">
    <w:name w:val="toc 1"/>
    <w:basedOn w:val="afff4"/>
    <w:next w:val="afff4"/>
    <w:uiPriority w:val="39"/>
    <w:unhideWhenUsed/>
    <w:qFormat/>
    <w:rsid w:val="004830A4"/>
    <w:rPr>
      <w:rFonts w:ascii="宋体"/>
    </w:rPr>
  </w:style>
  <w:style w:type="paragraph" w:styleId="40">
    <w:name w:val="toc 4"/>
    <w:basedOn w:val="afff4"/>
    <w:next w:val="afff4"/>
    <w:uiPriority w:val="39"/>
    <w:unhideWhenUsed/>
    <w:qFormat/>
    <w:rsid w:val="004830A4"/>
    <w:pPr>
      <w:tabs>
        <w:tab w:val="right" w:leader="dot" w:pos="9344"/>
      </w:tabs>
      <w:spacing w:line="300" w:lineRule="exact"/>
      <w:ind w:left="629"/>
    </w:pPr>
    <w:rPr>
      <w:rFonts w:ascii="宋体"/>
    </w:rPr>
  </w:style>
  <w:style w:type="paragraph" w:styleId="affff">
    <w:name w:val="footnote text"/>
    <w:basedOn w:val="afff4"/>
    <w:next w:val="afff4"/>
    <w:link w:val="Char5"/>
    <w:semiHidden/>
    <w:qFormat/>
    <w:rsid w:val="004830A4"/>
    <w:pPr>
      <w:adjustRightInd/>
      <w:snapToGrid w:val="0"/>
      <w:spacing w:line="300" w:lineRule="exact"/>
      <w:ind w:leftChars="200" w:left="400" w:hangingChars="200" w:hanging="200"/>
      <w:jc w:val="left"/>
    </w:pPr>
    <w:rPr>
      <w:rFonts w:ascii="宋体"/>
      <w:sz w:val="18"/>
      <w:szCs w:val="18"/>
    </w:rPr>
  </w:style>
  <w:style w:type="paragraph" w:styleId="60">
    <w:name w:val="toc 6"/>
    <w:basedOn w:val="afff4"/>
    <w:next w:val="afff4"/>
    <w:uiPriority w:val="39"/>
    <w:unhideWhenUsed/>
    <w:qFormat/>
    <w:rsid w:val="004830A4"/>
    <w:pPr>
      <w:spacing w:line="300" w:lineRule="exact"/>
      <w:ind w:left="1049"/>
    </w:pPr>
    <w:rPr>
      <w:rFonts w:ascii="宋体"/>
    </w:rPr>
  </w:style>
  <w:style w:type="paragraph" w:styleId="affff0">
    <w:name w:val="table of figures"/>
    <w:basedOn w:val="afff4"/>
    <w:next w:val="afff4"/>
    <w:semiHidden/>
    <w:qFormat/>
    <w:rsid w:val="004830A4"/>
    <w:pPr>
      <w:adjustRightInd/>
      <w:spacing w:line="240" w:lineRule="auto"/>
      <w:jc w:val="left"/>
    </w:pPr>
    <w:rPr>
      <w:szCs w:val="24"/>
    </w:rPr>
  </w:style>
  <w:style w:type="paragraph" w:styleId="23">
    <w:name w:val="toc 2"/>
    <w:basedOn w:val="afff4"/>
    <w:next w:val="afff4"/>
    <w:uiPriority w:val="39"/>
    <w:unhideWhenUsed/>
    <w:qFormat/>
    <w:rsid w:val="004830A4"/>
    <w:pPr>
      <w:tabs>
        <w:tab w:val="right" w:leader="dot" w:pos="9344"/>
      </w:tabs>
      <w:spacing w:line="300" w:lineRule="exact"/>
      <w:ind w:left="210"/>
    </w:pPr>
    <w:rPr>
      <w:rFonts w:ascii="宋体"/>
    </w:rPr>
  </w:style>
  <w:style w:type="paragraph" w:styleId="affff1">
    <w:name w:val="Title"/>
    <w:basedOn w:val="afff4"/>
    <w:link w:val="Char6"/>
    <w:uiPriority w:val="10"/>
    <w:qFormat/>
    <w:rsid w:val="004830A4"/>
    <w:pPr>
      <w:spacing w:before="240" w:after="60"/>
      <w:jc w:val="center"/>
      <w:outlineLvl w:val="0"/>
    </w:pPr>
    <w:rPr>
      <w:rFonts w:ascii="Arial" w:hAnsi="Arial" w:cs="Arial"/>
      <w:b/>
      <w:bCs/>
      <w:sz w:val="32"/>
      <w:szCs w:val="32"/>
    </w:rPr>
  </w:style>
  <w:style w:type="table" w:styleId="affff2">
    <w:name w:val="Table Grid"/>
    <w:basedOn w:val="afff7"/>
    <w:uiPriority w:val="39"/>
    <w:qFormat/>
    <w:rsid w:val="004830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4830A4"/>
    <w:rPr>
      <w:b/>
      <w:bCs/>
    </w:rPr>
  </w:style>
  <w:style w:type="character" w:styleId="affff4">
    <w:name w:val="page number"/>
    <w:qFormat/>
    <w:rsid w:val="004830A4"/>
    <w:rPr>
      <w:rFonts w:ascii="宋体" w:eastAsia="宋体" w:hAnsi="Times New Roman"/>
      <w:sz w:val="18"/>
    </w:rPr>
  </w:style>
  <w:style w:type="character" w:styleId="affff5">
    <w:name w:val="Emphasis"/>
    <w:uiPriority w:val="20"/>
    <w:qFormat/>
    <w:rsid w:val="004830A4"/>
    <w:rPr>
      <w:i/>
      <w:iCs/>
    </w:rPr>
  </w:style>
  <w:style w:type="character" w:styleId="affff6">
    <w:name w:val="Hyperlink"/>
    <w:basedOn w:val="afff6"/>
    <w:uiPriority w:val="99"/>
    <w:qFormat/>
    <w:rsid w:val="004830A4"/>
    <w:rPr>
      <w:rFonts w:ascii="宋体" w:eastAsia="宋体" w:hAnsi="Times New Roman"/>
      <w:color w:val="auto"/>
      <w:spacing w:val="0"/>
      <w:w w:val="100"/>
      <w:position w:val="0"/>
      <w:sz w:val="21"/>
      <w:u w:val="none"/>
      <w:vertAlign w:val="baseline"/>
    </w:rPr>
  </w:style>
  <w:style w:type="character" w:styleId="affff7">
    <w:name w:val="annotation reference"/>
    <w:basedOn w:val="afff6"/>
    <w:qFormat/>
    <w:rsid w:val="004830A4"/>
    <w:rPr>
      <w:rFonts w:cs="Times New Roman"/>
      <w:sz w:val="21"/>
    </w:rPr>
  </w:style>
  <w:style w:type="character" w:styleId="affff8">
    <w:name w:val="footnote reference"/>
    <w:semiHidden/>
    <w:qFormat/>
    <w:rsid w:val="004830A4"/>
    <w:rPr>
      <w:rFonts w:ascii="宋体" w:eastAsia="宋体" w:hAnsi="宋体" w:cs="Times New Roman"/>
      <w:spacing w:val="0"/>
      <w:sz w:val="18"/>
      <w:vertAlign w:val="superscript"/>
    </w:rPr>
  </w:style>
  <w:style w:type="character" w:customStyle="1" w:styleId="1Char">
    <w:name w:val="标题 1 Char"/>
    <w:link w:val="1"/>
    <w:uiPriority w:val="9"/>
    <w:qFormat/>
    <w:rsid w:val="004830A4"/>
    <w:rPr>
      <w:rFonts w:ascii="Times New Roman" w:eastAsia="宋体" w:hAnsi="Times New Roman" w:cs="Times New Roman"/>
      <w:b/>
      <w:bCs/>
      <w:kern w:val="44"/>
      <w:sz w:val="44"/>
      <w:szCs w:val="44"/>
    </w:rPr>
  </w:style>
  <w:style w:type="character" w:customStyle="1" w:styleId="2Char">
    <w:name w:val="标题 2 Char"/>
    <w:link w:val="22"/>
    <w:qFormat/>
    <w:rsid w:val="004830A4"/>
    <w:rPr>
      <w:rFonts w:ascii="Arial" w:eastAsia="黑体" w:hAnsi="Arial" w:cs="Times New Roman"/>
      <w:b/>
      <w:bCs/>
      <w:sz w:val="32"/>
      <w:szCs w:val="32"/>
    </w:rPr>
  </w:style>
  <w:style w:type="character" w:customStyle="1" w:styleId="3Char">
    <w:name w:val="标题 3 Char"/>
    <w:link w:val="3"/>
    <w:uiPriority w:val="9"/>
    <w:qFormat/>
    <w:rsid w:val="004830A4"/>
    <w:rPr>
      <w:rFonts w:ascii="Times New Roman" w:eastAsia="宋体" w:hAnsi="Times New Roman" w:cs="Times New Roman"/>
      <w:b/>
      <w:bCs/>
      <w:sz w:val="32"/>
      <w:szCs w:val="32"/>
    </w:rPr>
  </w:style>
  <w:style w:type="character" w:customStyle="1" w:styleId="4Char">
    <w:name w:val="标题 4 Char"/>
    <w:link w:val="4"/>
    <w:uiPriority w:val="9"/>
    <w:qFormat/>
    <w:rsid w:val="004830A4"/>
    <w:rPr>
      <w:rFonts w:ascii="Arial" w:eastAsia="黑体" w:hAnsi="Arial" w:cs="Times New Roman"/>
      <w:b/>
      <w:bCs/>
      <w:sz w:val="28"/>
      <w:szCs w:val="28"/>
    </w:rPr>
  </w:style>
  <w:style w:type="character" w:customStyle="1" w:styleId="5Char">
    <w:name w:val="标题 5 Char"/>
    <w:link w:val="5"/>
    <w:qFormat/>
    <w:rsid w:val="004830A4"/>
    <w:rPr>
      <w:rFonts w:ascii="Times New Roman" w:eastAsia="宋体" w:hAnsi="Times New Roman" w:cs="Times New Roman"/>
      <w:b/>
      <w:bCs/>
      <w:sz w:val="28"/>
      <w:szCs w:val="28"/>
    </w:rPr>
  </w:style>
  <w:style w:type="character" w:customStyle="1" w:styleId="6Char">
    <w:name w:val="标题 6 Char"/>
    <w:link w:val="6"/>
    <w:qFormat/>
    <w:rsid w:val="004830A4"/>
    <w:rPr>
      <w:rFonts w:ascii="Arial" w:eastAsia="黑体" w:hAnsi="Arial" w:cs="Times New Roman"/>
      <w:b/>
      <w:bCs/>
      <w:sz w:val="24"/>
      <w:szCs w:val="24"/>
    </w:rPr>
  </w:style>
  <w:style w:type="character" w:customStyle="1" w:styleId="7Char">
    <w:name w:val="标题 7 Char"/>
    <w:link w:val="7"/>
    <w:qFormat/>
    <w:rsid w:val="004830A4"/>
    <w:rPr>
      <w:rFonts w:ascii="Times New Roman" w:eastAsia="宋体" w:hAnsi="Times New Roman" w:cs="Times New Roman"/>
      <w:b/>
      <w:bCs/>
      <w:sz w:val="24"/>
      <w:szCs w:val="24"/>
    </w:rPr>
  </w:style>
  <w:style w:type="character" w:customStyle="1" w:styleId="8Char">
    <w:name w:val="标题 8 Char"/>
    <w:link w:val="8"/>
    <w:qFormat/>
    <w:rsid w:val="004830A4"/>
    <w:rPr>
      <w:rFonts w:ascii="Arial" w:eastAsia="黑体" w:hAnsi="Arial" w:cs="Times New Roman"/>
      <w:sz w:val="24"/>
      <w:szCs w:val="24"/>
    </w:rPr>
  </w:style>
  <w:style w:type="character" w:customStyle="1" w:styleId="9Char">
    <w:name w:val="标题 9 Char"/>
    <w:link w:val="9"/>
    <w:qFormat/>
    <w:rsid w:val="004830A4"/>
    <w:rPr>
      <w:rFonts w:ascii="Arial" w:eastAsia="黑体" w:hAnsi="Arial" w:cs="Times New Roman"/>
      <w:szCs w:val="21"/>
    </w:rPr>
  </w:style>
  <w:style w:type="character" w:customStyle="1" w:styleId="Char4">
    <w:name w:val="页眉 Char"/>
    <w:link w:val="afffe"/>
    <w:uiPriority w:val="99"/>
    <w:qFormat/>
    <w:rsid w:val="004830A4"/>
    <w:rPr>
      <w:rFonts w:ascii="Times New Roman" w:eastAsia="宋体" w:hAnsi="Times New Roman" w:cs="Times New Roman"/>
      <w:sz w:val="18"/>
      <w:szCs w:val="18"/>
    </w:rPr>
  </w:style>
  <w:style w:type="character" w:customStyle="1" w:styleId="Char3">
    <w:name w:val="页脚 Char"/>
    <w:link w:val="afffd"/>
    <w:uiPriority w:val="99"/>
    <w:qFormat/>
    <w:rsid w:val="004830A4"/>
    <w:rPr>
      <w:rFonts w:ascii="宋体" w:eastAsia="宋体" w:hAnsi="Times New Roman" w:cs="Times New Roman"/>
      <w:sz w:val="18"/>
      <w:szCs w:val="18"/>
    </w:rPr>
  </w:style>
  <w:style w:type="character" w:customStyle="1" w:styleId="Char2">
    <w:name w:val="批注框文本 Char"/>
    <w:link w:val="afffc"/>
    <w:uiPriority w:val="99"/>
    <w:semiHidden/>
    <w:qFormat/>
    <w:rsid w:val="004830A4"/>
    <w:rPr>
      <w:sz w:val="18"/>
      <w:szCs w:val="18"/>
    </w:rPr>
  </w:style>
  <w:style w:type="paragraph" w:styleId="affff9">
    <w:name w:val="Quote"/>
    <w:basedOn w:val="afff4"/>
    <w:next w:val="afff4"/>
    <w:link w:val="Char7"/>
    <w:uiPriority w:val="29"/>
    <w:qFormat/>
    <w:rsid w:val="004830A4"/>
    <w:rPr>
      <w:i/>
      <w:iCs/>
      <w:color w:val="000000"/>
    </w:rPr>
  </w:style>
  <w:style w:type="character" w:customStyle="1" w:styleId="Char7">
    <w:name w:val="引用 Char"/>
    <w:link w:val="affff9"/>
    <w:uiPriority w:val="29"/>
    <w:qFormat/>
    <w:rsid w:val="004830A4"/>
    <w:rPr>
      <w:i/>
      <w:iCs/>
      <w:color w:val="000000"/>
    </w:rPr>
  </w:style>
  <w:style w:type="character" w:customStyle="1" w:styleId="Char6">
    <w:name w:val="标题 Char"/>
    <w:link w:val="affff1"/>
    <w:uiPriority w:val="10"/>
    <w:qFormat/>
    <w:rsid w:val="004830A4"/>
    <w:rPr>
      <w:rFonts w:ascii="Arial" w:eastAsia="宋体" w:hAnsi="Arial" w:cs="Arial"/>
      <w:b/>
      <w:bCs/>
      <w:sz w:val="32"/>
      <w:szCs w:val="32"/>
    </w:rPr>
  </w:style>
  <w:style w:type="paragraph" w:customStyle="1" w:styleId="affffa">
    <w:name w:val="标准标志"/>
    <w:next w:val="afff4"/>
    <w:qFormat/>
    <w:rsid w:val="004830A4"/>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4"/>
    <w:qFormat/>
    <w:rsid w:val="004830A4"/>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qFormat/>
    <w:rsid w:val="004830A4"/>
    <w:pPr>
      <w:ind w:left="198"/>
    </w:pPr>
    <w:rPr>
      <w:rFonts w:ascii="宋体" w:hAnsi="Times New Roman"/>
      <w:sz w:val="18"/>
    </w:rPr>
  </w:style>
  <w:style w:type="paragraph" w:customStyle="1" w:styleId="affffd">
    <w:name w:val="标准文件_页脚奇数页"/>
    <w:qFormat/>
    <w:rsid w:val="004830A4"/>
    <w:pPr>
      <w:ind w:right="227"/>
      <w:jc w:val="right"/>
    </w:pPr>
    <w:rPr>
      <w:rFonts w:ascii="宋体" w:hAnsi="Times New Roman"/>
      <w:sz w:val="18"/>
    </w:rPr>
  </w:style>
  <w:style w:type="paragraph" w:customStyle="1" w:styleId="affffe">
    <w:name w:val="标准书眉一"/>
    <w:qFormat/>
    <w:rsid w:val="004830A4"/>
    <w:pPr>
      <w:jc w:val="both"/>
    </w:pPr>
    <w:rPr>
      <w:rFonts w:ascii="Times New Roman" w:hAnsi="Times New Roman"/>
    </w:rPr>
  </w:style>
  <w:style w:type="paragraph" w:customStyle="1" w:styleId="ICS">
    <w:name w:val="标准文件_ICS"/>
    <w:basedOn w:val="afff4"/>
    <w:qFormat/>
    <w:rsid w:val="004830A4"/>
    <w:pPr>
      <w:spacing w:line="0" w:lineRule="atLeast"/>
    </w:pPr>
    <w:rPr>
      <w:rFonts w:ascii="黑体" w:eastAsia="黑体" w:hAnsi="宋体"/>
    </w:rPr>
  </w:style>
  <w:style w:type="paragraph" w:customStyle="1" w:styleId="afffff">
    <w:name w:val="标准文件_标准正文"/>
    <w:basedOn w:val="afff4"/>
    <w:next w:val="afffff0"/>
    <w:qFormat/>
    <w:rsid w:val="004830A4"/>
    <w:pPr>
      <w:snapToGrid w:val="0"/>
      <w:ind w:firstLineChars="200" w:firstLine="200"/>
    </w:pPr>
    <w:rPr>
      <w:kern w:val="0"/>
    </w:rPr>
  </w:style>
  <w:style w:type="paragraph" w:customStyle="1" w:styleId="afffff0">
    <w:name w:val="标准文件_段"/>
    <w:link w:val="Char8"/>
    <w:qFormat/>
    <w:rsid w:val="004830A4"/>
    <w:pPr>
      <w:autoSpaceDE w:val="0"/>
      <w:autoSpaceDN w:val="0"/>
      <w:ind w:firstLineChars="200" w:firstLine="200"/>
      <w:jc w:val="both"/>
    </w:pPr>
    <w:rPr>
      <w:rFonts w:ascii="宋体" w:hAnsi="Times New Roman"/>
      <w:sz w:val="21"/>
    </w:rPr>
  </w:style>
  <w:style w:type="paragraph" w:customStyle="1" w:styleId="afffff1">
    <w:name w:val="标准文件_版本"/>
    <w:basedOn w:val="afffff"/>
    <w:qFormat/>
    <w:rsid w:val="004830A4"/>
    <w:pPr>
      <w:adjustRightInd/>
      <w:snapToGrid/>
      <w:ind w:firstLineChars="0" w:firstLine="0"/>
    </w:pPr>
    <w:rPr>
      <w:rFonts w:ascii="宋体" w:hAnsi="宋体"/>
      <w:kern w:val="2"/>
    </w:rPr>
  </w:style>
  <w:style w:type="paragraph" w:customStyle="1" w:styleId="afffff2">
    <w:name w:val="标准文件_标准部门"/>
    <w:basedOn w:val="afff4"/>
    <w:qFormat/>
    <w:rsid w:val="004830A4"/>
    <w:pPr>
      <w:jc w:val="center"/>
    </w:pPr>
    <w:rPr>
      <w:rFonts w:ascii="黑体" w:eastAsia="黑体"/>
      <w:kern w:val="0"/>
      <w:sz w:val="44"/>
    </w:rPr>
  </w:style>
  <w:style w:type="paragraph" w:customStyle="1" w:styleId="afffff3">
    <w:name w:val="标准文件_标准代替"/>
    <w:basedOn w:val="afff4"/>
    <w:next w:val="afff4"/>
    <w:qFormat/>
    <w:rsid w:val="004830A4"/>
    <w:pPr>
      <w:spacing w:line="310" w:lineRule="exact"/>
      <w:jc w:val="right"/>
    </w:pPr>
    <w:rPr>
      <w:rFonts w:ascii="宋体" w:hAnsi="宋体"/>
      <w:kern w:val="0"/>
    </w:rPr>
  </w:style>
  <w:style w:type="paragraph" w:customStyle="1" w:styleId="afffff4">
    <w:name w:val="标准文件_标准名称标题"/>
    <w:basedOn w:val="afff4"/>
    <w:next w:val="afff4"/>
    <w:qFormat/>
    <w:rsid w:val="004830A4"/>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4"/>
    <w:qFormat/>
    <w:rsid w:val="004830A4"/>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4"/>
    <w:qFormat/>
    <w:rsid w:val="004830A4"/>
    <w:pPr>
      <w:jc w:val="left"/>
    </w:pPr>
  </w:style>
  <w:style w:type="paragraph" w:customStyle="1" w:styleId="afffff7">
    <w:name w:val="标准文件_参考文献标题"/>
    <w:basedOn w:val="afff4"/>
    <w:next w:val="afff4"/>
    <w:qFormat/>
    <w:rsid w:val="004830A4"/>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1">
    <w:name w:val="标准文件_参考文献条目"/>
    <w:qFormat/>
    <w:rsid w:val="004830A4"/>
    <w:pPr>
      <w:numPr>
        <w:numId w:val="1"/>
      </w:numPr>
    </w:pPr>
    <w:rPr>
      <w:rFonts w:ascii="宋体" w:hAnsi="Times New Roman"/>
    </w:rPr>
  </w:style>
  <w:style w:type="paragraph" w:customStyle="1" w:styleId="af4">
    <w:name w:val="标准文件_二级条标题"/>
    <w:next w:val="afffff0"/>
    <w:qFormat/>
    <w:rsid w:val="004830A4"/>
    <w:pPr>
      <w:widowControl w:val="0"/>
      <w:numPr>
        <w:ilvl w:val="3"/>
        <w:numId w:val="2"/>
      </w:numPr>
      <w:spacing w:beforeLines="50" w:afterLines="50"/>
      <w:jc w:val="both"/>
      <w:outlineLvl w:val="2"/>
    </w:pPr>
    <w:rPr>
      <w:rFonts w:ascii="黑体" w:eastAsia="黑体" w:hAnsi="Times New Roman"/>
      <w:sz w:val="21"/>
    </w:rPr>
  </w:style>
  <w:style w:type="character" w:customStyle="1" w:styleId="afffff8">
    <w:name w:val="标准文件_发布"/>
    <w:qFormat/>
    <w:rsid w:val="004830A4"/>
    <w:rPr>
      <w:rFonts w:ascii="黑体" w:eastAsia="黑体"/>
      <w:spacing w:val="0"/>
      <w:w w:val="100"/>
      <w:position w:val="3"/>
      <w:sz w:val="28"/>
    </w:rPr>
  </w:style>
  <w:style w:type="paragraph" w:customStyle="1" w:styleId="af">
    <w:name w:val="标准文件_方框数字列项"/>
    <w:basedOn w:val="afffff0"/>
    <w:qFormat/>
    <w:rsid w:val="004830A4"/>
    <w:pPr>
      <w:numPr>
        <w:numId w:val="3"/>
      </w:numPr>
      <w:ind w:firstLineChars="0" w:firstLine="0"/>
    </w:pPr>
  </w:style>
  <w:style w:type="paragraph" w:customStyle="1" w:styleId="afffff9">
    <w:name w:val="标准文件_封面标准编号"/>
    <w:basedOn w:val="afff4"/>
    <w:next w:val="afffff3"/>
    <w:qFormat/>
    <w:rsid w:val="004830A4"/>
    <w:pPr>
      <w:spacing w:line="310" w:lineRule="exact"/>
      <w:jc w:val="right"/>
    </w:pPr>
    <w:rPr>
      <w:rFonts w:ascii="黑体" w:eastAsia="黑体"/>
      <w:kern w:val="0"/>
      <w:sz w:val="28"/>
    </w:rPr>
  </w:style>
  <w:style w:type="paragraph" w:customStyle="1" w:styleId="afffffa">
    <w:name w:val="标准文件_封面标准分类号"/>
    <w:basedOn w:val="afff4"/>
    <w:qFormat/>
    <w:rsid w:val="004830A4"/>
    <w:rPr>
      <w:rFonts w:ascii="黑体" w:eastAsia="黑体"/>
      <w:b/>
      <w:kern w:val="0"/>
      <w:sz w:val="28"/>
    </w:rPr>
  </w:style>
  <w:style w:type="paragraph" w:customStyle="1" w:styleId="afffffb">
    <w:name w:val="标准文件_封面标准名称"/>
    <w:basedOn w:val="afff4"/>
    <w:qFormat/>
    <w:rsid w:val="004830A4"/>
    <w:pPr>
      <w:spacing w:line="240" w:lineRule="auto"/>
      <w:jc w:val="center"/>
    </w:pPr>
    <w:rPr>
      <w:rFonts w:ascii="黑体" w:eastAsia="黑体"/>
      <w:kern w:val="0"/>
      <w:sz w:val="52"/>
    </w:rPr>
  </w:style>
  <w:style w:type="paragraph" w:customStyle="1" w:styleId="afffffc">
    <w:name w:val="标准文件_封面标准英文名称"/>
    <w:basedOn w:val="afff4"/>
    <w:qFormat/>
    <w:rsid w:val="004830A4"/>
    <w:pPr>
      <w:spacing w:line="240" w:lineRule="auto"/>
      <w:jc w:val="center"/>
    </w:pPr>
    <w:rPr>
      <w:rFonts w:ascii="黑体" w:eastAsia="黑体"/>
      <w:b/>
      <w:sz w:val="28"/>
    </w:rPr>
  </w:style>
  <w:style w:type="paragraph" w:customStyle="1" w:styleId="afffffd">
    <w:name w:val="标准文件_封面发布日期"/>
    <w:basedOn w:val="afff4"/>
    <w:qFormat/>
    <w:rsid w:val="004830A4"/>
    <w:pPr>
      <w:spacing w:line="310" w:lineRule="exact"/>
    </w:pPr>
    <w:rPr>
      <w:rFonts w:ascii="黑体" w:eastAsia="黑体"/>
      <w:kern w:val="0"/>
      <w:sz w:val="28"/>
    </w:rPr>
  </w:style>
  <w:style w:type="paragraph" w:customStyle="1" w:styleId="afffffe">
    <w:name w:val="标准文件_封面密级"/>
    <w:basedOn w:val="afff4"/>
    <w:qFormat/>
    <w:rsid w:val="004830A4"/>
    <w:rPr>
      <w:rFonts w:eastAsia="黑体"/>
      <w:sz w:val="32"/>
    </w:rPr>
  </w:style>
  <w:style w:type="paragraph" w:customStyle="1" w:styleId="affffff">
    <w:name w:val="标准文件_封面实施日期"/>
    <w:basedOn w:val="afff4"/>
    <w:qFormat/>
    <w:rsid w:val="004830A4"/>
    <w:pPr>
      <w:spacing w:line="310" w:lineRule="exact"/>
      <w:jc w:val="right"/>
    </w:pPr>
    <w:rPr>
      <w:rFonts w:ascii="黑体" w:eastAsia="黑体"/>
      <w:sz w:val="28"/>
    </w:rPr>
  </w:style>
  <w:style w:type="paragraph" w:customStyle="1" w:styleId="affffff0">
    <w:name w:val="标准文件_封面抬头"/>
    <w:basedOn w:val="afffff0"/>
    <w:qFormat/>
    <w:rsid w:val="004830A4"/>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0"/>
    <w:qFormat/>
    <w:rsid w:val="004830A4"/>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0"/>
    <w:qFormat/>
    <w:rsid w:val="004830A4"/>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0"/>
    <w:qFormat/>
    <w:rsid w:val="004830A4"/>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0"/>
    <w:qFormat/>
    <w:rsid w:val="004830A4"/>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rsid w:val="004830A4"/>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0"/>
    <w:qFormat/>
    <w:rsid w:val="004830A4"/>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0"/>
    <w:qFormat/>
    <w:rsid w:val="004830A4"/>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0"/>
    <w:qFormat/>
    <w:rsid w:val="004830A4"/>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0"/>
    <w:qFormat/>
    <w:rsid w:val="004830A4"/>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9">
    <w:name w:val="标准文件_附录英文标识"/>
    <w:next w:val="afff5"/>
    <w:qFormat/>
    <w:rsid w:val="004830A4"/>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5"/>
    <w:uiPriority w:val="99"/>
    <w:qFormat/>
    <w:rsid w:val="004830A4"/>
    <w:rPr>
      <w:rFonts w:ascii="Times New Roman" w:eastAsia="宋体" w:hAnsi="Times New Roman" w:cs="Times New Roman"/>
      <w:szCs w:val="20"/>
    </w:rPr>
  </w:style>
  <w:style w:type="paragraph" w:customStyle="1" w:styleId="affffff2">
    <w:name w:val="标准文件_附录章标题"/>
    <w:next w:val="afffff0"/>
    <w:qFormat/>
    <w:rsid w:val="004830A4"/>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0"/>
    <w:next w:val="afffff0"/>
    <w:qFormat/>
    <w:rsid w:val="004830A4"/>
    <w:pPr>
      <w:ind w:leftChars="200" w:left="488" w:hangingChars="290" w:hanging="289"/>
    </w:pPr>
  </w:style>
  <w:style w:type="paragraph" w:customStyle="1" w:styleId="a8">
    <w:name w:val="标准文件_前言、引言标题"/>
    <w:next w:val="afff4"/>
    <w:qFormat/>
    <w:rsid w:val="004830A4"/>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4">
    <w:name w:val="标准文件_目次、标准名称标题"/>
    <w:basedOn w:val="a8"/>
    <w:next w:val="afffff0"/>
    <w:qFormat/>
    <w:rsid w:val="004830A4"/>
    <w:pPr>
      <w:spacing w:line="460" w:lineRule="exact"/>
    </w:pPr>
  </w:style>
  <w:style w:type="paragraph" w:customStyle="1" w:styleId="affffff5">
    <w:name w:val="标准文件_目录标题"/>
    <w:basedOn w:val="afff4"/>
    <w:qFormat/>
    <w:rsid w:val="004830A4"/>
    <w:pPr>
      <w:spacing w:afterLines="150" w:line="240" w:lineRule="auto"/>
      <w:jc w:val="center"/>
    </w:pPr>
    <w:rPr>
      <w:rFonts w:ascii="黑体" w:eastAsia="黑体"/>
      <w:sz w:val="32"/>
    </w:rPr>
  </w:style>
  <w:style w:type="paragraph" w:customStyle="1" w:styleId="afa">
    <w:name w:val="标准文件_破折号列项"/>
    <w:qFormat/>
    <w:rsid w:val="004830A4"/>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a"/>
    <w:qFormat/>
    <w:rsid w:val="004830A4"/>
    <w:pPr>
      <w:numPr>
        <w:numId w:val="10"/>
      </w:numPr>
      <w:ind w:left="0" w:firstLine="200"/>
    </w:pPr>
  </w:style>
  <w:style w:type="paragraph" w:customStyle="1" w:styleId="af5">
    <w:name w:val="标准文件_三级条标题"/>
    <w:basedOn w:val="af4"/>
    <w:next w:val="afffff0"/>
    <w:qFormat/>
    <w:rsid w:val="004830A4"/>
    <w:pPr>
      <w:widowControl/>
      <w:numPr>
        <w:ilvl w:val="4"/>
      </w:numPr>
      <w:outlineLvl w:val="3"/>
    </w:pPr>
  </w:style>
  <w:style w:type="character" w:customStyle="1" w:styleId="11">
    <w:name w:val="不明显参考1"/>
    <w:uiPriority w:val="31"/>
    <w:qFormat/>
    <w:rsid w:val="004830A4"/>
    <w:rPr>
      <w:smallCaps/>
      <w:color w:val="C0504D"/>
      <w:u w:val="single"/>
    </w:rPr>
  </w:style>
  <w:style w:type="paragraph" w:customStyle="1" w:styleId="affffff6">
    <w:name w:val="标准文件_示例后续"/>
    <w:basedOn w:val="afff4"/>
    <w:qFormat/>
    <w:rsid w:val="004830A4"/>
    <w:pPr>
      <w:adjustRightInd/>
      <w:spacing w:line="240" w:lineRule="auto"/>
      <w:ind w:firstLineChars="200" w:firstLine="200"/>
    </w:pPr>
    <w:rPr>
      <w:sz w:val="18"/>
      <w:szCs w:val="24"/>
    </w:rPr>
  </w:style>
  <w:style w:type="paragraph" w:customStyle="1" w:styleId="afff">
    <w:name w:val="标准文件_数字编号列项"/>
    <w:qFormat/>
    <w:rsid w:val="004830A4"/>
    <w:pPr>
      <w:numPr>
        <w:numId w:val="11"/>
      </w:numPr>
      <w:jc w:val="both"/>
    </w:pPr>
    <w:rPr>
      <w:rFonts w:ascii="宋体" w:hAnsi="宋体"/>
      <w:sz w:val="21"/>
    </w:rPr>
  </w:style>
  <w:style w:type="paragraph" w:customStyle="1" w:styleId="af6">
    <w:name w:val="标准文件_四级条标题"/>
    <w:next w:val="afffff0"/>
    <w:qFormat/>
    <w:rsid w:val="004830A4"/>
    <w:pPr>
      <w:widowControl w:val="0"/>
      <w:numPr>
        <w:ilvl w:val="5"/>
        <w:numId w:val="2"/>
      </w:numPr>
      <w:spacing w:beforeLines="50" w:afterLines="50"/>
      <w:jc w:val="both"/>
      <w:outlineLvl w:val="4"/>
    </w:pPr>
    <w:rPr>
      <w:rFonts w:ascii="黑体" w:eastAsia="黑体" w:hAnsi="Times New Roman"/>
      <w:sz w:val="21"/>
    </w:rPr>
  </w:style>
  <w:style w:type="character" w:customStyle="1" w:styleId="Char5">
    <w:name w:val="脚注文本 Char"/>
    <w:link w:val="affff"/>
    <w:semiHidden/>
    <w:qFormat/>
    <w:rsid w:val="004830A4"/>
    <w:rPr>
      <w:rFonts w:ascii="宋体" w:eastAsia="宋体" w:hAnsi="Times New Roman" w:cs="Times New Roman"/>
      <w:sz w:val="18"/>
      <w:szCs w:val="18"/>
    </w:rPr>
  </w:style>
  <w:style w:type="paragraph" w:customStyle="1" w:styleId="affffff7">
    <w:name w:val="标准文件_条文脚注"/>
    <w:basedOn w:val="affff"/>
    <w:qFormat/>
    <w:rsid w:val="004830A4"/>
    <w:pPr>
      <w:adjustRightInd w:val="0"/>
      <w:spacing w:line="240" w:lineRule="auto"/>
      <w:ind w:leftChars="0" w:left="0" w:firstLineChars="200" w:firstLine="200"/>
      <w:jc w:val="both"/>
    </w:pPr>
    <w:rPr>
      <w:rFonts w:hAnsi="宋体"/>
    </w:rPr>
  </w:style>
  <w:style w:type="paragraph" w:customStyle="1" w:styleId="afd">
    <w:name w:val="标准文件_图表脚注"/>
    <w:basedOn w:val="afff4"/>
    <w:next w:val="afffff0"/>
    <w:qFormat/>
    <w:rsid w:val="004830A4"/>
    <w:pPr>
      <w:numPr>
        <w:numId w:val="12"/>
      </w:numPr>
      <w:spacing w:line="240" w:lineRule="auto"/>
      <w:jc w:val="left"/>
    </w:pPr>
    <w:rPr>
      <w:rFonts w:ascii="宋体" w:hAnsi="宋体"/>
      <w:sz w:val="18"/>
    </w:rPr>
  </w:style>
  <w:style w:type="character" w:customStyle="1" w:styleId="affffff8">
    <w:name w:val="标准文件_图表脚注内容"/>
    <w:qFormat/>
    <w:rsid w:val="004830A4"/>
    <w:rPr>
      <w:rFonts w:ascii="宋体" w:eastAsia="宋体" w:hAnsi="宋体" w:cs="Times New Roman"/>
      <w:spacing w:val="0"/>
      <w:sz w:val="18"/>
      <w:vertAlign w:val="superscript"/>
    </w:rPr>
  </w:style>
  <w:style w:type="paragraph" w:customStyle="1" w:styleId="af7">
    <w:name w:val="标准文件_五级条标题"/>
    <w:next w:val="afffff0"/>
    <w:qFormat/>
    <w:rsid w:val="004830A4"/>
    <w:pPr>
      <w:widowControl w:val="0"/>
      <w:numPr>
        <w:ilvl w:val="6"/>
        <w:numId w:val="2"/>
      </w:numPr>
      <w:spacing w:beforeLines="50" w:afterLines="50"/>
      <w:jc w:val="both"/>
      <w:outlineLvl w:val="5"/>
    </w:pPr>
    <w:rPr>
      <w:rFonts w:ascii="黑体" w:eastAsia="黑体" w:hAnsi="Times New Roman"/>
      <w:sz w:val="21"/>
    </w:rPr>
  </w:style>
  <w:style w:type="paragraph" w:customStyle="1" w:styleId="af2">
    <w:name w:val="标准文件_章标题"/>
    <w:next w:val="afffff0"/>
    <w:qFormat/>
    <w:rsid w:val="004830A4"/>
    <w:pPr>
      <w:numPr>
        <w:ilvl w:val="1"/>
        <w:numId w:val="2"/>
      </w:numPr>
      <w:spacing w:beforeLines="100" w:afterLines="100"/>
      <w:jc w:val="both"/>
      <w:outlineLvl w:val="0"/>
    </w:pPr>
    <w:rPr>
      <w:rFonts w:ascii="黑体" w:eastAsia="黑体" w:hAnsi="Times New Roman"/>
      <w:sz w:val="21"/>
    </w:rPr>
  </w:style>
  <w:style w:type="paragraph" w:customStyle="1" w:styleId="af3">
    <w:name w:val="标准文件_一级条标题"/>
    <w:basedOn w:val="af2"/>
    <w:next w:val="afffff0"/>
    <w:qFormat/>
    <w:rsid w:val="004830A4"/>
    <w:pPr>
      <w:numPr>
        <w:ilvl w:val="2"/>
      </w:numPr>
      <w:spacing w:beforeLines="50" w:afterLines="50"/>
      <w:outlineLvl w:val="1"/>
    </w:pPr>
  </w:style>
  <w:style w:type="paragraph" w:customStyle="1" w:styleId="affffff9">
    <w:name w:val="标准文件_一致程度"/>
    <w:basedOn w:val="afff4"/>
    <w:qFormat/>
    <w:rsid w:val="004830A4"/>
    <w:pPr>
      <w:spacing w:line="440" w:lineRule="exact"/>
      <w:jc w:val="center"/>
    </w:pPr>
    <w:rPr>
      <w:sz w:val="28"/>
    </w:rPr>
  </w:style>
  <w:style w:type="paragraph" w:customStyle="1" w:styleId="affffffa">
    <w:name w:val="标准文件_引言标题"/>
    <w:next w:val="afff4"/>
    <w:qFormat/>
    <w:rsid w:val="004830A4"/>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f"/>
    <w:qFormat/>
    <w:rsid w:val="004830A4"/>
    <w:pPr>
      <w:widowControl/>
      <w:adjustRightInd/>
      <w:snapToGrid/>
      <w:spacing w:line="240" w:lineRule="auto"/>
      <w:ind w:left="79" w:hangingChars="80" w:hanging="79"/>
    </w:pPr>
    <w:rPr>
      <w:rFonts w:ascii="宋体" w:hAnsi="宋体"/>
    </w:rPr>
  </w:style>
  <w:style w:type="paragraph" w:customStyle="1" w:styleId="a">
    <w:name w:val="标准文件_数字编号列项（二级）"/>
    <w:qFormat/>
    <w:rsid w:val="004830A4"/>
    <w:pPr>
      <w:numPr>
        <w:ilvl w:val="1"/>
        <w:numId w:val="13"/>
      </w:numPr>
      <w:jc w:val="both"/>
    </w:pPr>
    <w:rPr>
      <w:rFonts w:ascii="宋体" w:hAnsi="Times New Roman"/>
      <w:sz w:val="21"/>
    </w:rPr>
  </w:style>
  <w:style w:type="paragraph" w:customStyle="1" w:styleId="af8">
    <w:name w:val="标准文件_英文注："/>
    <w:basedOn w:val="afff4"/>
    <w:next w:val="afffff0"/>
    <w:qFormat/>
    <w:rsid w:val="004830A4"/>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4"/>
    <w:qFormat/>
    <w:rsid w:val="004830A4"/>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0"/>
    <w:qFormat/>
    <w:rsid w:val="004830A4"/>
    <w:pPr>
      <w:numPr>
        <w:numId w:val="16"/>
      </w:numPr>
      <w:tabs>
        <w:tab w:val="left" w:pos="0"/>
      </w:tabs>
      <w:spacing w:beforeLines="50" w:afterLines="50"/>
      <w:jc w:val="center"/>
    </w:pPr>
    <w:rPr>
      <w:rFonts w:ascii="黑体" w:eastAsia="黑体" w:hAnsi="Times New Roman"/>
      <w:sz w:val="21"/>
    </w:rPr>
  </w:style>
  <w:style w:type="paragraph" w:customStyle="1" w:styleId="affffffc">
    <w:name w:val="标准文件_正文公式"/>
    <w:basedOn w:val="afff4"/>
    <w:next w:val="afffff"/>
    <w:qFormat/>
    <w:rsid w:val="004830A4"/>
    <w:pPr>
      <w:tabs>
        <w:tab w:val="center" w:pos="4678"/>
        <w:tab w:val="right" w:leader="middleDot" w:pos="9356"/>
      </w:tabs>
      <w:spacing w:line="240" w:lineRule="auto"/>
    </w:pPr>
    <w:rPr>
      <w:rFonts w:ascii="宋体" w:hAnsi="宋体"/>
    </w:rPr>
  </w:style>
  <w:style w:type="paragraph" w:customStyle="1" w:styleId="aff3">
    <w:name w:val="标准文件_正文图标题"/>
    <w:next w:val="afffff0"/>
    <w:qFormat/>
    <w:rsid w:val="004830A4"/>
    <w:pPr>
      <w:numPr>
        <w:numId w:val="17"/>
      </w:numPr>
      <w:spacing w:beforeLines="50" w:afterLines="50"/>
      <w:jc w:val="center"/>
    </w:pPr>
    <w:rPr>
      <w:rFonts w:ascii="黑体" w:eastAsia="黑体" w:hAnsi="Times New Roman"/>
      <w:sz w:val="21"/>
    </w:rPr>
  </w:style>
  <w:style w:type="paragraph" w:customStyle="1" w:styleId="afff2">
    <w:name w:val="标准文件_正文英文表标题"/>
    <w:next w:val="afffff0"/>
    <w:qFormat/>
    <w:rsid w:val="004830A4"/>
    <w:pPr>
      <w:numPr>
        <w:numId w:val="18"/>
      </w:numPr>
      <w:jc w:val="center"/>
    </w:pPr>
    <w:rPr>
      <w:rFonts w:ascii="黑体" w:eastAsia="黑体" w:hAnsi="Times New Roman"/>
      <w:sz w:val="21"/>
    </w:rPr>
  </w:style>
  <w:style w:type="paragraph" w:customStyle="1" w:styleId="aff1">
    <w:name w:val="标准文件_正文英文图标题"/>
    <w:next w:val="afffff0"/>
    <w:qFormat/>
    <w:rsid w:val="004830A4"/>
    <w:pPr>
      <w:numPr>
        <w:numId w:val="19"/>
      </w:numPr>
      <w:jc w:val="center"/>
    </w:pPr>
    <w:rPr>
      <w:rFonts w:ascii="黑体" w:eastAsia="黑体" w:hAnsi="Times New Roman"/>
      <w:sz w:val="21"/>
    </w:rPr>
  </w:style>
  <w:style w:type="paragraph" w:customStyle="1" w:styleId="a0">
    <w:name w:val="标准文件_编号列项（三级）"/>
    <w:qFormat/>
    <w:rsid w:val="004830A4"/>
    <w:pPr>
      <w:numPr>
        <w:ilvl w:val="2"/>
        <w:numId w:val="13"/>
      </w:numPr>
    </w:pPr>
    <w:rPr>
      <w:rFonts w:ascii="宋体" w:hAnsi="Times New Roman"/>
      <w:sz w:val="21"/>
    </w:rPr>
  </w:style>
  <w:style w:type="paragraph" w:customStyle="1" w:styleId="a3">
    <w:name w:val="二级无标题条"/>
    <w:basedOn w:val="afff4"/>
    <w:qFormat/>
    <w:rsid w:val="004830A4"/>
    <w:pPr>
      <w:numPr>
        <w:ilvl w:val="3"/>
        <w:numId w:val="20"/>
      </w:numPr>
      <w:adjustRightInd/>
      <w:spacing w:line="240" w:lineRule="auto"/>
    </w:pPr>
    <w:rPr>
      <w:rFonts w:ascii="宋体" w:hAnsi="宋体"/>
      <w:szCs w:val="24"/>
    </w:rPr>
  </w:style>
  <w:style w:type="paragraph" w:customStyle="1" w:styleId="affffffd">
    <w:name w:val="发布部门"/>
    <w:next w:val="afffff0"/>
    <w:qFormat/>
    <w:rsid w:val="004830A4"/>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qFormat/>
    <w:rsid w:val="004830A4"/>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4"/>
    <w:qFormat/>
    <w:rsid w:val="004830A4"/>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rsid w:val="004830A4"/>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qFormat/>
    <w:rsid w:val="004830A4"/>
    <w:pPr>
      <w:spacing w:before="180" w:line="180" w:lineRule="exact"/>
      <w:jc w:val="center"/>
    </w:pPr>
    <w:rPr>
      <w:rFonts w:ascii="宋体" w:hAnsi="Times New Roman"/>
      <w:sz w:val="21"/>
    </w:rPr>
  </w:style>
  <w:style w:type="paragraph" w:customStyle="1" w:styleId="afffffff2">
    <w:name w:val="封面标准文稿类别"/>
    <w:qFormat/>
    <w:rsid w:val="004830A4"/>
    <w:pPr>
      <w:spacing w:before="440" w:line="400" w:lineRule="exact"/>
      <w:jc w:val="center"/>
    </w:pPr>
    <w:rPr>
      <w:rFonts w:ascii="宋体" w:hAnsi="Times New Roman"/>
      <w:sz w:val="24"/>
    </w:rPr>
  </w:style>
  <w:style w:type="paragraph" w:customStyle="1" w:styleId="afffffff3">
    <w:name w:val="封面标准英文名称"/>
    <w:qFormat/>
    <w:rsid w:val="004830A4"/>
    <w:pPr>
      <w:widowControl w:val="0"/>
      <w:spacing w:line="360" w:lineRule="exact"/>
      <w:jc w:val="center"/>
    </w:pPr>
    <w:rPr>
      <w:rFonts w:ascii="Times New Roman" w:hAnsi="Times New Roman"/>
      <w:sz w:val="28"/>
    </w:rPr>
  </w:style>
  <w:style w:type="paragraph" w:customStyle="1" w:styleId="afffffff4">
    <w:name w:val="封面一致性程度标识"/>
    <w:qFormat/>
    <w:rsid w:val="004830A4"/>
    <w:pPr>
      <w:spacing w:before="440" w:line="440" w:lineRule="exact"/>
      <w:jc w:val="center"/>
    </w:pPr>
    <w:rPr>
      <w:rFonts w:ascii="Times New Roman" w:hAnsi="Times New Roman"/>
      <w:sz w:val="28"/>
    </w:rPr>
  </w:style>
  <w:style w:type="paragraph" w:customStyle="1" w:styleId="afffffff5">
    <w:name w:val="封面正文"/>
    <w:qFormat/>
    <w:rsid w:val="004830A4"/>
    <w:pPr>
      <w:jc w:val="both"/>
    </w:pPr>
    <w:rPr>
      <w:rFonts w:ascii="Times New Roman" w:hAnsi="Times New Roman"/>
    </w:rPr>
  </w:style>
  <w:style w:type="paragraph" w:customStyle="1" w:styleId="afffffff6">
    <w:name w:val="附录二级无标题条"/>
    <w:basedOn w:val="afff4"/>
    <w:next w:val="afffff0"/>
    <w:qFormat/>
    <w:rsid w:val="004830A4"/>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rsid w:val="004830A4"/>
    <w:pPr>
      <w:outlineLvl w:val="4"/>
    </w:pPr>
  </w:style>
  <w:style w:type="paragraph" w:customStyle="1" w:styleId="afffffff8">
    <w:name w:val="附录四级无标题条"/>
    <w:basedOn w:val="afffffff7"/>
    <w:next w:val="afffff0"/>
    <w:qFormat/>
    <w:rsid w:val="004830A4"/>
    <w:pPr>
      <w:outlineLvl w:val="5"/>
    </w:pPr>
  </w:style>
  <w:style w:type="paragraph" w:customStyle="1" w:styleId="afffffff9">
    <w:name w:val="附录图"/>
    <w:next w:val="afffff0"/>
    <w:qFormat/>
    <w:rsid w:val="004830A4"/>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b">
    <w:name w:val="标准文件_一级项"/>
    <w:qFormat/>
    <w:rsid w:val="004830A4"/>
    <w:pPr>
      <w:numPr>
        <w:numId w:val="21"/>
      </w:numPr>
    </w:pPr>
    <w:rPr>
      <w:rFonts w:ascii="宋体" w:hAnsi="Times New Roman"/>
      <w:sz w:val="21"/>
    </w:rPr>
  </w:style>
  <w:style w:type="paragraph" w:customStyle="1" w:styleId="afffffffa">
    <w:name w:val="附录五级无标题条"/>
    <w:basedOn w:val="afffffff8"/>
    <w:next w:val="afffff0"/>
    <w:qFormat/>
    <w:rsid w:val="004830A4"/>
    <w:pPr>
      <w:outlineLvl w:val="6"/>
    </w:pPr>
  </w:style>
  <w:style w:type="paragraph" w:customStyle="1" w:styleId="afffffffb">
    <w:name w:val="附录性质"/>
    <w:basedOn w:val="afff4"/>
    <w:qFormat/>
    <w:rsid w:val="004830A4"/>
    <w:pPr>
      <w:widowControl/>
      <w:adjustRightInd/>
      <w:jc w:val="center"/>
    </w:pPr>
    <w:rPr>
      <w:rFonts w:ascii="黑体" w:eastAsia="黑体"/>
    </w:rPr>
  </w:style>
  <w:style w:type="paragraph" w:customStyle="1" w:styleId="afffffffc">
    <w:name w:val="附录一级无标题条"/>
    <w:basedOn w:val="affffff2"/>
    <w:next w:val="afffff0"/>
    <w:qFormat/>
    <w:rsid w:val="004830A4"/>
    <w:pPr>
      <w:autoSpaceDN w:val="0"/>
      <w:outlineLvl w:val="2"/>
    </w:pPr>
    <w:rPr>
      <w:rFonts w:ascii="宋体" w:eastAsia="宋体" w:hAnsi="宋体"/>
    </w:rPr>
  </w:style>
  <w:style w:type="character" w:customStyle="1" w:styleId="afffffffd">
    <w:name w:val="个人答复风格"/>
    <w:qFormat/>
    <w:rsid w:val="004830A4"/>
    <w:rPr>
      <w:rFonts w:ascii="Arial" w:eastAsia="宋体" w:hAnsi="Arial" w:cs="Arial"/>
      <w:color w:val="auto"/>
      <w:spacing w:val="0"/>
      <w:sz w:val="20"/>
    </w:rPr>
  </w:style>
  <w:style w:type="character" w:customStyle="1" w:styleId="afffffffe">
    <w:name w:val="个人撰写风格"/>
    <w:qFormat/>
    <w:rsid w:val="004830A4"/>
    <w:rPr>
      <w:rFonts w:ascii="Arial" w:eastAsia="宋体" w:hAnsi="Arial" w:cs="Arial"/>
      <w:color w:val="auto"/>
      <w:spacing w:val="0"/>
      <w:sz w:val="20"/>
    </w:rPr>
  </w:style>
  <w:style w:type="paragraph" w:customStyle="1" w:styleId="affffffff">
    <w:name w:val="脚注后续"/>
    <w:qFormat/>
    <w:rsid w:val="004830A4"/>
    <w:pPr>
      <w:ind w:leftChars="350" w:left="350"/>
      <w:jc w:val="both"/>
    </w:pPr>
    <w:rPr>
      <w:rFonts w:ascii="宋体" w:hAnsi="Times New Roman"/>
      <w:sz w:val="18"/>
    </w:rPr>
  </w:style>
  <w:style w:type="paragraph" w:customStyle="1" w:styleId="afff3">
    <w:name w:val="列项——"/>
    <w:qFormat/>
    <w:rsid w:val="004830A4"/>
    <w:pPr>
      <w:widowControl w:val="0"/>
      <w:numPr>
        <w:numId w:val="22"/>
      </w:numPr>
      <w:jc w:val="both"/>
    </w:pPr>
    <w:rPr>
      <w:rFonts w:ascii="宋体" w:hAnsi="宋体"/>
      <w:sz w:val="21"/>
    </w:rPr>
  </w:style>
  <w:style w:type="paragraph" w:customStyle="1" w:styleId="affffffff0">
    <w:name w:val="列项·"/>
    <w:basedOn w:val="afffff0"/>
    <w:qFormat/>
    <w:rsid w:val="004830A4"/>
    <w:pPr>
      <w:tabs>
        <w:tab w:val="left" w:pos="840"/>
      </w:tabs>
    </w:pPr>
  </w:style>
  <w:style w:type="paragraph" w:customStyle="1" w:styleId="affffffff1">
    <w:name w:val="目次、索引正文"/>
    <w:qFormat/>
    <w:rsid w:val="004830A4"/>
    <w:pPr>
      <w:spacing w:line="320" w:lineRule="exact"/>
      <w:jc w:val="both"/>
    </w:pPr>
    <w:rPr>
      <w:rFonts w:ascii="宋体" w:hAnsi="Times New Roman"/>
      <w:sz w:val="21"/>
    </w:rPr>
  </w:style>
  <w:style w:type="paragraph" w:customStyle="1" w:styleId="210">
    <w:name w:val="目录 21"/>
    <w:basedOn w:val="afff4"/>
    <w:next w:val="afff4"/>
    <w:semiHidden/>
    <w:qFormat/>
    <w:rsid w:val="004830A4"/>
    <w:pPr>
      <w:adjustRightInd/>
      <w:spacing w:line="240" w:lineRule="auto"/>
      <w:jc w:val="left"/>
    </w:pPr>
    <w:rPr>
      <w:bCs/>
      <w:iCs/>
    </w:rPr>
  </w:style>
  <w:style w:type="paragraph" w:customStyle="1" w:styleId="31">
    <w:name w:val="目录 31"/>
    <w:basedOn w:val="afff4"/>
    <w:next w:val="afff4"/>
    <w:semiHidden/>
    <w:qFormat/>
    <w:rsid w:val="004830A4"/>
    <w:pPr>
      <w:spacing w:line="240" w:lineRule="auto"/>
    </w:pPr>
    <w:rPr>
      <w:rFonts w:ascii="宋体" w:hAnsi="宋体"/>
      <w:iCs/>
    </w:rPr>
  </w:style>
  <w:style w:type="paragraph" w:customStyle="1" w:styleId="41">
    <w:name w:val="目录 41"/>
    <w:basedOn w:val="afff4"/>
    <w:next w:val="afff4"/>
    <w:semiHidden/>
    <w:qFormat/>
    <w:rsid w:val="004830A4"/>
    <w:pPr>
      <w:adjustRightInd/>
      <w:spacing w:line="240" w:lineRule="auto"/>
      <w:jc w:val="left"/>
    </w:pPr>
  </w:style>
  <w:style w:type="paragraph" w:customStyle="1" w:styleId="51">
    <w:name w:val="目录 51"/>
    <w:basedOn w:val="afff4"/>
    <w:next w:val="afff4"/>
    <w:semiHidden/>
    <w:qFormat/>
    <w:rsid w:val="004830A4"/>
    <w:pPr>
      <w:spacing w:line="240" w:lineRule="auto"/>
    </w:pPr>
    <w:rPr>
      <w:rFonts w:ascii="宋体" w:hAnsi="宋体"/>
    </w:rPr>
  </w:style>
  <w:style w:type="paragraph" w:customStyle="1" w:styleId="61">
    <w:name w:val="目录 61"/>
    <w:basedOn w:val="afff4"/>
    <w:next w:val="afff4"/>
    <w:semiHidden/>
    <w:qFormat/>
    <w:rsid w:val="004830A4"/>
    <w:pPr>
      <w:adjustRightInd/>
      <w:spacing w:line="240" w:lineRule="auto"/>
      <w:jc w:val="left"/>
    </w:pPr>
  </w:style>
  <w:style w:type="paragraph" w:customStyle="1" w:styleId="71">
    <w:name w:val="目录 71"/>
    <w:basedOn w:val="61"/>
    <w:semiHidden/>
    <w:qFormat/>
    <w:rsid w:val="004830A4"/>
    <w:pPr>
      <w:ind w:left="1260"/>
    </w:pPr>
  </w:style>
  <w:style w:type="paragraph" w:customStyle="1" w:styleId="81">
    <w:name w:val="目录 81"/>
    <w:basedOn w:val="71"/>
    <w:semiHidden/>
    <w:qFormat/>
    <w:rsid w:val="004830A4"/>
    <w:pPr>
      <w:ind w:left="1470"/>
    </w:pPr>
  </w:style>
  <w:style w:type="paragraph" w:customStyle="1" w:styleId="91">
    <w:name w:val="目录 91"/>
    <w:basedOn w:val="81"/>
    <w:semiHidden/>
    <w:qFormat/>
    <w:rsid w:val="004830A4"/>
    <w:pPr>
      <w:ind w:left="1680"/>
    </w:pPr>
  </w:style>
  <w:style w:type="paragraph" w:customStyle="1" w:styleId="affffffff2">
    <w:name w:val="其他标准称谓"/>
    <w:qFormat/>
    <w:rsid w:val="004830A4"/>
    <w:pPr>
      <w:spacing w:line="0" w:lineRule="atLeast"/>
      <w:jc w:val="distribute"/>
    </w:pPr>
    <w:rPr>
      <w:rFonts w:ascii="黑体" w:eastAsia="黑体" w:hAnsi="宋体"/>
      <w:sz w:val="52"/>
    </w:rPr>
  </w:style>
  <w:style w:type="paragraph" w:customStyle="1" w:styleId="affffffff3">
    <w:name w:val="其他发布部门"/>
    <w:basedOn w:val="affffffd"/>
    <w:qFormat/>
    <w:rsid w:val="004830A4"/>
    <w:pPr>
      <w:framePr w:wrap="around"/>
      <w:spacing w:line="0" w:lineRule="atLeast"/>
    </w:pPr>
    <w:rPr>
      <w:rFonts w:ascii="黑体" w:eastAsia="黑体"/>
      <w:b w:val="0"/>
    </w:rPr>
  </w:style>
  <w:style w:type="paragraph" w:customStyle="1" w:styleId="af1">
    <w:name w:val="前言标题"/>
    <w:next w:val="afff4"/>
    <w:qFormat/>
    <w:rsid w:val="004830A4"/>
    <w:pPr>
      <w:numPr>
        <w:numId w:val="2"/>
      </w:numPr>
      <w:shd w:val="clear" w:color="FFFFFF" w:fill="FFFFFF"/>
      <w:spacing w:before="540" w:after="600"/>
      <w:jc w:val="center"/>
      <w:outlineLvl w:val="0"/>
    </w:pPr>
    <w:rPr>
      <w:rFonts w:ascii="黑体" w:eastAsia="黑体" w:hAnsi="Times New Roman"/>
      <w:sz w:val="32"/>
    </w:rPr>
  </w:style>
  <w:style w:type="paragraph" w:customStyle="1" w:styleId="a4">
    <w:name w:val="三级无标题条"/>
    <w:basedOn w:val="afff4"/>
    <w:qFormat/>
    <w:rsid w:val="004830A4"/>
    <w:pPr>
      <w:numPr>
        <w:ilvl w:val="4"/>
        <w:numId w:val="20"/>
      </w:numPr>
      <w:adjustRightInd/>
      <w:spacing w:line="240" w:lineRule="auto"/>
    </w:pPr>
    <w:rPr>
      <w:rFonts w:ascii="宋体" w:hAnsi="宋体"/>
      <w:szCs w:val="24"/>
    </w:rPr>
  </w:style>
  <w:style w:type="paragraph" w:customStyle="1" w:styleId="affffffff4">
    <w:name w:val="实施日期"/>
    <w:basedOn w:val="affffffe"/>
    <w:qFormat/>
    <w:rsid w:val="004830A4"/>
    <w:pPr>
      <w:framePr w:hSpace="0" w:wrap="around" w:xAlign="right"/>
      <w:jc w:val="right"/>
    </w:pPr>
  </w:style>
  <w:style w:type="paragraph" w:customStyle="1" w:styleId="a5">
    <w:name w:val="四级无标题条"/>
    <w:basedOn w:val="afff4"/>
    <w:qFormat/>
    <w:rsid w:val="004830A4"/>
    <w:pPr>
      <w:numPr>
        <w:ilvl w:val="5"/>
        <w:numId w:val="20"/>
      </w:numPr>
      <w:adjustRightInd/>
      <w:spacing w:line="240" w:lineRule="auto"/>
    </w:pPr>
    <w:rPr>
      <w:rFonts w:ascii="宋体" w:hAnsi="宋体"/>
      <w:szCs w:val="24"/>
    </w:rPr>
  </w:style>
  <w:style w:type="paragraph" w:customStyle="1" w:styleId="affffffff5">
    <w:name w:val="文献分类号"/>
    <w:qFormat/>
    <w:rsid w:val="004830A4"/>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f0"/>
    <w:qFormat/>
    <w:rsid w:val="004830A4"/>
    <w:pPr>
      <w:jc w:val="both"/>
    </w:pPr>
    <w:rPr>
      <w:rFonts w:ascii="宋体" w:hAnsi="宋体"/>
      <w:sz w:val="21"/>
    </w:rPr>
  </w:style>
  <w:style w:type="paragraph" w:customStyle="1" w:styleId="a6">
    <w:name w:val="五级无标题条"/>
    <w:basedOn w:val="afff4"/>
    <w:qFormat/>
    <w:rsid w:val="004830A4"/>
    <w:pPr>
      <w:numPr>
        <w:ilvl w:val="6"/>
        <w:numId w:val="20"/>
      </w:numPr>
      <w:adjustRightInd/>
    </w:pPr>
    <w:rPr>
      <w:szCs w:val="24"/>
    </w:rPr>
  </w:style>
  <w:style w:type="paragraph" w:customStyle="1" w:styleId="a2">
    <w:name w:val="一级无标题条"/>
    <w:basedOn w:val="afff4"/>
    <w:qFormat/>
    <w:rsid w:val="004830A4"/>
    <w:pPr>
      <w:numPr>
        <w:ilvl w:val="2"/>
        <w:numId w:val="20"/>
      </w:numPr>
      <w:adjustRightInd/>
      <w:spacing w:before="10" w:after="10" w:line="240" w:lineRule="auto"/>
    </w:pPr>
    <w:rPr>
      <w:rFonts w:ascii="宋体" w:hAnsi="宋体"/>
      <w:szCs w:val="24"/>
    </w:rPr>
  </w:style>
  <w:style w:type="paragraph" w:customStyle="1" w:styleId="affffffff7">
    <w:name w:val="注:后续"/>
    <w:qFormat/>
    <w:rsid w:val="004830A4"/>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qFormat/>
    <w:rsid w:val="004830A4"/>
    <w:pPr>
      <w:ind w:leftChars="0" w:left="1406" w:firstLineChars="0" w:hanging="499"/>
    </w:pPr>
  </w:style>
  <w:style w:type="paragraph" w:customStyle="1" w:styleId="affffffff9">
    <w:name w:val="标准文件_一级无标题"/>
    <w:basedOn w:val="af3"/>
    <w:qFormat/>
    <w:rsid w:val="004830A4"/>
    <w:pPr>
      <w:spacing w:beforeLines="0" w:afterLines="0"/>
      <w:outlineLvl w:val="9"/>
    </w:pPr>
    <w:rPr>
      <w:rFonts w:ascii="宋体" w:eastAsia="宋体"/>
    </w:rPr>
  </w:style>
  <w:style w:type="paragraph" w:customStyle="1" w:styleId="affffffffa">
    <w:name w:val="标准文件_五级无标题"/>
    <w:basedOn w:val="af7"/>
    <w:qFormat/>
    <w:rsid w:val="004830A4"/>
    <w:pPr>
      <w:spacing w:beforeLines="0" w:afterLines="0"/>
      <w:outlineLvl w:val="9"/>
    </w:pPr>
    <w:rPr>
      <w:rFonts w:ascii="宋体" w:eastAsia="宋体"/>
    </w:rPr>
  </w:style>
  <w:style w:type="paragraph" w:customStyle="1" w:styleId="affffffffb">
    <w:name w:val="标准文件_三级无标题"/>
    <w:basedOn w:val="af5"/>
    <w:qFormat/>
    <w:rsid w:val="004830A4"/>
    <w:pPr>
      <w:spacing w:beforeLines="0" w:afterLines="0"/>
      <w:outlineLvl w:val="9"/>
    </w:pPr>
    <w:rPr>
      <w:rFonts w:ascii="宋体" w:eastAsia="宋体"/>
    </w:rPr>
  </w:style>
  <w:style w:type="paragraph" w:customStyle="1" w:styleId="affffffffc">
    <w:name w:val="标准文件_二级无标题"/>
    <w:basedOn w:val="af4"/>
    <w:qFormat/>
    <w:rsid w:val="004830A4"/>
    <w:pPr>
      <w:spacing w:beforeLines="0" w:afterLines="0"/>
      <w:outlineLvl w:val="9"/>
    </w:pPr>
    <w:rPr>
      <w:rFonts w:ascii="宋体" w:eastAsia="宋体"/>
    </w:rPr>
  </w:style>
  <w:style w:type="paragraph" w:customStyle="1" w:styleId="affffffffd">
    <w:name w:val="标准_四级无标题"/>
    <w:basedOn w:val="af6"/>
    <w:next w:val="afffff0"/>
    <w:qFormat/>
    <w:rsid w:val="004830A4"/>
    <w:rPr>
      <w:rFonts w:eastAsia="宋体"/>
    </w:rPr>
  </w:style>
  <w:style w:type="paragraph" w:customStyle="1" w:styleId="affffffffe">
    <w:name w:val="标准文件_四级无标题"/>
    <w:basedOn w:val="af6"/>
    <w:qFormat/>
    <w:rsid w:val="004830A4"/>
    <w:pPr>
      <w:spacing w:beforeLines="0" w:afterLines="0"/>
      <w:outlineLvl w:val="9"/>
    </w:pPr>
    <w:rPr>
      <w:rFonts w:ascii="宋体" w:eastAsia="宋体" w:hAnsi="黑体"/>
      <w:szCs w:val="52"/>
    </w:rPr>
  </w:style>
  <w:style w:type="paragraph" w:customStyle="1" w:styleId="aff7">
    <w:name w:val="标准文件_大写罗马数字编号列项"/>
    <w:basedOn w:val="afffff0"/>
    <w:qFormat/>
    <w:rsid w:val="004830A4"/>
    <w:pPr>
      <w:numPr>
        <w:numId w:val="23"/>
      </w:numPr>
      <w:ind w:firstLineChars="0" w:firstLine="0"/>
    </w:pPr>
    <w:rPr>
      <w:rFonts w:ascii="Times New Roman" w:cs="Arial"/>
      <w:szCs w:val="28"/>
    </w:rPr>
  </w:style>
  <w:style w:type="paragraph" w:customStyle="1" w:styleId="af0">
    <w:name w:val="标准文件_小写罗马数字编号列项"/>
    <w:basedOn w:val="afffff0"/>
    <w:qFormat/>
    <w:rsid w:val="004830A4"/>
    <w:pPr>
      <w:numPr>
        <w:numId w:val="24"/>
      </w:numPr>
      <w:ind w:firstLineChars="0" w:firstLine="0"/>
    </w:pPr>
    <w:rPr>
      <w:rFonts w:cs="Arial"/>
      <w:szCs w:val="28"/>
    </w:rPr>
  </w:style>
  <w:style w:type="paragraph" w:customStyle="1" w:styleId="afffffffff">
    <w:name w:val="标准文件_附录标题"/>
    <w:basedOn w:val="aff9"/>
    <w:qFormat/>
    <w:rsid w:val="004830A4"/>
    <w:pPr>
      <w:numPr>
        <w:numId w:val="0"/>
      </w:numPr>
      <w:spacing w:after="280"/>
      <w:outlineLvl w:val="9"/>
    </w:pPr>
  </w:style>
  <w:style w:type="paragraph" w:customStyle="1" w:styleId="afffffffff0">
    <w:name w:val="标准文件_二级项"/>
    <w:qFormat/>
    <w:rsid w:val="004830A4"/>
    <w:rPr>
      <w:rFonts w:ascii="宋体" w:hAnsi="Times New Roman"/>
      <w:sz w:val="21"/>
    </w:rPr>
  </w:style>
  <w:style w:type="paragraph" w:customStyle="1" w:styleId="afc">
    <w:name w:val="标准文件_三级项"/>
    <w:basedOn w:val="afff4"/>
    <w:qFormat/>
    <w:rsid w:val="004830A4"/>
    <w:pPr>
      <w:numPr>
        <w:ilvl w:val="2"/>
        <w:numId w:val="21"/>
      </w:numPr>
      <w:spacing w:line="-300" w:lineRule="auto"/>
    </w:pPr>
    <w:rPr>
      <w:rFonts w:ascii="Times New Roman" w:hAnsi="Times New Roman"/>
    </w:rPr>
  </w:style>
  <w:style w:type="paragraph" w:customStyle="1" w:styleId="afff0">
    <w:name w:val="图表脚注说明"/>
    <w:basedOn w:val="afff4"/>
    <w:next w:val="afffff0"/>
    <w:qFormat/>
    <w:rsid w:val="004830A4"/>
    <w:pPr>
      <w:numPr>
        <w:numId w:val="25"/>
      </w:numPr>
      <w:adjustRightInd/>
      <w:spacing w:line="240" w:lineRule="auto"/>
      <w:ind w:left="783"/>
    </w:pPr>
    <w:rPr>
      <w:rFonts w:ascii="宋体" w:hAnsi="Times New Roman"/>
      <w:sz w:val="18"/>
      <w:szCs w:val="18"/>
    </w:rPr>
  </w:style>
  <w:style w:type="paragraph" w:customStyle="1" w:styleId="afffffffff1">
    <w:name w:val="标准文件_字母编号列项（一级）"/>
    <w:qFormat/>
    <w:rsid w:val="004830A4"/>
    <w:pPr>
      <w:tabs>
        <w:tab w:val="left" w:pos="851"/>
      </w:tabs>
      <w:jc w:val="both"/>
    </w:pPr>
    <w:rPr>
      <w:rFonts w:ascii="宋体" w:hAnsi="Times New Roman"/>
      <w:sz w:val="21"/>
    </w:rPr>
  </w:style>
  <w:style w:type="paragraph" w:customStyle="1" w:styleId="afffffffff2">
    <w:name w:val="标准文件_索引字母"/>
    <w:next w:val="afffff0"/>
    <w:qFormat/>
    <w:rsid w:val="004830A4"/>
    <w:pPr>
      <w:jc w:val="center"/>
    </w:pPr>
    <w:rPr>
      <w:rFonts w:ascii="宋体" w:eastAsia="Times New Roman" w:hAnsi="宋体"/>
      <w:b/>
      <w:kern w:val="2"/>
      <w:sz w:val="21"/>
    </w:rPr>
  </w:style>
  <w:style w:type="paragraph" w:customStyle="1" w:styleId="afffffffff3">
    <w:name w:val="标准文件_附录前"/>
    <w:next w:val="afffff0"/>
    <w:qFormat/>
    <w:rsid w:val="004830A4"/>
    <w:pPr>
      <w:spacing w:line="20" w:lineRule="atLeast"/>
      <w:ind w:firstLine="200"/>
    </w:pPr>
    <w:rPr>
      <w:rFonts w:ascii="宋体" w:hAnsi="宋体"/>
      <w:kern w:val="2"/>
      <w:sz w:val="10"/>
    </w:rPr>
  </w:style>
  <w:style w:type="paragraph" w:customStyle="1" w:styleId="afffffffff4">
    <w:name w:val="标准文件_正文标准名称"/>
    <w:qFormat/>
    <w:rsid w:val="004830A4"/>
    <w:pPr>
      <w:spacing w:beforeLines="20" w:after="640" w:line="400" w:lineRule="exact"/>
      <w:jc w:val="center"/>
    </w:pPr>
    <w:rPr>
      <w:rFonts w:ascii="黑体" w:eastAsia="黑体" w:hAnsi="黑体"/>
      <w:kern w:val="2"/>
      <w:sz w:val="32"/>
      <w:szCs w:val="32"/>
    </w:rPr>
  </w:style>
  <w:style w:type="paragraph" w:customStyle="1" w:styleId="afffffffff5">
    <w:name w:val="标准文件_表格"/>
    <w:basedOn w:val="afffff0"/>
    <w:qFormat/>
    <w:rsid w:val="004830A4"/>
    <w:pPr>
      <w:ind w:firstLineChars="0" w:firstLine="0"/>
      <w:jc w:val="center"/>
    </w:pPr>
    <w:rPr>
      <w:sz w:val="18"/>
    </w:rPr>
  </w:style>
  <w:style w:type="paragraph" w:customStyle="1" w:styleId="afff1">
    <w:name w:val="标准文件_注："/>
    <w:next w:val="afffff0"/>
    <w:qFormat/>
    <w:rsid w:val="004830A4"/>
    <w:pPr>
      <w:widowControl w:val="0"/>
      <w:numPr>
        <w:numId w:val="26"/>
      </w:numPr>
      <w:autoSpaceDE w:val="0"/>
      <w:autoSpaceDN w:val="0"/>
      <w:jc w:val="both"/>
    </w:pPr>
    <w:rPr>
      <w:rFonts w:ascii="宋体" w:hAnsi="Times New Roman"/>
      <w:sz w:val="18"/>
      <w:szCs w:val="18"/>
    </w:rPr>
  </w:style>
  <w:style w:type="paragraph" w:customStyle="1" w:styleId="a7">
    <w:name w:val="标准文件_注×："/>
    <w:qFormat/>
    <w:rsid w:val="004830A4"/>
    <w:pPr>
      <w:widowControl w:val="0"/>
      <w:numPr>
        <w:numId w:val="27"/>
      </w:numPr>
      <w:autoSpaceDE w:val="0"/>
      <w:autoSpaceDN w:val="0"/>
      <w:jc w:val="both"/>
    </w:pPr>
    <w:rPr>
      <w:rFonts w:ascii="宋体" w:hAnsi="Times New Roman"/>
      <w:sz w:val="18"/>
      <w:szCs w:val="18"/>
    </w:rPr>
  </w:style>
  <w:style w:type="paragraph" w:customStyle="1" w:styleId="ae">
    <w:name w:val="标准文件_示例："/>
    <w:next w:val="afffffffff6"/>
    <w:qFormat/>
    <w:rsid w:val="004830A4"/>
    <w:pPr>
      <w:widowControl w:val="0"/>
      <w:numPr>
        <w:numId w:val="28"/>
      </w:numPr>
      <w:jc w:val="both"/>
    </w:pPr>
    <w:rPr>
      <w:rFonts w:ascii="宋体" w:hAnsi="Times New Roman"/>
      <w:sz w:val="18"/>
      <w:szCs w:val="18"/>
    </w:rPr>
  </w:style>
  <w:style w:type="paragraph" w:customStyle="1" w:styleId="afffffffff6">
    <w:name w:val="标准文件_示例内容"/>
    <w:basedOn w:val="afffff0"/>
    <w:qFormat/>
    <w:rsid w:val="004830A4"/>
    <w:pPr>
      <w:ind w:firstLine="420"/>
    </w:pPr>
    <w:rPr>
      <w:sz w:val="18"/>
    </w:rPr>
  </w:style>
  <w:style w:type="paragraph" w:customStyle="1" w:styleId="aff0">
    <w:name w:val="标准文件_示例×："/>
    <w:basedOn w:val="afff4"/>
    <w:next w:val="afffffffff6"/>
    <w:qFormat/>
    <w:rsid w:val="004830A4"/>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0"/>
    <w:qFormat/>
    <w:rsid w:val="004830A4"/>
    <w:rPr>
      <w:rFonts w:ascii="宋体" w:hAnsi="Times New Roman"/>
      <w:sz w:val="21"/>
    </w:rPr>
  </w:style>
  <w:style w:type="paragraph" w:customStyle="1" w:styleId="afffffffff7">
    <w:name w:val="标准文件_表格续"/>
    <w:basedOn w:val="afffff0"/>
    <w:next w:val="afffff0"/>
    <w:qFormat/>
    <w:rsid w:val="004830A4"/>
    <w:pPr>
      <w:jc w:val="center"/>
    </w:pPr>
    <w:rPr>
      <w:rFonts w:ascii="黑体" w:eastAsia="黑体" w:hAnsi="黑体"/>
    </w:rPr>
  </w:style>
  <w:style w:type="character" w:styleId="afffffffff8">
    <w:name w:val="Placeholder Text"/>
    <w:basedOn w:val="afff6"/>
    <w:uiPriority w:val="99"/>
    <w:semiHidden/>
    <w:qFormat/>
    <w:rsid w:val="004830A4"/>
    <w:rPr>
      <w:color w:val="808080"/>
    </w:rPr>
  </w:style>
  <w:style w:type="paragraph" w:customStyle="1" w:styleId="2">
    <w:name w:val="标准文件_二级项2"/>
    <w:basedOn w:val="afffff0"/>
    <w:qFormat/>
    <w:rsid w:val="004830A4"/>
    <w:pPr>
      <w:numPr>
        <w:ilvl w:val="1"/>
        <w:numId w:val="21"/>
      </w:numPr>
      <w:ind w:left="1271" w:firstLineChars="0" w:hanging="420"/>
    </w:pPr>
  </w:style>
  <w:style w:type="paragraph" w:customStyle="1" w:styleId="21">
    <w:name w:val="标准文件_三级项2"/>
    <w:basedOn w:val="afffff0"/>
    <w:qFormat/>
    <w:rsid w:val="004830A4"/>
    <w:pPr>
      <w:numPr>
        <w:numId w:val="30"/>
      </w:numPr>
      <w:spacing w:line="300" w:lineRule="exact"/>
      <w:ind w:left="1276" w:firstLineChars="0" w:hanging="425"/>
    </w:pPr>
    <w:rPr>
      <w:rFonts w:ascii="Times New Roman"/>
    </w:rPr>
  </w:style>
  <w:style w:type="paragraph" w:customStyle="1" w:styleId="20">
    <w:name w:val="标准文件_一级项2"/>
    <w:basedOn w:val="afffff0"/>
    <w:qFormat/>
    <w:rsid w:val="004830A4"/>
    <w:pPr>
      <w:numPr>
        <w:numId w:val="31"/>
      </w:numPr>
      <w:spacing w:line="300" w:lineRule="exact"/>
      <w:ind w:left="1271" w:firstLineChars="0" w:hanging="420"/>
    </w:pPr>
    <w:rPr>
      <w:rFonts w:ascii="Times New Roman"/>
    </w:rPr>
  </w:style>
  <w:style w:type="paragraph" w:customStyle="1" w:styleId="afffffffff9">
    <w:name w:val="标准文件_提示"/>
    <w:basedOn w:val="afffff0"/>
    <w:next w:val="afffff0"/>
    <w:qFormat/>
    <w:rsid w:val="004830A4"/>
    <w:pPr>
      <w:ind w:firstLine="420"/>
    </w:pPr>
    <w:rPr>
      <w:rFonts w:ascii="黑体" w:eastAsia="黑体"/>
    </w:rPr>
  </w:style>
  <w:style w:type="character" w:customStyle="1" w:styleId="afffffffffa">
    <w:name w:val="标准文件_来源"/>
    <w:basedOn w:val="afff6"/>
    <w:uiPriority w:val="1"/>
    <w:qFormat/>
    <w:rsid w:val="004830A4"/>
    <w:rPr>
      <w:rFonts w:eastAsia="宋体"/>
      <w:sz w:val="21"/>
    </w:rPr>
  </w:style>
  <w:style w:type="paragraph" w:customStyle="1" w:styleId="afffffffffb">
    <w:name w:val="标准文件_图表说明"/>
    <w:qFormat/>
    <w:rsid w:val="004830A4"/>
    <w:pPr>
      <w:spacing w:line="276" w:lineRule="auto"/>
      <w:ind w:firstLine="420"/>
    </w:pPr>
    <w:rPr>
      <w:rFonts w:ascii="宋体" w:hAnsi="宋体"/>
      <w:kern w:val="2"/>
      <w:sz w:val="18"/>
    </w:rPr>
  </w:style>
  <w:style w:type="paragraph" w:customStyle="1" w:styleId="afffffffffc">
    <w:name w:val="其他发布日期"/>
    <w:basedOn w:val="affffffe"/>
    <w:qFormat/>
    <w:rsid w:val="004830A4"/>
    <w:pPr>
      <w:framePr w:w="3997" w:h="471" w:hRule="exact" w:hSpace="0" w:vSpace="181" w:wrap="around" w:vAnchor="page" w:hAnchor="page" w:x="1419" w:y="14097"/>
    </w:pPr>
  </w:style>
  <w:style w:type="paragraph" w:customStyle="1" w:styleId="afffffffffd">
    <w:name w:val="其他实施日期"/>
    <w:basedOn w:val="affffffff4"/>
    <w:qFormat/>
    <w:rsid w:val="004830A4"/>
    <w:pPr>
      <w:framePr w:w="3997" w:h="471" w:hRule="exact" w:vSpace="181" w:wrap="around" w:vAnchor="page" w:hAnchor="page" w:x="7089" w:y="14097"/>
    </w:pPr>
  </w:style>
  <w:style w:type="paragraph" w:customStyle="1" w:styleId="afffffffffe">
    <w:name w:val="标准文件_文件编号"/>
    <w:basedOn w:val="afffff0"/>
    <w:qFormat/>
    <w:rsid w:val="004830A4"/>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4830A4"/>
    <w:pPr>
      <w:framePr w:wrap="auto"/>
      <w:spacing w:before="57"/>
    </w:pPr>
    <w:rPr>
      <w:sz w:val="21"/>
    </w:rPr>
  </w:style>
  <w:style w:type="paragraph" w:customStyle="1" w:styleId="affffffffff0">
    <w:name w:val="标准文件_文件名称"/>
    <w:basedOn w:val="afffff0"/>
    <w:next w:val="afffff0"/>
    <w:qFormat/>
    <w:rsid w:val="004830A4"/>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0"/>
    <w:next w:val="afffff0"/>
    <w:qFormat/>
    <w:rsid w:val="004830A4"/>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0"/>
    <w:next w:val="afffff0"/>
    <w:qFormat/>
    <w:rsid w:val="004830A4"/>
    <w:pPr>
      <w:numPr>
        <w:numId w:val="5"/>
      </w:numPr>
      <w:spacing w:line="14" w:lineRule="exact"/>
      <w:ind w:firstLineChars="0" w:firstLine="0"/>
      <w:jc w:val="center"/>
    </w:pPr>
    <w:rPr>
      <w:rFonts w:eastAsia="黑体"/>
      <w:vanish/>
      <w:sz w:val="2"/>
    </w:rPr>
  </w:style>
  <w:style w:type="paragraph" w:customStyle="1" w:styleId="a9">
    <w:name w:val="标准文件_引言一级条标题"/>
    <w:basedOn w:val="afffff0"/>
    <w:next w:val="afffff0"/>
    <w:qFormat/>
    <w:rsid w:val="004830A4"/>
    <w:pPr>
      <w:numPr>
        <w:ilvl w:val="1"/>
        <w:numId w:val="8"/>
      </w:numPr>
      <w:spacing w:beforeLines="50" w:afterLines="50"/>
      <w:ind w:firstLineChars="0"/>
    </w:pPr>
    <w:rPr>
      <w:rFonts w:ascii="黑体" w:eastAsia="黑体"/>
    </w:rPr>
  </w:style>
  <w:style w:type="paragraph" w:customStyle="1" w:styleId="aa">
    <w:name w:val="标准文件_引言二级条标题"/>
    <w:basedOn w:val="afffff0"/>
    <w:next w:val="afffff0"/>
    <w:qFormat/>
    <w:rsid w:val="004830A4"/>
    <w:pPr>
      <w:numPr>
        <w:ilvl w:val="2"/>
        <w:numId w:val="8"/>
      </w:numPr>
      <w:spacing w:beforeLines="50" w:afterLines="50"/>
      <w:ind w:firstLineChars="0"/>
    </w:pPr>
    <w:rPr>
      <w:rFonts w:ascii="黑体" w:eastAsia="黑体"/>
    </w:rPr>
  </w:style>
  <w:style w:type="paragraph" w:customStyle="1" w:styleId="ab">
    <w:name w:val="标准文件_引言三级条标题"/>
    <w:basedOn w:val="afffff0"/>
    <w:next w:val="afffff0"/>
    <w:qFormat/>
    <w:rsid w:val="004830A4"/>
    <w:pPr>
      <w:numPr>
        <w:ilvl w:val="3"/>
        <w:numId w:val="8"/>
      </w:numPr>
      <w:spacing w:beforeLines="50" w:afterLines="50"/>
      <w:ind w:firstLineChars="0"/>
    </w:pPr>
    <w:rPr>
      <w:rFonts w:ascii="黑体" w:eastAsia="黑体"/>
    </w:rPr>
  </w:style>
  <w:style w:type="paragraph" w:customStyle="1" w:styleId="ac">
    <w:name w:val="标准文件_引言四级条标题"/>
    <w:basedOn w:val="afffff0"/>
    <w:next w:val="afffff0"/>
    <w:qFormat/>
    <w:rsid w:val="004830A4"/>
    <w:pPr>
      <w:numPr>
        <w:ilvl w:val="4"/>
        <w:numId w:val="8"/>
      </w:numPr>
      <w:spacing w:beforeLines="50" w:afterLines="50"/>
      <w:ind w:firstLineChars="0"/>
    </w:pPr>
    <w:rPr>
      <w:rFonts w:ascii="黑体" w:eastAsia="黑体"/>
    </w:rPr>
  </w:style>
  <w:style w:type="paragraph" w:customStyle="1" w:styleId="ad">
    <w:name w:val="标准文件_引言五级条标题"/>
    <w:basedOn w:val="afffff0"/>
    <w:next w:val="afffff0"/>
    <w:qFormat/>
    <w:rsid w:val="004830A4"/>
    <w:pPr>
      <w:numPr>
        <w:ilvl w:val="5"/>
        <w:numId w:val="8"/>
      </w:numPr>
      <w:spacing w:beforeLines="50" w:afterLines="50"/>
      <w:ind w:firstLineChars="0"/>
    </w:pPr>
    <w:rPr>
      <w:rFonts w:ascii="黑体" w:eastAsia="黑体"/>
    </w:rPr>
  </w:style>
  <w:style w:type="paragraph" w:customStyle="1" w:styleId="affffffffff1">
    <w:name w:val="标准文件_注后"/>
    <w:basedOn w:val="afffff0"/>
    <w:qFormat/>
    <w:rsid w:val="004830A4"/>
    <w:pPr>
      <w:ind w:left="811" w:firstLineChars="0" w:firstLine="0"/>
    </w:pPr>
    <w:rPr>
      <w:sz w:val="18"/>
    </w:rPr>
  </w:style>
  <w:style w:type="paragraph" w:customStyle="1" w:styleId="X">
    <w:name w:val="标准文件_注X后"/>
    <w:basedOn w:val="afffff0"/>
    <w:qFormat/>
    <w:rsid w:val="004830A4"/>
    <w:pPr>
      <w:ind w:left="811" w:firstLineChars="0" w:firstLine="0"/>
    </w:pPr>
    <w:rPr>
      <w:sz w:val="18"/>
    </w:rPr>
  </w:style>
  <w:style w:type="paragraph" w:customStyle="1" w:styleId="affffffffff2">
    <w:name w:val="标准文件_示例后"/>
    <w:basedOn w:val="afffff0"/>
    <w:qFormat/>
    <w:rsid w:val="004830A4"/>
    <w:pPr>
      <w:ind w:left="964" w:firstLineChars="0" w:firstLine="0"/>
    </w:pPr>
    <w:rPr>
      <w:sz w:val="18"/>
    </w:rPr>
  </w:style>
  <w:style w:type="paragraph" w:customStyle="1" w:styleId="X0">
    <w:name w:val="标准文件_示例X后"/>
    <w:basedOn w:val="afffff0"/>
    <w:link w:val="X1"/>
    <w:qFormat/>
    <w:rsid w:val="004830A4"/>
    <w:pPr>
      <w:ind w:left="1049" w:firstLineChars="0" w:firstLine="0"/>
    </w:pPr>
    <w:rPr>
      <w:sz w:val="18"/>
    </w:rPr>
  </w:style>
  <w:style w:type="character" w:customStyle="1" w:styleId="X1">
    <w:name w:val="标准文件_示例X后 字符"/>
    <w:basedOn w:val="Char8"/>
    <w:link w:val="X0"/>
    <w:qFormat/>
    <w:rsid w:val="004830A4"/>
    <w:rPr>
      <w:rFonts w:ascii="宋体" w:hAnsi="Times New Roman"/>
      <w:sz w:val="18"/>
    </w:rPr>
  </w:style>
  <w:style w:type="paragraph" w:customStyle="1" w:styleId="affffffffff3">
    <w:name w:val="标准文件_索引项"/>
    <w:basedOn w:val="afffff0"/>
    <w:next w:val="afffff0"/>
    <w:qFormat/>
    <w:rsid w:val="004830A4"/>
    <w:pPr>
      <w:tabs>
        <w:tab w:val="right" w:leader="dot" w:pos="9356"/>
      </w:tabs>
      <w:ind w:left="210" w:firstLineChars="0" w:hanging="210"/>
      <w:jc w:val="left"/>
    </w:pPr>
  </w:style>
  <w:style w:type="paragraph" w:customStyle="1" w:styleId="affffffffff4">
    <w:name w:val="标准文件_附录一级无标题"/>
    <w:basedOn w:val="affa"/>
    <w:qFormat/>
    <w:rsid w:val="004830A4"/>
    <w:pPr>
      <w:spacing w:beforeLines="0" w:afterLines="0" w:line="276" w:lineRule="auto"/>
      <w:outlineLvl w:val="9"/>
    </w:pPr>
    <w:rPr>
      <w:rFonts w:ascii="宋体" w:eastAsia="宋体"/>
    </w:rPr>
  </w:style>
  <w:style w:type="paragraph" w:customStyle="1" w:styleId="affffffffff5">
    <w:name w:val="标准文件_附录二级无标题"/>
    <w:basedOn w:val="affb"/>
    <w:qFormat/>
    <w:rsid w:val="004830A4"/>
    <w:pPr>
      <w:spacing w:beforeLines="0" w:afterLines="0" w:line="276" w:lineRule="auto"/>
      <w:outlineLvl w:val="9"/>
    </w:pPr>
    <w:rPr>
      <w:rFonts w:ascii="宋体" w:eastAsia="宋体"/>
    </w:rPr>
  </w:style>
  <w:style w:type="paragraph" w:customStyle="1" w:styleId="affffffffff6">
    <w:name w:val="标准文件_附录三级无标题"/>
    <w:basedOn w:val="affc"/>
    <w:qFormat/>
    <w:rsid w:val="004830A4"/>
    <w:pPr>
      <w:spacing w:beforeLines="0" w:afterLines="0" w:line="276" w:lineRule="auto"/>
      <w:outlineLvl w:val="9"/>
    </w:pPr>
    <w:rPr>
      <w:rFonts w:ascii="宋体" w:eastAsia="宋体"/>
    </w:rPr>
  </w:style>
  <w:style w:type="paragraph" w:customStyle="1" w:styleId="affffffffff7">
    <w:name w:val="标准文件_附录四级无标题"/>
    <w:basedOn w:val="affd"/>
    <w:qFormat/>
    <w:rsid w:val="004830A4"/>
    <w:pPr>
      <w:spacing w:beforeLines="0" w:afterLines="0" w:line="276" w:lineRule="auto"/>
      <w:outlineLvl w:val="9"/>
    </w:pPr>
    <w:rPr>
      <w:rFonts w:ascii="宋体" w:eastAsia="宋体"/>
    </w:rPr>
  </w:style>
  <w:style w:type="paragraph" w:customStyle="1" w:styleId="affffffffff8">
    <w:name w:val="标准文件_附录五级无标题"/>
    <w:basedOn w:val="affe"/>
    <w:qFormat/>
    <w:rsid w:val="004830A4"/>
    <w:pPr>
      <w:spacing w:beforeLines="0" w:afterLines="0" w:line="276" w:lineRule="auto"/>
      <w:outlineLvl w:val="9"/>
    </w:pPr>
    <w:rPr>
      <w:rFonts w:ascii="宋体" w:eastAsia="宋体"/>
    </w:rPr>
  </w:style>
  <w:style w:type="paragraph" w:customStyle="1" w:styleId="affffffffff9">
    <w:name w:val="标准文件_引言一级无标题"/>
    <w:basedOn w:val="a9"/>
    <w:next w:val="afffff0"/>
    <w:qFormat/>
    <w:rsid w:val="004830A4"/>
    <w:pPr>
      <w:spacing w:beforeLines="0" w:afterLines="0" w:line="276" w:lineRule="auto"/>
    </w:pPr>
    <w:rPr>
      <w:rFonts w:ascii="宋体" w:eastAsia="宋体"/>
    </w:rPr>
  </w:style>
  <w:style w:type="paragraph" w:customStyle="1" w:styleId="affffffffffa">
    <w:name w:val="标准文件_引言二级无标题"/>
    <w:basedOn w:val="aa"/>
    <w:next w:val="afffff0"/>
    <w:qFormat/>
    <w:rsid w:val="004830A4"/>
    <w:pPr>
      <w:spacing w:beforeLines="0" w:afterLines="0" w:line="276" w:lineRule="auto"/>
    </w:pPr>
    <w:rPr>
      <w:rFonts w:ascii="宋体" w:eastAsia="宋体"/>
    </w:rPr>
  </w:style>
  <w:style w:type="paragraph" w:customStyle="1" w:styleId="affffffffffb">
    <w:name w:val="标准文件_引言三级无标题"/>
    <w:basedOn w:val="ab"/>
    <w:next w:val="afffff0"/>
    <w:qFormat/>
    <w:rsid w:val="004830A4"/>
    <w:pPr>
      <w:spacing w:beforeLines="0" w:afterLines="0" w:line="276" w:lineRule="auto"/>
    </w:pPr>
    <w:rPr>
      <w:rFonts w:ascii="宋体" w:eastAsia="宋体"/>
    </w:rPr>
  </w:style>
  <w:style w:type="paragraph" w:customStyle="1" w:styleId="affffffffffc">
    <w:name w:val="标准文件_引言四级无标题"/>
    <w:basedOn w:val="ac"/>
    <w:next w:val="afffff0"/>
    <w:qFormat/>
    <w:rsid w:val="004830A4"/>
    <w:pPr>
      <w:spacing w:beforeLines="0" w:afterLines="0" w:line="276" w:lineRule="auto"/>
    </w:pPr>
    <w:rPr>
      <w:rFonts w:ascii="宋体" w:eastAsia="宋体"/>
    </w:rPr>
  </w:style>
  <w:style w:type="paragraph" w:customStyle="1" w:styleId="affffffffffd">
    <w:name w:val="标准文件_引言五级无标题"/>
    <w:basedOn w:val="ad"/>
    <w:next w:val="afffff0"/>
    <w:qFormat/>
    <w:rsid w:val="004830A4"/>
    <w:pPr>
      <w:spacing w:beforeLines="0" w:afterLines="0" w:line="276" w:lineRule="auto"/>
    </w:pPr>
    <w:rPr>
      <w:rFonts w:ascii="宋体" w:eastAsia="宋体"/>
    </w:rPr>
  </w:style>
  <w:style w:type="paragraph" w:customStyle="1" w:styleId="affffffffffe">
    <w:name w:val="标准文件_索引标题"/>
    <w:basedOn w:val="afffff7"/>
    <w:next w:val="afffff0"/>
    <w:qFormat/>
    <w:rsid w:val="004830A4"/>
    <w:rPr>
      <w:rFonts w:hAnsi="黑体"/>
    </w:rPr>
  </w:style>
  <w:style w:type="paragraph" w:customStyle="1" w:styleId="afffffffffff">
    <w:name w:val="标准文件_脚注内容"/>
    <w:basedOn w:val="afffff0"/>
    <w:qFormat/>
    <w:rsid w:val="004830A4"/>
    <w:pPr>
      <w:ind w:leftChars="200" w:left="400" w:hangingChars="200" w:hanging="200"/>
    </w:pPr>
    <w:rPr>
      <w:sz w:val="15"/>
    </w:rPr>
  </w:style>
  <w:style w:type="paragraph" w:customStyle="1" w:styleId="afffffffffff0">
    <w:name w:val="标准文件_术语条一"/>
    <w:basedOn w:val="affffffff9"/>
    <w:next w:val="afffff0"/>
    <w:qFormat/>
    <w:rsid w:val="004830A4"/>
  </w:style>
  <w:style w:type="paragraph" w:customStyle="1" w:styleId="afffffffffff1">
    <w:name w:val="标准文件_术语条二"/>
    <w:basedOn w:val="affffffffc"/>
    <w:next w:val="afffff0"/>
    <w:qFormat/>
    <w:rsid w:val="004830A4"/>
  </w:style>
  <w:style w:type="paragraph" w:customStyle="1" w:styleId="afffffffffff2">
    <w:name w:val="标准文件_术语条三"/>
    <w:basedOn w:val="affffffffb"/>
    <w:next w:val="afffff0"/>
    <w:qFormat/>
    <w:rsid w:val="004830A4"/>
  </w:style>
  <w:style w:type="paragraph" w:customStyle="1" w:styleId="afffffffffff3">
    <w:name w:val="标准文件_术语条四"/>
    <w:basedOn w:val="affffffffe"/>
    <w:next w:val="afffff0"/>
    <w:qFormat/>
    <w:rsid w:val="004830A4"/>
  </w:style>
  <w:style w:type="paragraph" w:customStyle="1" w:styleId="afffffffffff4">
    <w:name w:val="标准文件_术语条五"/>
    <w:basedOn w:val="affffffffa"/>
    <w:next w:val="afffff0"/>
    <w:qFormat/>
    <w:rsid w:val="004830A4"/>
  </w:style>
  <w:style w:type="paragraph" w:customStyle="1" w:styleId="Default">
    <w:name w:val="Default"/>
    <w:qFormat/>
    <w:rsid w:val="004830A4"/>
    <w:pPr>
      <w:widowControl w:val="0"/>
      <w:autoSpaceDE w:val="0"/>
      <w:autoSpaceDN w:val="0"/>
      <w:adjustRightInd w:val="0"/>
    </w:pPr>
    <w:rPr>
      <w:rFonts w:ascii="宋体" w:cs="宋体"/>
      <w:color w:val="000000"/>
      <w:sz w:val="24"/>
      <w:szCs w:val="24"/>
    </w:rPr>
  </w:style>
  <w:style w:type="character" w:customStyle="1" w:styleId="afffffffffff5">
    <w:name w:val="发布"/>
    <w:basedOn w:val="afff6"/>
    <w:qFormat/>
    <w:rsid w:val="004830A4"/>
    <w:rPr>
      <w:rFonts w:ascii="黑体" w:eastAsia="黑体"/>
      <w:spacing w:val="85"/>
      <w:w w:val="100"/>
      <w:position w:val="3"/>
      <w:sz w:val="28"/>
      <w:szCs w:val="28"/>
    </w:rPr>
  </w:style>
  <w:style w:type="character" w:customStyle="1" w:styleId="Char0">
    <w:name w:val="文档结构图 Char"/>
    <w:basedOn w:val="afff6"/>
    <w:link w:val="afffa"/>
    <w:uiPriority w:val="99"/>
    <w:semiHidden/>
    <w:qFormat/>
    <w:rsid w:val="004830A4"/>
    <w:rPr>
      <w:rFonts w:ascii="宋体"/>
      <w:kern w:val="2"/>
      <w:sz w:val="18"/>
      <w:szCs w:val="18"/>
    </w:rPr>
  </w:style>
  <w:style w:type="paragraph" w:customStyle="1" w:styleId="afffffffffff6">
    <w:name w:val="段"/>
    <w:link w:val="Char9"/>
    <w:qFormat/>
    <w:rsid w:val="004830A4"/>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9">
    <w:name w:val="段 Char"/>
    <w:link w:val="afffffffffff6"/>
    <w:qFormat/>
    <w:locked/>
    <w:rsid w:val="004830A4"/>
    <w:rPr>
      <w:rFonts w:ascii="宋体" w:hAnsi="Times New Roman"/>
      <w:sz w:val="21"/>
    </w:rPr>
  </w:style>
  <w:style w:type="paragraph" w:customStyle="1" w:styleId="afffffffffff7">
    <w:name w:val="数字编号列项（二级）"/>
    <w:uiPriority w:val="99"/>
    <w:qFormat/>
    <w:rsid w:val="004830A4"/>
    <w:pPr>
      <w:tabs>
        <w:tab w:val="left" w:pos="1259"/>
      </w:tabs>
      <w:ind w:left="1259" w:hanging="420"/>
      <w:jc w:val="both"/>
    </w:pPr>
    <w:rPr>
      <w:rFonts w:ascii="宋体" w:hAnsi="Times New Roman"/>
      <w:sz w:val="21"/>
    </w:rPr>
  </w:style>
  <w:style w:type="paragraph" w:customStyle="1" w:styleId="afffffffffff8">
    <w:name w:val="字母编号列项（一级）"/>
    <w:uiPriority w:val="99"/>
    <w:qFormat/>
    <w:rsid w:val="004830A4"/>
    <w:pPr>
      <w:tabs>
        <w:tab w:val="left" w:pos="839"/>
      </w:tabs>
      <w:ind w:left="839" w:hanging="419"/>
      <w:jc w:val="both"/>
    </w:pPr>
    <w:rPr>
      <w:rFonts w:ascii="宋体" w:hAnsi="Times New Roman"/>
      <w:sz w:val="21"/>
    </w:rPr>
  </w:style>
  <w:style w:type="paragraph" w:customStyle="1" w:styleId="afffffffffff9">
    <w:name w:val="编号列项（三级）"/>
    <w:uiPriority w:val="99"/>
    <w:qFormat/>
    <w:rsid w:val="004830A4"/>
    <w:pPr>
      <w:tabs>
        <w:tab w:val="left" w:pos="0"/>
      </w:tabs>
      <w:ind w:left="1678" w:hanging="419"/>
    </w:pPr>
    <w:rPr>
      <w:rFonts w:ascii="宋体" w:hAnsi="Times New Roman"/>
      <w:sz w:val="21"/>
    </w:rPr>
  </w:style>
  <w:style w:type="character" w:customStyle="1" w:styleId="font81">
    <w:name w:val="font81"/>
    <w:qFormat/>
    <w:rsid w:val="004830A4"/>
    <w:rPr>
      <w:rFonts w:ascii="宋体" w:eastAsia="宋体" w:hAnsi="宋体" w:cs="宋体" w:hint="eastAsia"/>
      <w:color w:val="000000"/>
      <w:sz w:val="22"/>
      <w:szCs w:val="22"/>
      <w:u w:val="none"/>
    </w:rPr>
  </w:style>
  <w:style w:type="character" w:customStyle="1" w:styleId="font71">
    <w:name w:val="font71"/>
    <w:qFormat/>
    <w:rsid w:val="004830A4"/>
    <w:rPr>
      <w:rFonts w:ascii="宋体" w:eastAsia="宋体" w:hAnsi="宋体" w:cs="宋体" w:hint="eastAsia"/>
      <w:color w:val="000000"/>
      <w:sz w:val="22"/>
      <w:szCs w:val="22"/>
      <w:u w:val="none"/>
    </w:rPr>
  </w:style>
  <w:style w:type="table" w:customStyle="1" w:styleId="12">
    <w:name w:val="网格型1"/>
    <w:basedOn w:val="afff7"/>
    <w:uiPriority w:val="39"/>
    <w:qFormat/>
    <w:rsid w:val="004830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a">
    <w:name w:val="一级标题"/>
    <w:basedOn w:val="afff4"/>
    <w:next w:val="afff4"/>
    <w:qFormat/>
    <w:rsid w:val="004830A4"/>
    <w:pPr>
      <w:spacing w:before="240" w:after="240" w:line="360" w:lineRule="auto"/>
      <w:ind w:left="420" w:hangingChars="420" w:hanging="420"/>
      <w:jc w:val="center"/>
      <w:outlineLvl w:val="0"/>
    </w:pPr>
    <w:rPr>
      <w:rFonts w:ascii="黑体" w:eastAsia="黑体" w:hAnsi="宋体"/>
      <w:kern w:val="44"/>
      <w:sz w:val="28"/>
      <w:szCs w:val="30"/>
    </w:rPr>
  </w:style>
  <w:style w:type="paragraph" w:styleId="afffffffffffb">
    <w:name w:val="List Paragraph"/>
    <w:basedOn w:val="afff4"/>
    <w:uiPriority w:val="34"/>
    <w:qFormat/>
    <w:rsid w:val="004830A4"/>
    <w:pPr>
      <w:ind w:firstLineChars="200" w:firstLine="420"/>
    </w:pPr>
    <w:rPr>
      <w:rFonts w:ascii="Times New Roman" w:hAnsi="Times New Roman"/>
      <w:szCs w:val="24"/>
    </w:rPr>
  </w:style>
  <w:style w:type="character" w:customStyle="1" w:styleId="120">
    <w:name w:val="标题 1 字符2"/>
    <w:uiPriority w:val="9"/>
    <w:rsid w:val="00767C2F"/>
    <w:rPr>
      <w:b/>
      <w:bCs/>
      <w:kern w:val="44"/>
      <w:sz w:val="44"/>
      <w:szCs w:val="44"/>
    </w:rPr>
  </w:style>
  <w:style w:type="paragraph" w:styleId="afffffffffffc">
    <w:name w:val="caption"/>
    <w:basedOn w:val="afff4"/>
    <w:next w:val="afff4"/>
    <w:uiPriority w:val="35"/>
    <w:qFormat/>
    <w:rsid w:val="00767C2F"/>
    <w:pPr>
      <w:adjustRightInd/>
      <w:spacing w:line="240" w:lineRule="auto"/>
    </w:pPr>
    <w:rPr>
      <w:rFonts w:ascii="等线 Light" w:eastAsia="黑体" w:hAnsi="等线 Light"/>
      <w:sz w:val="20"/>
      <w:szCs w:val="20"/>
    </w:rPr>
  </w:style>
  <w:style w:type="character" w:customStyle="1" w:styleId="13">
    <w:name w:val="批注文字 字符1"/>
    <w:uiPriority w:val="99"/>
    <w:rsid w:val="00767C2F"/>
    <w:rPr>
      <w:rFonts w:ascii="Arial" w:hAnsi="Arial"/>
      <w:kern w:val="2"/>
      <w:sz w:val="21"/>
      <w:szCs w:val="22"/>
      <w:lang w:val="zh-CN"/>
    </w:rPr>
  </w:style>
  <w:style w:type="character" w:customStyle="1" w:styleId="14">
    <w:name w:val="正文文本 字符1"/>
    <w:uiPriority w:val="1"/>
    <w:rsid w:val="00767C2F"/>
    <w:rPr>
      <w:rFonts w:ascii="Times New Roman" w:eastAsia="Times New Roman" w:hAnsi="Times New Roman"/>
      <w:sz w:val="21"/>
      <w:szCs w:val="21"/>
      <w:lang w:eastAsia="en-US"/>
    </w:rPr>
  </w:style>
  <w:style w:type="paragraph" w:styleId="afffffffffffd">
    <w:name w:val="Date"/>
    <w:basedOn w:val="afff4"/>
    <w:next w:val="afff4"/>
    <w:link w:val="Chara"/>
    <w:uiPriority w:val="99"/>
    <w:unhideWhenUsed/>
    <w:rsid w:val="00767C2F"/>
    <w:pPr>
      <w:adjustRightInd/>
      <w:spacing w:line="240" w:lineRule="auto"/>
      <w:ind w:leftChars="2500" w:left="100"/>
    </w:pPr>
    <w:rPr>
      <w:rFonts w:ascii="Times New Roman" w:hAnsi="Times New Roman"/>
      <w:szCs w:val="24"/>
    </w:rPr>
  </w:style>
  <w:style w:type="character" w:customStyle="1" w:styleId="Chara">
    <w:name w:val="日期 Char"/>
    <w:basedOn w:val="afff6"/>
    <w:link w:val="afffffffffffd"/>
    <w:uiPriority w:val="99"/>
    <w:rsid w:val="00767C2F"/>
    <w:rPr>
      <w:rFonts w:ascii="Times New Roman" w:hAnsi="Times New Roman"/>
      <w:kern w:val="2"/>
      <w:sz w:val="21"/>
      <w:szCs w:val="24"/>
    </w:rPr>
  </w:style>
  <w:style w:type="paragraph" w:styleId="24">
    <w:name w:val="Body Text Indent 2"/>
    <w:basedOn w:val="afff4"/>
    <w:link w:val="2Char0"/>
    <w:uiPriority w:val="99"/>
    <w:unhideWhenUsed/>
    <w:rsid w:val="00767C2F"/>
    <w:pPr>
      <w:adjustRightInd/>
      <w:spacing w:after="120" w:line="480" w:lineRule="auto"/>
      <w:ind w:leftChars="200" w:left="420"/>
    </w:pPr>
    <w:rPr>
      <w:rFonts w:ascii="Times New Roman" w:hAnsi="Times New Roman"/>
      <w:szCs w:val="24"/>
    </w:rPr>
  </w:style>
  <w:style w:type="character" w:customStyle="1" w:styleId="2Char0">
    <w:name w:val="正文文本缩进 2 Char"/>
    <w:basedOn w:val="afff6"/>
    <w:link w:val="24"/>
    <w:uiPriority w:val="99"/>
    <w:rsid w:val="00767C2F"/>
    <w:rPr>
      <w:rFonts w:ascii="Times New Roman" w:hAnsi="Times New Roman"/>
      <w:kern w:val="2"/>
      <w:sz w:val="21"/>
      <w:szCs w:val="24"/>
    </w:rPr>
  </w:style>
  <w:style w:type="paragraph" w:styleId="afffffffffffe">
    <w:name w:val="Normal (Web)"/>
    <w:basedOn w:val="afff4"/>
    <w:uiPriority w:val="99"/>
    <w:unhideWhenUsed/>
    <w:rsid w:val="00767C2F"/>
    <w:pPr>
      <w:widowControl/>
      <w:adjustRightInd/>
      <w:spacing w:before="100" w:beforeAutospacing="1" w:after="100" w:afterAutospacing="1" w:line="240" w:lineRule="auto"/>
      <w:jc w:val="left"/>
    </w:pPr>
    <w:rPr>
      <w:rFonts w:ascii="宋体" w:hAnsi="宋体" w:cs="宋体"/>
      <w:kern w:val="0"/>
      <w:sz w:val="24"/>
      <w:szCs w:val="24"/>
    </w:rPr>
  </w:style>
  <w:style w:type="paragraph" w:styleId="affffffffffff">
    <w:name w:val="annotation subject"/>
    <w:basedOn w:val="afffb"/>
    <w:next w:val="afffb"/>
    <w:link w:val="Charb"/>
    <w:uiPriority w:val="99"/>
    <w:unhideWhenUsed/>
    <w:rsid w:val="00767C2F"/>
    <w:pPr>
      <w:adjustRightInd/>
      <w:spacing w:line="240" w:lineRule="auto"/>
    </w:pPr>
    <w:rPr>
      <w:rFonts w:ascii="Times New Roman" w:hAnsi="Times New Roman"/>
      <w:b/>
      <w:bCs/>
      <w:szCs w:val="24"/>
      <w:lang w:val="zh-CN"/>
    </w:rPr>
  </w:style>
  <w:style w:type="character" w:customStyle="1" w:styleId="Char1">
    <w:name w:val="批注文字 Char"/>
    <w:basedOn w:val="afff6"/>
    <w:link w:val="afffb"/>
    <w:uiPriority w:val="99"/>
    <w:rsid w:val="00767C2F"/>
    <w:rPr>
      <w:kern w:val="2"/>
      <w:sz w:val="21"/>
      <w:szCs w:val="21"/>
    </w:rPr>
  </w:style>
  <w:style w:type="character" w:customStyle="1" w:styleId="Charb">
    <w:name w:val="批注主题 Char"/>
    <w:basedOn w:val="Char1"/>
    <w:link w:val="affffffffffff"/>
    <w:uiPriority w:val="99"/>
    <w:rsid w:val="00767C2F"/>
    <w:rPr>
      <w:rFonts w:ascii="Times New Roman" w:hAnsi="Times New Roman"/>
      <w:b/>
      <w:bCs/>
      <w:kern w:val="2"/>
      <w:sz w:val="21"/>
      <w:szCs w:val="24"/>
      <w:lang w:val="zh-CN"/>
    </w:rPr>
  </w:style>
  <w:style w:type="paragraph" w:customStyle="1" w:styleId="TOC1">
    <w:name w:val="TOC 标题1"/>
    <w:basedOn w:val="1"/>
    <w:next w:val="afff4"/>
    <w:uiPriority w:val="39"/>
    <w:unhideWhenUsed/>
    <w:qFormat/>
    <w:rsid w:val="00767C2F"/>
    <w:pPr>
      <w:widowControl/>
      <w:adjustRightInd/>
      <w:spacing w:before="240" w:after="0" w:line="259" w:lineRule="auto"/>
      <w:jc w:val="left"/>
      <w:outlineLvl w:val="9"/>
    </w:pPr>
    <w:rPr>
      <w:rFonts w:ascii="Cambria" w:hAnsi="Cambria"/>
      <w:b w:val="0"/>
      <w:bCs w:val="0"/>
      <w:color w:val="365F91"/>
      <w:kern w:val="0"/>
      <w:sz w:val="32"/>
      <w:szCs w:val="32"/>
    </w:rPr>
  </w:style>
  <w:style w:type="character" w:customStyle="1" w:styleId="15">
    <w:name w:val="页眉 字符1"/>
    <w:uiPriority w:val="99"/>
    <w:rsid w:val="00767C2F"/>
    <w:rPr>
      <w:rFonts w:ascii="Calibri" w:eastAsia="宋体" w:hAnsi="Calibri" w:cs="Times New Roman"/>
      <w:sz w:val="18"/>
      <w:szCs w:val="18"/>
    </w:rPr>
  </w:style>
  <w:style w:type="character" w:customStyle="1" w:styleId="110">
    <w:name w:val="标题 1 字符1"/>
    <w:aliases w:val="H1 字符,H11 字符,H12 字符,H13 字符,H14 字符,H15 字符,H16 字符,h1 字符,PIM 1 字符,Section Head 字符,l1 字符,1 字符,Heading 0 字符,章节 字符,第*部分 字符,第A章 字符,H111 字符,H112 字符,第一层 字符,&amp;3 字符,1st level 字符,List level 1 字符,H17 字符,Level 1 Topic Heading 字符,Head 1 字符,Head 11 字符,l0 字符"/>
    <w:rsid w:val="00767C2F"/>
    <w:rPr>
      <w:rFonts w:ascii="黑体" w:eastAsia="黑体" w:hAnsi="黑体" w:cs="Times New Roman"/>
      <w:kern w:val="44"/>
      <w:szCs w:val="21"/>
    </w:rPr>
  </w:style>
  <w:style w:type="character" w:customStyle="1" w:styleId="2Char1">
    <w:name w:val="标题 2 Char1"/>
    <w:aliases w:val="标题 2 Char Char Char Char Char Char1,标题 21 Char1,标题 4.1 Char1,Heading 2 Hidden Char1,Heading 2 CCBS Char1,heading 2 Char1,标题2 Char1,H2 Char1,sect 1.2 Char1,PIM2 Char1,Titre3 Char1,HD2 Char1,H21 Char1,sect 1.21 Char1,H22 Char1,sect 1.22 Char1"/>
    <w:rsid w:val="00767C2F"/>
    <w:rPr>
      <w:rFonts w:ascii="黑体" w:eastAsia="黑体" w:hAnsi="黑体" w:cs="Times New Roman"/>
      <w:szCs w:val="21"/>
    </w:rPr>
  </w:style>
  <w:style w:type="table" w:customStyle="1" w:styleId="TableGrid">
    <w:name w:val="TableGrid"/>
    <w:rsid w:val="00767C2F"/>
    <w:rPr>
      <w:rFonts w:ascii="等线" w:eastAsia="等线" w:hAnsi="等线"/>
    </w:rPr>
    <w:tblPr>
      <w:tblCellMar>
        <w:top w:w="0" w:type="dxa"/>
        <w:left w:w="0" w:type="dxa"/>
        <w:bottom w:w="0" w:type="dxa"/>
        <w:right w:w="0" w:type="dxa"/>
      </w:tblCellMar>
    </w:tblPr>
  </w:style>
  <w:style w:type="paragraph" w:customStyle="1" w:styleId="16">
    <w:name w:val="修订1"/>
    <w:uiPriority w:val="99"/>
    <w:semiHidden/>
    <w:rsid w:val="00767C2F"/>
    <w:rPr>
      <w:rFonts w:ascii="Times New Roman" w:hAnsi="Times New Roman"/>
      <w:kern w:val="2"/>
      <w:sz w:val="21"/>
      <w:szCs w:val="24"/>
    </w:rPr>
  </w:style>
  <w:style w:type="paragraph" w:styleId="TOC">
    <w:name w:val="TOC Heading"/>
    <w:basedOn w:val="1"/>
    <w:next w:val="afff4"/>
    <w:uiPriority w:val="39"/>
    <w:qFormat/>
    <w:rsid w:val="00767C2F"/>
    <w:pPr>
      <w:widowControl/>
      <w:adjustRightInd/>
      <w:spacing w:before="480" w:after="0" w:line="276" w:lineRule="auto"/>
      <w:jc w:val="left"/>
      <w:outlineLvl w:val="9"/>
    </w:pPr>
    <w:rPr>
      <w:rFonts w:ascii="等线 Light" w:eastAsia="等线 Light" w:hAnsi="等线 Light"/>
      <w:color w:val="2F5496"/>
      <w:kern w:val="0"/>
      <w:sz w:val="28"/>
      <w:szCs w:val="28"/>
    </w:rPr>
  </w:style>
  <w:style w:type="paragraph" w:styleId="affffffffffff0">
    <w:name w:val="Revision"/>
    <w:uiPriority w:val="99"/>
    <w:semiHidden/>
    <w:rsid w:val="00767C2F"/>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562639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image" Target="media/image5.jpeg"/><Relationship Id="rId34" Type="http://schemas.openxmlformats.org/officeDocument/2006/relationships/image" Target="media/image18.jpeg"/><Relationship Id="rId42" Type="http://schemas.openxmlformats.org/officeDocument/2006/relationships/image" Target="media/image26.jpeg"/><Relationship Id="rId47" Type="http://schemas.openxmlformats.org/officeDocument/2006/relationships/image" Target="media/image31.jpeg"/><Relationship Id="rId50" Type="http://schemas.openxmlformats.org/officeDocument/2006/relationships/image" Target="media/image34.jpeg"/><Relationship Id="rId55" Type="http://schemas.openxmlformats.org/officeDocument/2006/relationships/image" Target="media/image39.jpeg"/><Relationship Id="rId63" Type="http://schemas.openxmlformats.org/officeDocument/2006/relationships/image" Target="media/image47.jpeg"/><Relationship Id="rId68" Type="http://schemas.openxmlformats.org/officeDocument/2006/relationships/image" Target="media/image52.jpeg"/><Relationship Id="rId76" Type="http://schemas.openxmlformats.org/officeDocument/2006/relationships/image" Target="media/image60.jpeg"/><Relationship Id="rId84" Type="http://schemas.openxmlformats.org/officeDocument/2006/relationships/image" Target="media/image68.jpeg"/><Relationship Id="rId89" Type="http://schemas.openxmlformats.org/officeDocument/2006/relationships/image" Target="media/image73.jpeg"/><Relationship Id="rId97" Type="http://schemas.openxmlformats.org/officeDocument/2006/relationships/glossaryDocument" Target="glossary/document.xml"/><Relationship Id="rId7" Type="http://schemas.openxmlformats.org/officeDocument/2006/relationships/footnotes" Target="footnotes.xml"/><Relationship Id="rId71" Type="http://schemas.openxmlformats.org/officeDocument/2006/relationships/image" Target="media/image55.jpeg"/><Relationship Id="rId92" Type="http://schemas.openxmlformats.org/officeDocument/2006/relationships/image" Target="media/image76.jpeg"/><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image" Target="media/image13.jpeg"/><Relationship Id="rId11" Type="http://schemas.openxmlformats.org/officeDocument/2006/relationships/footer" Target="footer1.xml"/><Relationship Id="rId24" Type="http://schemas.openxmlformats.org/officeDocument/2006/relationships/image" Target="media/image8.png"/><Relationship Id="rId32" Type="http://schemas.openxmlformats.org/officeDocument/2006/relationships/image" Target="media/image16.jpeg"/><Relationship Id="rId37" Type="http://schemas.openxmlformats.org/officeDocument/2006/relationships/image" Target="media/image21.jpeg"/><Relationship Id="rId40" Type="http://schemas.openxmlformats.org/officeDocument/2006/relationships/image" Target="media/image24.jpeg"/><Relationship Id="rId45" Type="http://schemas.openxmlformats.org/officeDocument/2006/relationships/image" Target="media/image29.jpeg"/><Relationship Id="rId53" Type="http://schemas.openxmlformats.org/officeDocument/2006/relationships/image" Target="media/image37.jpeg"/><Relationship Id="rId58" Type="http://schemas.openxmlformats.org/officeDocument/2006/relationships/image" Target="media/image42.jpeg"/><Relationship Id="rId66" Type="http://schemas.openxmlformats.org/officeDocument/2006/relationships/image" Target="media/image50.jpeg"/><Relationship Id="rId74" Type="http://schemas.openxmlformats.org/officeDocument/2006/relationships/image" Target="media/image58.jpeg"/><Relationship Id="rId79" Type="http://schemas.openxmlformats.org/officeDocument/2006/relationships/image" Target="media/image63.jpeg"/><Relationship Id="rId87" Type="http://schemas.openxmlformats.org/officeDocument/2006/relationships/image" Target="media/image71.jpeg"/><Relationship Id="rId5" Type="http://schemas.openxmlformats.org/officeDocument/2006/relationships/settings" Target="settings.xml"/><Relationship Id="rId61" Type="http://schemas.openxmlformats.org/officeDocument/2006/relationships/image" Target="media/image45.jpeg"/><Relationship Id="rId82" Type="http://schemas.openxmlformats.org/officeDocument/2006/relationships/image" Target="media/image66.jpeg"/><Relationship Id="rId90" Type="http://schemas.openxmlformats.org/officeDocument/2006/relationships/image" Target="media/image74.jpeg"/><Relationship Id="rId95" Type="http://schemas.openxmlformats.org/officeDocument/2006/relationships/image" Target="media/image79.jpeg"/><Relationship Id="rId1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image" Target="media/image6.png"/><Relationship Id="rId27" Type="http://schemas.openxmlformats.org/officeDocument/2006/relationships/image" Target="media/image11.jpeg"/><Relationship Id="rId30" Type="http://schemas.openxmlformats.org/officeDocument/2006/relationships/image" Target="media/image14.jpeg"/><Relationship Id="rId35" Type="http://schemas.openxmlformats.org/officeDocument/2006/relationships/image" Target="media/image19.jpeg"/><Relationship Id="rId43" Type="http://schemas.openxmlformats.org/officeDocument/2006/relationships/image" Target="media/image27.jpeg"/><Relationship Id="rId48" Type="http://schemas.openxmlformats.org/officeDocument/2006/relationships/image" Target="media/image32.jpeg"/><Relationship Id="rId56" Type="http://schemas.openxmlformats.org/officeDocument/2006/relationships/image" Target="media/image40.jpeg"/><Relationship Id="rId64" Type="http://schemas.openxmlformats.org/officeDocument/2006/relationships/image" Target="media/image48.jpeg"/><Relationship Id="rId69" Type="http://schemas.openxmlformats.org/officeDocument/2006/relationships/image" Target="media/image53.jpeg"/><Relationship Id="rId77" Type="http://schemas.openxmlformats.org/officeDocument/2006/relationships/image" Target="media/image61.jpeg"/><Relationship Id="rId8" Type="http://schemas.openxmlformats.org/officeDocument/2006/relationships/endnotes" Target="endnotes.xml"/><Relationship Id="rId51" Type="http://schemas.openxmlformats.org/officeDocument/2006/relationships/image" Target="media/image35.jpeg"/><Relationship Id="rId72" Type="http://schemas.openxmlformats.org/officeDocument/2006/relationships/image" Target="media/image56.jpeg"/><Relationship Id="rId80" Type="http://schemas.openxmlformats.org/officeDocument/2006/relationships/image" Target="media/image64.jpeg"/><Relationship Id="rId85" Type="http://schemas.openxmlformats.org/officeDocument/2006/relationships/image" Target="media/image69.jpeg"/><Relationship Id="rId93" Type="http://schemas.openxmlformats.org/officeDocument/2006/relationships/image" Target="media/image77.jpeg"/><Relationship Id="rId98"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image" Target="media/image9.emf"/><Relationship Id="rId33" Type="http://schemas.openxmlformats.org/officeDocument/2006/relationships/image" Target="media/image17.jpeg"/><Relationship Id="rId38" Type="http://schemas.openxmlformats.org/officeDocument/2006/relationships/image" Target="media/image22.jpeg"/><Relationship Id="rId46" Type="http://schemas.openxmlformats.org/officeDocument/2006/relationships/image" Target="media/image30.jpeg"/><Relationship Id="rId59" Type="http://schemas.openxmlformats.org/officeDocument/2006/relationships/image" Target="media/image43.jpeg"/><Relationship Id="rId67" Type="http://schemas.openxmlformats.org/officeDocument/2006/relationships/image" Target="media/image51.jpeg"/><Relationship Id="rId20" Type="http://schemas.openxmlformats.org/officeDocument/2006/relationships/image" Target="media/image4.jpeg"/><Relationship Id="rId41" Type="http://schemas.openxmlformats.org/officeDocument/2006/relationships/image" Target="media/image25.jpeg"/><Relationship Id="rId54" Type="http://schemas.openxmlformats.org/officeDocument/2006/relationships/image" Target="media/image38.jpeg"/><Relationship Id="rId62" Type="http://schemas.openxmlformats.org/officeDocument/2006/relationships/image" Target="media/image46.jpeg"/><Relationship Id="rId70" Type="http://schemas.openxmlformats.org/officeDocument/2006/relationships/image" Target="media/image54.jpeg"/><Relationship Id="rId75" Type="http://schemas.openxmlformats.org/officeDocument/2006/relationships/image" Target="media/image59.jpeg"/><Relationship Id="rId83" Type="http://schemas.openxmlformats.org/officeDocument/2006/relationships/image" Target="media/image67.jpeg"/><Relationship Id="rId88" Type="http://schemas.openxmlformats.org/officeDocument/2006/relationships/image" Target="media/image72.jpeg"/><Relationship Id="rId91" Type="http://schemas.openxmlformats.org/officeDocument/2006/relationships/image" Target="media/image75.jpeg"/><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7.png"/><Relationship Id="rId28" Type="http://schemas.openxmlformats.org/officeDocument/2006/relationships/image" Target="media/image12.jpeg"/><Relationship Id="rId36" Type="http://schemas.openxmlformats.org/officeDocument/2006/relationships/image" Target="media/image20.jpeg"/><Relationship Id="rId49" Type="http://schemas.openxmlformats.org/officeDocument/2006/relationships/image" Target="media/image33.jpeg"/><Relationship Id="rId57" Type="http://schemas.openxmlformats.org/officeDocument/2006/relationships/image" Target="media/image41.jpeg"/><Relationship Id="rId10" Type="http://schemas.openxmlformats.org/officeDocument/2006/relationships/header" Target="header1.xml"/><Relationship Id="rId31" Type="http://schemas.openxmlformats.org/officeDocument/2006/relationships/image" Target="media/image15.jpeg"/><Relationship Id="rId44" Type="http://schemas.openxmlformats.org/officeDocument/2006/relationships/image" Target="media/image28.jpeg"/><Relationship Id="rId52" Type="http://schemas.openxmlformats.org/officeDocument/2006/relationships/image" Target="media/image36.jpeg"/><Relationship Id="rId60" Type="http://schemas.openxmlformats.org/officeDocument/2006/relationships/image" Target="media/image44.jpeg"/><Relationship Id="rId65" Type="http://schemas.openxmlformats.org/officeDocument/2006/relationships/image" Target="media/image49.jpeg"/><Relationship Id="rId73" Type="http://schemas.openxmlformats.org/officeDocument/2006/relationships/image" Target="media/image57.jpeg"/><Relationship Id="rId78" Type="http://schemas.openxmlformats.org/officeDocument/2006/relationships/image" Target="media/image62.jpeg"/><Relationship Id="rId81" Type="http://schemas.openxmlformats.org/officeDocument/2006/relationships/image" Target="media/image65.jpeg"/><Relationship Id="rId86" Type="http://schemas.openxmlformats.org/officeDocument/2006/relationships/image" Target="media/image70.jpeg"/><Relationship Id="rId94" Type="http://schemas.openxmlformats.org/officeDocument/2006/relationships/image" Target="media/image78.jpeg"/><Relationship Id="rId4" Type="http://schemas.openxmlformats.org/officeDocument/2006/relationships/styles" Target="styles.xml"/><Relationship Id="rId9" Type="http://schemas.openxmlformats.org/officeDocument/2006/relationships/image" Target="media/image1.tiff"/><Relationship Id="rId13" Type="http://schemas.openxmlformats.org/officeDocument/2006/relationships/footer" Target="footer2.xml"/><Relationship Id="rId18" Type="http://schemas.openxmlformats.org/officeDocument/2006/relationships/image" Target="media/image2.png"/><Relationship Id="rId39" Type="http://schemas.openxmlformats.org/officeDocument/2006/relationships/image" Target="media/image2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4b8c872-2cc6-467c-8c8d-1fbe085baa22}"/>
        <w:category>
          <w:name w:val="常规"/>
          <w:gallery w:val="placeholder"/>
        </w:category>
        <w:types>
          <w:type w:val="bbPlcHdr"/>
        </w:types>
        <w:behaviors>
          <w:behavior w:val="content"/>
        </w:behaviors>
        <w:guid w:val="{34B8C872-2CC6-467C-8C8D-1FBE085BAA22}"/>
      </w:docPartPr>
      <w:docPartBody>
        <w:p w:rsidR="00FD4C2D" w:rsidRDefault="00A52FCA">
          <w:pPr>
            <w:pStyle w:val="0B9AC1DAF4D94C6BB6F8661462FD8D92"/>
          </w:pPr>
          <w:r>
            <w:rPr>
              <w:rStyle w:val="a3"/>
              <w:rFonts w:hint="eastAsia"/>
            </w:rPr>
            <w:t>单击或点击此处输入文字。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630C9"/>
    <w:rsid w:val="000739BE"/>
    <w:rsid w:val="000A6243"/>
    <w:rsid w:val="000F10A8"/>
    <w:rsid w:val="000F11DE"/>
    <w:rsid w:val="00222D44"/>
    <w:rsid w:val="00355726"/>
    <w:rsid w:val="0039284D"/>
    <w:rsid w:val="00411799"/>
    <w:rsid w:val="004E018A"/>
    <w:rsid w:val="0053193F"/>
    <w:rsid w:val="006A054A"/>
    <w:rsid w:val="00742882"/>
    <w:rsid w:val="007A36B5"/>
    <w:rsid w:val="009A4CFE"/>
    <w:rsid w:val="009E6D14"/>
    <w:rsid w:val="00A52FCA"/>
    <w:rsid w:val="00AA5359"/>
    <w:rsid w:val="00B31329"/>
    <w:rsid w:val="00B546A4"/>
    <w:rsid w:val="00C75DF4"/>
    <w:rsid w:val="00DA3A49"/>
    <w:rsid w:val="00E837BB"/>
    <w:rsid w:val="00F41A14"/>
    <w:rsid w:val="00F630C9"/>
    <w:rsid w:val="00FA570E"/>
    <w:rsid w:val="00FD083F"/>
    <w:rsid w:val="00FD4C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7B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E837BB"/>
    <w:rPr>
      <w:color w:val="808080"/>
    </w:rPr>
  </w:style>
  <w:style w:type="paragraph" w:customStyle="1" w:styleId="0B9AC1DAF4D94C6BB6F8661462FD8D92">
    <w:name w:val="0B9AC1DAF4D94C6BB6F8661462FD8D92"/>
    <w:qFormat/>
    <w:rsid w:val="00E837BB"/>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117377-37D1-4665-B233-76F468027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TotalTime>
  <Pages>48</Pages>
  <Words>5061</Words>
  <Characters>28848</Characters>
  <Application>Microsoft Office Word</Application>
  <DocSecurity>0</DocSecurity>
  <Lines>240</Lines>
  <Paragraphs>67</Paragraphs>
  <ScaleCrop>false</ScaleCrop>
  <Company>PCMI</Company>
  <LinksUpToDate>false</LinksUpToDate>
  <CharactersWithSpaces>33842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胥文婷</dc:creator>
  <dc:description>&lt;config cover="true" show_menu="true" version="1.0.0" doctype="SDKXY"&gt;_x000d_
&lt;/config&gt;</dc:description>
  <cp:lastModifiedBy>胥文婷</cp:lastModifiedBy>
  <cp:revision>6</cp:revision>
  <cp:lastPrinted>2020-08-30T10:00:00Z</cp:lastPrinted>
  <dcterms:created xsi:type="dcterms:W3CDTF">2024-02-28T10:34:00Z</dcterms:created>
  <dcterms:modified xsi:type="dcterms:W3CDTF">2024-04-01T06:28:00Z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2052-11.1.0.14036</vt:lpwstr>
  </property>
  <property fmtid="{D5CDD505-2E9C-101B-9397-08002B2CF9AE}" pid="16" name="ICV">
    <vt:lpwstr>671F28DD20274C81B82621D5AF9253C4</vt:lpwstr>
  </property>
</Properties>
</file>