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8FE8319" w14:textId="77777777" w:rsidTr="007B7453">
        <w:tc>
          <w:tcPr>
            <w:tcW w:w="509" w:type="dxa"/>
          </w:tcPr>
          <w:p w14:paraId="4128E800" w14:textId="77777777" w:rsidR="00672BFD" w:rsidRPr="00405884" w:rsidRDefault="00672BFD" w:rsidP="0024666E">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959116E" w14:textId="77777777" w:rsidR="00672BFD" w:rsidRPr="00672BFD" w:rsidRDefault="0019209E" w:rsidP="00C94DF2">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B6A0C" w:rsidRPr="000B6A0C">
              <w:rPr>
                <w:rFonts w:ascii="黑体" w:eastAsia="黑体" w:hAnsi="黑体"/>
                <w:sz w:val="21"/>
                <w:szCs w:val="21"/>
              </w:rPr>
              <w:t>03.120.20</w:t>
            </w:r>
            <w:r w:rsidR="00AA4717">
              <w:rPr>
                <w:rFonts w:ascii="黑体" w:eastAsia="黑体" w:hAnsi="黑体"/>
                <w:sz w:val="21"/>
                <w:szCs w:val="21"/>
              </w:rPr>
              <w:t> </w:t>
            </w:r>
            <w:r w:rsidR="00AA4717">
              <w:rPr>
                <w:rFonts w:ascii="黑体" w:eastAsia="黑体" w:hAnsi="黑体"/>
                <w:sz w:val="21"/>
                <w:szCs w:val="21"/>
              </w:rPr>
              <w:t> </w:t>
            </w:r>
            <w:r w:rsidR="00AA4717">
              <w:rPr>
                <w:rFonts w:ascii="黑体" w:eastAsia="黑体" w:hAnsi="黑体"/>
                <w:sz w:val="21"/>
                <w:szCs w:val="21"/>
              </w:rPr>
              <w:t> </w:t>
            </w:r>
            <w:r w:rsidR="00AA4717">
              <w:rPr>
                <w:rFonts w:ascii="黑体" w:eastAsia="黑体" w:hAnsi="黑体"/>
                <w:sz w:val="21"/>
                <w:szCs w:val="21"/>
              </w:rPr>
              <w:t> </w:t>
            </w:r>
            <w:r w:rsidR="00AA4717">
              <w:rPr>
                <w:rFonts w:ascii="黑体" w:eastAsia="黑体" w:hAnsi="黑体"/>
                <w:sz w:val="21"/>
                <w:szCs w:val="21"/>
              </w:rPr>
              <w:t> </w:t>
            </w:r>
            <w:r w:rsidRPr="00672BFD">
              <w:rPr>
                <w:rFonts w:ascii="黑体" w:eastAsia="黑体" w:hAnsi="黑体"/>
                <w:sz w:val="21"/>
                <w:szCs w:val="21"/>
              </w:rPr>
              <w:fldChar w:fldCharType="end"/>
            </w:r>
            <w:bookmarkEnd w:id="0"/>
          </w:p>
        </w:tc>
      </w:tr>
      <w:tr w:rsidR="007B7453" w:rsidRPr="00672BFD" w14:paraId="117E326B" w14:textId="77777777" w:rsidTr="007B7453">
        <w:tc>
          <w:tcPr>
            <w:tcW w:w="509" w:type="dxa"/>
          </w:tcPr>
          <w:p w14:paraId="66F843A0" w14:textId="77777777" w:rsidR="00672BFD" w:rsidRPr="00672BFD" w:rsidRDefault="00672BFD" w:rsidP="0024666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D474064" w14:textId="77777777" w:rsidR="00FB231D" w:rsidRPr="00672BFD" w:rsidRDefault="0019209E" w:rsidP="0024666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A4717" w:rsidRPr="00AA4717">
              <w:rPr>
                <w:rFonts w:ascii="黑体" w:eastAsia="黑体" w:hAnsi="黑体"/>
                <w:sz w:val="21"/>
                <w:szCs w:val="21"/>
              </w:rPr>
              <w:t>A 00</w:t>
            </w:r>
            <w:r w:rsidR="00AA4717">
              <w:rPr>
                <w:rFonts w:ascii="黑体" w:eastAsia="黑体" w:hAnsi="黑体"/>
                <w:sz w:val="21"/>
                <w:szCs w:val="21"/>
              </w:rPr>
              <w:t> </w:t>
            </w:r>
            <w:r w:rsidR="00AA4717">
              <w:rPr>
                <w:rFonts w:ascii="黑体" w:eastAsia="黑体" w:hAnsi="黑体"/>
                <w:sz w:val="21"/>
                <w:szCs w:val="21"/>
              </w:rPr>
              <w:t> </w:t>
            </w:r>
            <w:r w:rsidR="00AA4717">
              <w:rPr>
                <w:rFonts w:ascii="黑体" w:eastAsia="黑体" w:hAnsi="黑体"/>
                <w:sz w:val="21"/>
                <w:szCs w:val="21"/>
              </w:rPr>
              <w:t> </w:t>
            </w:r>
            <w:r w:rsidR="00AA4717">
              <w:rPr>
                <w:rFonts w:ascii="黑体" w:eastAsia="黑体" w:hAnsi="黑体"/>
                <w:sz w:val="21"/>
                <w:szCs w:val="21"/>
              </w:rPr>
              <w:t> </w:t>
            </w:r>
            <w:r w:rsidR="00AA4717">
              <w:rPr>
                <w:rFonts w:ascii="黑体" w:eastAsia="黑体" w:hAnsi="黑体"/>
                <w:sz w:val="21"/>
                <w:szCs w:val="21"/>
              </w:rPr>
              <w:t> </w:t>
            </w:r>
            <w:r w:rsidRPr="00672BFD">
              <w:rPr>
                <w:rFonts w:ascii="黑体" w:eastAsia="黑体" w:hAnsi="黑体"/>
                <w:sz w:val="21"/>
                <w:szCs w:val="21"/>
              </w:rPr>
              <w:fldChar w:fldCharType="end"/>
            </w:r>
            <w:bookmarkEnd w:id="1"/>
          </w:p>
        </w:tc>
      </w:tr>
    </w:tbl>
    <w:tbl>
      <w:tblPr>
        <w:tblStyle w:val="affffff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1446C2" w14:paraId="6EF8A46A" w14:textId="77777777" w:rsidTr="001446C2">
        <w:tc>
          <w:tcPr>
            <w:tcW w:w="6661" w:type="dxa"/>
          </w:tcPr>
          <w:p w14:paraId="3160F08A" w14:textId="77777777" w:rsidR="001446C2" w:rsidRDefault="001446C2" w:rsidP="001446C2">
            <w:pPr>
              <w:pStyle w:val="affffd"/>
              <w:framePr w:w="0" w:hRule="auto" w:wrap="auto" w:hAnchor="text" w:xAlign="left" w:yAlign="inline" w:anchorLock="0"/>
              <w:rPr>
                <w:rFonts w:ascii="宋体" w:hAnsi="宋体"/>
                <w:sz w:val="28"/>
                <w:szCs w:val="28"/>
              </w:rPr>
            </w:pPr>
            <w:bookmarkStart w:id="2" w:name="_Hlk26473981"/>
            <w:r>
              <w:rPr>
                <w:noProof/>
              </w:rPr>
              <w:drawing>
                <wp:inline distT="0" distB="0" distL="0" distR="0" wp14:anchorId="3DE314FB" wp14:editId="0A7ECF4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19209E">
              <w:fldChar w:fldCharType="begin">
                <w:ffData>
                  <w:name w:val="c1"/>
                  <w:enabled/>
                  <w:calcOnExit w:val="0"/>
                  <w:textInput>
                    <w:maxLength w:val="8"/>
                  </w:textInput>
                </w:ffData>
              </w:fldChar>
            </w:r>
            <w:bookmarkStart w:id="3" w:name="c1"/>
            <w:r>
              <w:instrText xml:space="preserve"> FORMTEXT </w:instrText>
            </w:r>
            <w:r w:rsidR="0019209E">
              <w:fldChar w:fldCharType="separate"/>
            </w:r>
            <w:r w:rsidR="002B296D">
              <w:rPr>
                <w:rFonts w:hint="eastAsia"/>
              </w:rPr>
              <w:t>32</w:t>
            </w:r>
            <w:r w:rsidR="0019209E">
              <w:fldChar w:fldCharType="end"/>
            </w:r>
            <w:bookmarkEnd w:id="3"/>
          </w:p>
        </w:tc>
      </w:tr>
    </w:tbl>
    <w:p w14:paraId="53C85EE2" w14:textId="77777777" w:rsidR="0000040A" w:rsidRPr="007B7453" w:rsidRDefault="0019209E" w:rsidP="000107E0">
      <w:pPr>
        <w:pStyle w:val="affffe"/>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A4717">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48ECDEFD" w14:textId="77777777" w:rsidR="00AA456B" w:rsidRPr="00A952D7" w:rsidRDefault="00634D9E" w:rsidP="00A952D7">
      <w:pPr>
        <w:pStyle w:val="affffffffffb"/>
        <w:framePr w:wrap="auto"/>
      </w:pPr>
      <w:r>
        <w:t>DB</w:t>
      </w:r>
      <w:r w:rsidR="0019209E">
        <w:fldChar w:fldCharType="begin">
          <w:ffData>
            <w:name w:val="文字1"/>
            <w:enabled/>
            <w:calcOnExit w:val="0"/>
            <w:textInput>
              <w:default w:val="XX"/>
            </w:textInput>
          </w:ffData>
        </w:fldChar>
      </w:r>
      <w:bookmarkStart w:id="5" w:name="文字1"/>
      <w:r>
        <w:instrText xml:space="preserve"> FORMTEXT </w:instrText>
      </w:r>
      <w:r w:rsidR="0019209E">
        <w:fldChar w:fldCharType="separate"/>
      </w:r>
      <w:r w:rsidR="002802C4">
        <w:t>32/T</w:t>
      </w:r>
      <w:r w:rsidR="0019209E">
        <w:fldChar w:fldCharType="end"/>
      </w:r>
      <w:bookmarkEnd w:id="5"/>
      <w:r>
        <w:t xml:space="preserve"> </w:t>
      </w:r>
      <w:r w:rsidR="0019209E">
        <w:fldChar w:fldCharType="begin">
          <w:ffData>
            <w:name w:val="NSTD_CODE_F"/>
            <w:enabled/>
            <w:calcOnExit w:val="0"/>
            <w:textInput>
              <w:default w:val="XXXXX"/>
            </w:textInput>
          </w:ffData>
        </w:fldChar>
      </w:r>
      <w:bookmarkStart w:id="6" w:name="NSTD_CODE_F"/>
      <w:r w:rsidR="00087A77">
        <w:instrText xml:space="preserve"> FORMTEXT </w:instrText>
      </w:r>
      <w:r w:rsidR="0019209E">
        <w:fldChar w:fldCharType="separate"/>
      </w:r>
      <w:r w:rsidR="00087A77">
        <w:t>XXXXX</w:t>
      </w:r>
      <w:r w:rsidR="0019209E">
        <w:fldChar w:fldCharType="end"/>
      </w:r>
      <w:bookmarkEnd w:id="6"/>
      <w:r w:rsidR="004644A6" w:rsidRPr="004644A6">
        <w:rPr>
          <w:rFonts w:hAnsi="黑体"/>
        </w:rPr>
        <w:t>—</w:t>
      </w:r>
      <w:r w:rsidR="0019209E">
        <w:fldChar w:fldCharType="begin">
          <w:ffData>
            <w:name w:val="NSTD_CODE_B"/>
            <w:enabled/>
            <w:calcOnExit w:val="0"/>
            <w:textInput>
              <w:default w:val="XXXX"/>
            </w:textInput>
          </w:ffData>
        </w:fldChar>
      </w:r>
      <w:bookmarkStart w:id="7" w:name="NSTD_CODE_B"/>
      <w:r w:rsidR="00087A77">
        <w:instrText xml:space="preserve"> FORMTEXT </w:instrText>
      </w:r>
      <w:r w:rsidR="0019209E">
        <w:fldChar w:fldCharType="separate"/>
      </w:r>
      <w:r w:rsidR="00087A77">
        <w:t>XXXX</w:t>
      </w:r>
      <w:r w:rsidR="0019209E">
        <w:fldChar w:fldCharType="end"/>
      </w:r>
      <w:bookmarkEnd w:id="7"/>
    </w:p>
    <w:p w14:paraId="4233766A" w14:textId="77777777" w:rsidR="00E846C8" w:rsidRPr="001E4882" w:rsidRDefault="0019209E" w:rsidP="00A952D7">
      <w:pPr>
        <w:pStyle w:val="affffffffffc"/>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B528691" w14:textId="77777777" w:rsidR="008F70BD" w:rsidRPr="007B7453" w:rsidRDefault="00000000" w:rsidP="007B7453">
      <w:pPr>
        <w:spacing w:line="240" w:lineRule="auto"/>
        <w:rPr>
          <w:rFonts w:ascii="黑体" w:eastAsia="黑体" w:hAnsi="黑体"/>
          <w:kern w:val="0"/>
          <w:sz w:val="10"/>
          <w:szCs w:val="10"/>
        </w:rPr>
      </w:pPr>
      <w:r>
        <w:rPr>
          <w:rFonts w:ascii="黑体" w:eastAsia="黑体" w:hAnsi="黑体"/>
          <w:noProof/>
          <w:kern w:val="0"/>
          <w:sz w:val="10"/>
          <w:szCs w:val="10"/>
        </w:rPr>
        <w:pict w14:anchorId="24B0F49E">
          <v:line id="直接连接符 73" o:spid="_x0000_s2053" style="position:absolute;left:0;text-align:left;z-index:251656704;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14:paraId="38013C26" w14:textId="77777777" w:rsidR="006816A4" w:rsidRDefault="006816A4" w:rsidP="0036429C">
      <w:pPr>
        <w:pStyle w:val="affffe"/>
        <w:framePr w:w="9639" w:h="6976" w:hRule="exact" w:hSpace="0" w:vSpace="0" w:wrap="around" w:hAnchor="page" w:y="6408"/>
        <w:jc w:val="center"/>
        <w:rPr>
          <w:rFonts w:ascii="黑体" w:eastAsia="黑体" w:hAnsi="黑体"/>
          <w:b w:val="0"/>
          <w:bCs w:val="0"/>
          <w:w w:val="100"/>
        </w:rPr>
      </w:pPr>
    </w:p>
    <w:p w14:paraId="226D3E9F" w14:textId="77777777" w:rsidR="006816A4" w:rsidRDefault="0019209E" w:rsidP="00463B77">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831D28">
        <w:t>“</w:t>
      </w:r>
      <w:r w:rsidR="00831D28">
        <w:rPr>
          <w:rFonts w:hint="eastAsia"/>
        </w:rPr>
        <w:t>江苏精品</w:t>
      </w:r>
      <w:r w:rsidR="00831D28">
        <w:t>”</w:t>
      </w:r>
      <w:r w:rsidR="00972593">
        <w:t>标准先进性评价通用要求</w:t>
      </w:r>
      <w:r>
        <w:fldChar w:fldCharType="end"/>
      </w:r>
      <w:bookmarkEnd w:id="9"/>
    </w:p>
    <w:p w14:paraId="540811CF" w14:textId="77777777" w:rsidR="00815419" w:rsidRPr="00815419" w:rsidRDefault="00815419" w:rsidP="00324EDD">
      <w:pPr>
        <w:framePr w:w="9639" w:h="6974" w:hRule="exact" w:wrap="around" w:vAnchor="page" w:hAnchor="page" w:x="1419" w:y="6408" w:anchorLock="1"/>
        <w:ind w:left="-1418"/>
      </w:pPr>
    </w:p>
    <w:p w14:paraId="54A006F1" w14:textId="77777777" w:rsidR="00755402" w:rsidRPr="00A27D0B" w:rsidRDefault="0019209E" w:rsidP="00463B77">
      <w:pPr>
        <w:pStyle w:val="afffffffd"/>
        <w:framePr w:w="9639" w:h="6974" w:hRule="exact" w:wrap="around" w:vAnchor="page" w:hAnchor="page" w:x="1419" w:y="6408" w:anchorLock="1"/>
        <w:textAlignment w:val="bottom"/>
        <w:rPr>
          <w:rFonts w:ascii="黑体" w:eastAsia="黑体" w:hAnsi="黑体"/>
          <w:noProof/>
          <w:szCs w:val="28"/>
        </w:rPr>
      </w:pPr>
      <w:r w:rsidRPr="00A27D0B">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A27D0B">
        <w:rPr>
          <w:rFonts w:ascii="黑体" w:eastAsia="黑体" w:hAnsi="黑体"/>
          <w:noProof/>
          <w:szCs w:val="28"/>
        </w:rPr>
        <w:instrText xml:space="preserve"> FORMTEXT </w:instrText>
      </w:r>
      <w:r w:rsidRPr="00A27D0B">
        <w:rPr>
          <w:rFonts w:ascii="黑体" w:eastAsia="黑体" w:hAnsi="黑体"/>
          <w:noProof/>
          <w:szCs w:val="28"/>
        </w:rPr>
      </w:r>
      <w:r w:rsidRPr="00A27D0B">
        <w:rPr>
          <w:rFonts w:ascii="黑体" w:eastAsia="黑体" w:hAnsi="黑体"/>
          <w:noProof/>
          <w:szCs w:val="28"/>
        </w:rPr>
        <w:fldChar w:fldCharType="separate"/>
      </w:r>
      <w:r w:rsidR="000B6A0C" w:rsidRPr="00A27D0B">
        <w:rPr>
          <w:rFonts w:ascii="黑体" w:eastAsia="黑体" w:hAnsi="黑体"/>
          <w:noProof/>
          <w:szCs w:val="28"/>
        </w:rPr>
        <w:t>General requirements of standard advantage</w:t>
      </w:r>
      <w:r w:rsidR="00831D28" w:rsidRPr="00A27D0B">
        <w:rPr>
          <w:rFonts w:ascii="黑体" w:eastAsia="黑体" w:hAnsi="黑体"/>
          <w:noProof/>
          <w:szCs w:val="28"/>
        </w:rPr>
        <w:t xml:space="preserve"> </w:t>
      </w:r>
      <w:r w:rsidR="009E58D2" w:rsidRPr="00A27D0B">
        <w:rPr>
          <w:rFonts w:ascii="黑体" w:eastAsia="黑体" w:hAnsi="黑体"/>
          <w:noProof/>
          <w:szCs w:val="28"/>
        </w:rPr>
        <w:t xml:space="preserve">assessment </w:t>
      </w:r>
      <w:r w:rsidR="00831D28" w:rsidRPr="00A27D0B">
        <w:rPr>
          <w:rFonts w:ascii="黑体" w:eastAsia="黑体" w:hAnsi="黑体"/>
          <w:noProof/>
          <w:szCs w:val="28"/>
        </w:rPr>
        <w:t>for Jiangsu premium brand</w:t>
      </w:r>
      <w:r w:rsidRPr="00A27D0B">
        <w:rPr>
          <w:rFonts w:ascii="黑体" w:eastAsia="黑体" w:hAnsi="黑体"/>
          <w:noProof/>
          <w:szCs w:val="28"/>
        </w:rPr>
        <w:fldChar w:fldCharType="end"/>
      </w:r>
      <w:bookmarkEnd w:id="10"/>
    </w:p>
    <w:p w14:paraId="1A37361A" w14:textId="77777777" w:rsidR="00815419" w:rsidRPr="00324EDD" w:rsidRDefault="00815419" w:rsidP="00324EDD">
      <w:pPr>
        <w:framePr w:w="9639" w:h="6974" w:hRule="exact" w:wrap="around" w:vAnchor="page" w:hAnchor="page" w:x="1419" w:y="6408" w:anchorLock="1"/>
        <w:spacing w:line="760" w:lineRule="exact"/>
        <w:ind w:left="-1418"/>
      </w:pPr>
    </w:p>
    <w:p w14:paraId="53234229" w14:textId="77777777" w:rsidR="00CA7AFD" w:rsidRPr="00AC4D95" w:rsidRDefault="000848FD" w:rsidP="00463B77">
      <w:pPr>
        <w:pStyle w:val="afffffffd"/>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6F7519">
        <w:rPr>
          <w:rFonts w:hint="eastAsia"/>
          <w:noProof/>
          <w:sz w:val="24"/>
          <w:szCs w:val="28"/>
        </w:rPr>
        <w:t>报批</w:t>
      </w:r>
      <w:r>
        <w:rPr>
          <w:rFonts w:hint="eastAsia"/>
          <w:noProof/>
          <w:sz w:val="24"/>
          <w:szCs w:val="28"/>
        </w:rPr>
        <w:t>稿）</w:t>
      </w:r>
    </w:p>
    <w:p w14:paraId="0AADFA03" w14:textId="77777777" w:rsidR="0036429C" w:rsidRDefault="0019209E" w:rsidP="00463B77">
      <w:pPr>
        <w:pStyle w:val="afffffffd"/>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0B6A0C">
        <w:rPr>
          <w:noProof/>
          <w:sz w:val="21"/>
          <w:szCs w:val="28"/>
        </w:rPr>
        <w:t> </w:t>
      </w:r>
      <w:r w:rsidR="000B6A0C">
        <w:rPr>
          <w:noProof/>
          <w:sz w:val="21"/>
          <w:szCs w:val="28"/>
        </w:rPr>
        <w:t> </w:t>
      </w:r>
      <w:r w:rsidR="000B6A0C">
        <w:rPr>
          <w:noProof/>
          <w:sz w:val="21"/>
          <w:szCs w:val="28"/>
        </w:rPr>
        <w:t> </w:t>
      </w:r>
      <w:r w:rsidR="000B6A0C">
        <w:rPr>
          <w:noProof/>
          <w:sz w:val="21"/>
          <w:szCs w:val="28"/>
        </w:rPr>
        <w:t> </w:t>
      </w:r>
      <w:r w:rsidR="000B6A0C">
        <w:rPr>
          <w:noProof/>
          <w:sz w:val="21"/>
          <w:szCs w:val="28"/>
        </w:rPr>
        <w:t> </w:t>
      </w:r>
      <w:r>
        <w:rPr>
          <w:noProof/>
          <w:sz w:val="21"/>
          <w:szCs w:val="28"/>
        </w:rPr>
        <w:fldChar w:fldCharType="end"/>
      </w:r>
      <w:bookmarkEnd w:id="11"/>
    </w:p>
    <w:p w14:paraId="4F5CF3C5" w14:textId="77777777" w:rsidR="00DE703F" w:rsidRPr="00A6537A" w:rsidRDefault="0019209E" w:rsidP="002B0157">
      <w:pPr>
        <w:pStyle w:val="afffffffd"/>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2"/>
    </w:p>
    <w:p w14:paraId="3C00ACA0" w14:textId="77777777" w:rsidR="00CD50A1" w:rsidRDefault="0019209E" w:rsidP="00EE7869">
      <w:pPr>
        <w:pStyle w:val="af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B6A0C">
        <w:rPr>
          <w:rFonts w:ascii="黑体"/>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14:paraId="00EB4AB9" w14:textId="77777777" w:rsidR="00CD50A1" w:rsidRDefault="0019209E" w:rsidP="00EE7869">
      <w:pPr>
        <w:pStyle w:val="af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14:paraId="5D9E5174" w14:textId="77777777" w:rsidR="007B7453" w:rsidRPr="004C7E8B" w:rsidRDefault="0019209E" w:rsidP="00A4006C">
      <w:pPr>
        <w:pStyle w:val="affffffffd"/>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802C4" w:rsidRPr="002802C4">
        <w:rPr>
          <w:rFonts w:hAnsi="黑体" w:hint="eastAsia"/>
          <w:noProof/>
          <w:w w:val="100"/>
          <w:sz w:val="28"/>
        </w:rPr>
        <w:t>江苏省市场监督管理局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f2"/>
          <w:rFonts w:hAnsi="黑体" w:hint="eastAsia"/>
          <w:position w:val="0"/>
        </w:rPr>
        <w:t>发</w:t>
      </w:r>
      <w:r w:rsidR="007B7453" w:rsidRPr="004C7E8B">
        <w:rPr>
          <w:rStyle w:val="affffffffffff2"/>
          <w:rFonts w:hAnsi="黑体" w:hint="eastAsia"/>
          <w:spacing w:val="0"/>
          <w:position w:val="0"/>
        </w:rPr>
        <w:t>布</w:t>
      </w:r>
    </w:p>
    <w:p w14:paraId="1DA7BC77" w14:textId="77777777" w:rsidR="00A02BAE" w:rsidRPr="00CD50A1" w:rsidRDefault="00000000" w:rsidP="00A02BAE">
      <w:pPr>
        <w:rPr>
          <w:rFonts w:ascii="宋体" w:hAnsi="宋体"/>
          <w:sz w:val="28"/>
          <w:szCs w:val="28"/>
        </w:rPr>
        <w:sectPr w:rsidR="00A02BAE" w:rsidRPr="00CD50A1" w:rsidSect="00414F4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w14:anchorId="33A5252B">
          <v:line id="直接连接符 5" o:spid="_x0000_s2052" style="position:absolute;left:0;text-align:left;z-index:251657728;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14:paraId="46F5E0B2" w14:textId="77777777" w:rsidR="002D399C" w:rsidRDefault="002D399C" w:rsidP="002D399C">
      <w:pPr>
        <w:pStyle w:val="affffffa"/>
        <w:spacing w:after="468"/>
      </w:pPr>
      <w:bookmarkStart w:id="20" w:name="BookMark1"/>
      <w:bookmarkStart w:id="21" w:name="_Toc61876277"/>
      <w:bookmarkStart w:id="22" w:name="_Toc62136285"/>
      <w:bookmarkStart w:id="23" w:name="_Toc112851848"/>
      <w:r w:rsidRPr="002D399C">
        <w:rPr>
          <w:rFonts w:hint="eastAsia"/>
          <w:spacing w:val="320"/>
        </w:rPr>
        <w:lastRenderedPageBreak/>
        <w:t>目</w:t>
      </w:r>
      <w:r>
        <w:rPr>
          <w:rFonts w:hint="eastAsia"/>
        </w:rPr>
        <w:t>次</w:t>
      </w:r>
    </w:p>
    <w:p w14:paraId="61B9E0BB" w14:textId="2983C26D" w:rsidR="002D399C" w:rsidRPr="002D399C" w:rsidRDefault="0019209E">
      <w:pPr>
        <w:pStyle w:val="TOC1"/>
        <w:tabs>
          <w:tab w:val="right" w:leader="dot" w:pos="9344"/>
        </w:tabs>
        <w:rPr>
          <w:rFonts w:asciiTheme="minorHAnsi" w:eastAsiaTheme="minorEastAsia" w:hAnsiTheme="minorHAnsi" w:cstheme="minorBidi"/>
          <w:noProof/>
          <w:szCs w:val="22"/>
        </w:rPr>
      </w:pPr>
      <w:r w:rsidRPr="002D399C">
        <w:fldChar w:fldCharType="begin"/>
      </w:r>
      <w:r w:rsidR="002D399C" w:rsidRPr="002D399C">
        <w:instrText xml:space="preserve"> TOC \o "1-1" \h </w:instrText>
      </w:r>
      <w:r w:rsidRPr="002D399C">
        <w:fldChar w:fldCharType="separate"/>
      </w:r>
      <w:hyperlink w:anchor="_Toc155368951" w:history="1">
        <w:r w:rsidR="002D399C" w:rsidRPr="002D399C">
          <w:rPr>
            <w:rStyle w:val="afffffff6"/>
            <w:noProof/>
          </w:rPr>
          <w:t>前言</w:t>
        </w:r>
        <w:r w:rsidR="002D399C" w:rsidRPr="002D399C">
          <w:rPr>
            <w:noProof/>
          </w:rPr>
          <w:tab/>
        </w:r>
        <w:r w:rsidRPr="002D399C">
          <w:rPr>
            <w:noProof/>
          </w:rPr>
          <w:fldChar w:fldCharType="begin"/>
        </w:r>
        <w:r w:rsidR="002D399C" w:rsidRPr="002D399C">
          <w:rPr>
            <w:noProof/>
          </w:rPr>
          <w:instrText xml:space="preserve"> PAGEREF _Toc155368951 \h </w:instrText>
        </w:r>
        <w:r w:rsidRPr="002D399C">
          <w:rPr>
            <w:noProof/>
          </w:rPr>
        </w:r>
        <w:r w:rsidRPr="002D399C">
          <w:rPr>
            <w:noProof/>
          </w:rPr>
          <w:fldChar w:fldCharType="separate"/>
        </w:r>
        <w:r w:rsidR="00253B9C">
          <w:rPr>
            <w:noProof/>
          </w:rPr>
          <w:t>II</w:t>
        </w:r>
        <w:r w:rsidRPr="002D399C">
          <w:rPr>
            <w:noProof/>
          </w:rPr>
          <w:fldChar w:fldCharType="end"/>
        </w:r>
      </w:hyperlink>
    </w:p>
    <w:p w14:paraId="32EF5E7F" w14:textId="65269AB5"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2" w:history="1">
        <w:r w:rsidR="002D399C" w:rsidRPr="002D399C">
          <w:rPr>
            <w:rStyle w:val="afffffff6"/>
            <w:noProof/>
          </w:rPr>
          <w:t>1</w:t>
        </w:r>
        <w:r w:rsidR="002D399C">
          <w:rPr>
            <w:rStyle w:val="afffffff6"/>
            <w:noProof/>
          </w:rPr>
          <w:t xml:space="preserve"> </w:t>
        </w:r>
        <w:r w:rsidR="002D399C" w:rsidRPr="002D399C">
          <w:rPr>
            <w:rStyle w:val="afffffff6"/>
            <w:noProof/>
          </w:rPr>
          <w:t xml:space="preserve"> 范围</w:t>
        </w:r>
        <w:r w:rsidR="002D399C" w:rsidRPr="002D399C">
          <w:rPr>
            <w:noProof/>
          </w:rPr>
          <w:tab/>
        </w:r>
        <w:r w:rsidR="0019209E" w:rsidRPr="002D399C">
          <w:rPr>
            <w:noProof/>
          </w:rPr>
          <w:fldChar w:fldCharType="begin"/>
        </w:r>
        <w:r w:rsidR="002D399C" w:rsidRPr="002D399C">
          <w:rPr>
            <w:noProof/>
          </w:rPr>
          <w:instrText xml:space="preserve"> PAGEREF _Toc155368952 \h </w:instrText>
        </w:r>
        <w:r w:rsidR="0019209E" w:rsidRPr="002D399C">
          <w:rPr>
            <w:noProof/>
          </w:rPr>
        </w:r>
        <w:r w:rsidR="0019209E" w:rsidRPr="002D399C">
          <w:rPr>
            <w:noProof/>
          </w:rPr>
          <w:fldChar w:fldCharType="separate"/>
        </w:r>
        <w:r w:rsidR="00253B9C">
          <w:rPr>
            <w:noProof/>
          </w:rPr>
          <w:t>1</w:t>
        </w:r>
        <w:r w:rsidR="0019209E" w:rsidRPr="002D399C">
          <w:rPr>
            <w:noProof/>
          </w:rPr>
          <w:fldChar w:fldCharType="end"/>
        </w:r>
      </w:hyperlink>
    </w:p>
    <w:p w14:paraId="2408EB94" w14:textId="391B9255"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3" w:history="1">
        <w:r w:rsidR="002D399C" w:rsidRPr="002D399C">
          <w:rPr>
            <w:rStyle w:val="afffffff6"/>
            <w:noProof/>
          </w:rPr>
          <w:t>2</w:t>
        </w:r>
        <w:r w:rsidR="002D399C">
          <w:rPr>
            <w:rStyle w:val="afffffff6"/>
            <w:noProof/>
          </w:rPr>
          <w:t xml:space="preserve"> </w:t>
        </w:r>
        <w:r w:rsidR="002D399C" w:rsidRPr="002D399C">
          <w:rPr>
            <w:rStyle w:val="afffffff6"/>
            <w:noProof/>
          </w:rPr>
          <w:t xml:space="preserve"> 规范性引用文件</w:t>
        </w:r>
        <w:r w:rsidR="002D399C" w:rsidRPr="002D399C">
          <w:rPr>
            <w:noProof/>
          </w:rPr>
          <w:tab/>
        </w:r>
        <w:r w:rsidR="0019209E" w:rsidRPr="002D399C">
          <w:rPr>
            <w:noProof/>
          </w:rPr>
          <w:fldChar w:fldCharType="begin"/>
        </w:r>
        <w:r w:rsidR="002D399C" w:rsidRPr="002D399C">
          <w:rPr>
            <w:noProof/>
          </w:rPr>
          <w:instrText xml:space="preserve"> PAGEREF _Toc155368953 \h </w:instrText>
        </w:r>
        <w:r w:rsidR="0019209E" w:rsidRPr="002D399C">
          <w:rPr>
            <w:noProof/>
          </w:rPr>
        </w:r>
        <w:r w:rsidR="0019209E" w:rsidRPr="002D399C">
          <w:rPr>
            <w:noProof/>
          </w:rPr>
          <w:fldChar w:fldCharType="separate"/>
        </w:r>
        <w:r w:rsidR="00253B9C">
          <w:rPr>
            <w:noProof/>
          </w:rPr>
          <w:t>1</w:t>
        </w:r>
        <w:r w:rsidR="0019209E" w:rsidRPr="002D399C">
          <w:rPr>
            <w:noProof/>
          </w:rPr>
          <w:fldChar w:fldCharType="end"/>
        </w:r>
      </w:hyperlink>
    </w:p>
    <w:p w14:paraId="05426483" w14:textId="5B870E49"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4" w:history="1">
        <w:r w:rsidR="002D399C" w:rsidRPr="002D399C">
          <w:rPr>
            <w:rStyle w:val="afffffff6"/>
            <w:noProof/>
          </w:rPr>
          <w:t>3</w:t>
        </w:r>
        <w:r w:rsidR="002D399C">
          <w:rPr>
            <w:rStyle w:val="afffffff6"/>
            <w:noProof/>
          </w:rPr>
          <w:t xml:space="preserve"> </w:t>
        </w:r>
        <w:r w:rsidR="002D399C" w:rsidRPr="002D399C">
          <w:rPr>
            <w:rStyle w:val="afffffff6"/>
            <w:noProof/>
          </w:rPr>
          <w:t xml:space="preserve"> 术语和定义</w:t>
        </w:r>
        <w:r w:rsidR="002D399C" w:rsidRPr="002D399C">
          <w:rPr>
            <w:noProof/>
          </w:rPr>
          <w:tab/>
        </w:r>
        <w:r w:rsidR="0019209E" w:rsidRPr="002D399C">
          <w:rPr>
            <w:noProof/>
          </w:rPr>
          <w:fldChar w:fldCharType="begin"/>
        </w:r>
        <w:r w:rsidR="002D399C" w:rsidRPr="002D399C">
          <w:rPr>
            <w:noProof/>
          </w:rPr>
          <w:instrText xml:space="preserve"> PAGEREF _Toc155368954 \h </w:instrText>
        </w:r>
        <w:r w:rsidR="0019209E" w:rsidRPr="002D399C">
          <w:rPr>
            <w:noProof/>
          </w:rPr>
        </w:r>
        <w:r w:rsidR="0019209E" w:rsidRPr="002D399C">
          <w:rPr>
            <w:noProof/>
          </w:rPr>
          <w:fldChar w:fldCharType="separate"/>
        </w:r>
        <w:r w:rsidR="00253B9C">
          <w:rPr>
            <w:noProof/>
          </w:rPr>
          <w:t>1</w:t>
        </w:r>
        <w:r w:rsidR="0019209E" w:rsidRPr="002D399C">
          <w:rPr>
            <w:noProof/>
          </w:rPr>
          <w:fldChar w:fldCharType="end"/>
        </w:r>
      </w:hyperlink>
    </w:p>
    <w:p w14:paraId="5F169D9A" w14:textId="030ECD93"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5" w:history="1">
        <w:r w:rsidR="002D399C" w:rsidRPr="002D399C">
          <w:rPr>
            <w:rStyle w:val="afffffff6"/>
            <w:noProof/>
          </w:rPr>
          <w:t>4</w:t>
        </w:r>
        <w:r w:rsidR="002D399C">
          <w:rPr>
            <w:rStyle w:val="afffffff6"/>
            <w:noProof/>
          </w:rPr>
          <w:t xml:space="preserve"> </w:t>
        </w:r>
        <w:r w:rsidR="002D399C" w:rsidRPr="002D399C">
          <w:rPr>
            <w:rStyle w:val="afffffff6"/>
            <w:noProof/>
          </w:rPr>
          <w:t xml:space="preserve"> 评价原则</w:t>
        </w:r>
        <w:r w:rsidR="002D399C" w:rsidRPr="002D399C">
          <w:rPr>
            <w:noProof/>
          </w:rPr>
          <w:tab/>
        </w:r>
        <w:r w:rsidR="0019209E" w:rsidRPr="002D399C">
          <w:rPr>
            <w:noProof/>
          </w:rPr>
          <w:fldChar w:fldCharType="begin"/>
        </w:r>
        <w:r w:rsidR="002D399C" w:rsidRPr="002D399C">
          <w:rPr>
            <w:noProof/>
          </w:rPr>
          <w:instrText xml:space="preserve"> PAGEREF _Toc155368955 \h </w:instrText>
        </w:r>
        <w:r w:rsidR="0019209E" w:rsidRPr="002D399C">
          <w:rPr>
            <w:noProof/>
          </w:rPr>
        </w:r>
        <w:r w:rsidR="0019209E" w:rsidRPr="002D399C">
          <w:rPr>
            <w:noProof/>
          </w:rPr>
          <w:fldChar w:fldCharType="separate"/>
        </w:r>
        <w:r w:rsidR="00253B9C">
          <w:rPr>
            <w:noProof/>
          </w:rPr>
          <w:t>1</w:t>
        </w:r>
        <w:r w:rsidR="0019209E" w:rsidRPr="002D399C">
          <w:rPr>
            <w:noProof/>
          </w:rPr>
          <w:fldChar w:fldCharType="end"/>
        </w:r>
      </w:hyperlink>
    </w:p>
    <w:p w14:paraId="01A8F6A3" w14:textId="6662C4C5"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6" w:history="1">
        <w:r w:rsidR="002D399C" w:rsidRPr="002D399C">
          <w:rPr>
            <w:rStyle w:val="afffffff6"/>
            <w:noProof/>
          </w:rPr>
          <w:t>5</w:t>
        </w:r>
        <w:r w:rsidR="002D399C">
          <w:rPr>
            <w:rStyle w:val="afffffff6"/>
            <w:noProof/>
          </w:rPr>
          <w:t xml:space="preserve"> </w:t>
        </w:r>
        <w:r w:rsidR="002D399C" w:rsidRPr="002D399C">
          <w:rPr>
            <w:rStyle w:val="afffffff6"/>
            <w:noProof/>
          </w:rPr>
          <w:t xml:space="preserve"> 评价对象</w:t>
        </w:r>
        <w:r w:rsidR="002D399C" w:rsidRPr="002D399C">
          <w:rPr>
            <w:noProof/>
          </w:rPr>
          <w:tab/>
        </w:r>
        <w:r w:rsidR="0019209E" w:rsidRPr="002D399C">
          <w:rPr>
            <w:noProof/>
          </w:rPr>
          <w:fldChar w:fldCharType="begin"/>
        </w:r>
        <w:r w:rsidR="002D399C" w:rsidRPr="002D399C">
          <w:rPr>
            <w:noProof/>
          </w:rPr>
          <w:instrText xml:space="preserve"> PAGEREF _Toc155368956 \h </w:instrText>
        </w:r>
        <w:r w:rsidR="0019209E" w:rsidRPr="002D399C">
          <w:rPr>
            <w:noProof/>
          </w:rPr>
        </w:r>
        <w:r w:rsidR="0019209E" w:rsidRPr="002D399C">
          <w:rPr>
            <w:noProof/>
          </w:rPr>
          <w:fldChar w:fldCharType="separate"/>
        </w:r>
        <w:r w:rsidR="00253B9C">
          <w:rPr>
            <w:noProof/>
          </w:rPr>
          <w:t>1</w:t>
        </w:r>
        <w:r w:rsidR="0019209E" w:rsidRPr="002D399C">
          <w:rPr>
            <w:noProof/>
          </w:rPr>
          <w:fldChar w:fldCharType="end"/>
        </w:r>
      </w:hyperlink>
    </w:p>
    <w:p w14:paraId="4A0A8EF3" w14:textId="5324B18A"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7" w:history="1">
        <w:r w:rsidR="002D399C" w:rsidRPr="002D399C">
          <w:rPr>
            <w:rStyle w:val="afffffff6"/>
            <w:noProof/>
          </w:rPr>
          <w:t>6</w:t>
        </w:r>
        <w:r w:rsidR="002D399C">
          <w:rPr>
            <w:rStyle w:val="afffffff6"/>
            <w:noProof/>
          </w:rPr>
          <w:t xml:space="preserve"> </w:t>
        </w:r>
        <w:r w:rsidR="002D399C" w:rsidRPr="002D399C">
          <w:rPr>
            <w:rStyle w:val="afffffff6"/>
            <w:noProof/>
          </w:rPr>
          <w:t xml:space="preserve"> 评价程序</w:t>
        </w:r>
        <w:r w:rsidR="002D399C" w:rsidRPr="002D399C">
          <w:rPr>
            <w:noProof/>
          </w:rPr>
          <w:tab/>
        </w:r>
        <w:r w:rsidR="0019209E" w:rsidRPr="002D399C">
          <w:rPr>
            <w:noProof/>
          </w:rPr>
          <w:fldChar w:fldCharType="begin"/>
        </w:r>
        <w:r w:rsidR="002D399C" w:rsidRPr="002D399C">
          <w:rPr>
            <w:noProof/>
          </w:rPr>
          <w:instrText xml:space="preserve"> PAGEREF _Toc155368957 \h </w:instrText>
        </w:r>
        <w:r w:rsidR="0019209E" w:rsidRPr="002D399C">
          <w:rPr>
            <w:noProof/>
          </w:rPr>
        </w:r>
        <w:r w:rsidR="0019209E" w:rsidRPr="002D399C">
          <w:rPr>
            <w:noProof/>
          </w:rPr>
          <w:fldChar w:fldCharType="separate"/>
        </w:r>
        <w:r w:rsidR="00253B9C">
          <w:rPr>
            <w:noProof/>
          </w:rPr>
          <w:t>2</w:t>
        </w:r>
        <w:r w:rsidR="0019209E" w:rsidRPr="002D399C">
          <w:rPr>
            <w:noProof/>
          </w:rPr>
          <w:fldChar w:fldCharType="end"/>
        </w:r>
      </w:hyperlink>
    </w:p>
    <w:p w14:paraId="121AE1EA" w14:textId="602ACC01"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8" w:history="1">
        <w:r w:rsidR="002D399C" w:rsidRPr="002D399C">
          <w:rPr>
            <w:rStyle w:val="afffffff6"/>
            <w:noProof/>
          </w:rPr>
          <w:t>7</w:t>
        </w:r>
        <w:r w:rsidR="002D399C">
          <w:rPr>
            <w:rStyle w:val="afffffff6"/>
            <w:noProof/>
          </w:rPr>
          <w:t xml:space="preserve"> </w:t>
        </w:r>
        <w:r w:rsidR="002D399C" w:rsidRPr="002D399C">
          <w:rPr>
            <w:rStyle w:val="afffffff6"/>
            <w:noProof/>
          </w:rPr>
          <w:t xml:space="preserve"> 评价内容</w:t>
        </w:r>
        <w:r w:rsidR="002D399C" w:rsidRPr="002D399C">
          <w:rPr>
            <w:noProof/>
          </w:rPr>
          <w:tab/>
        </w:r>
        <w:r w:rsidR="0019209E" w:rsidRPr="002D399C">
          <w:rPr>
            <w:noProof/>
          </w:rPr>
          <w:fldChar w:fldCharType="begin"/>
        </w:r>
        <w:r w:rsidR="002D399C" w:rsidRPr="002D399C">
          <w:rPr>
            <w:noProof/>
          </w:rPr>
          <w:instrText xml:space="preserve"> PAGEREF _Toc155368958 \h </w:instrText>
        </w:r>
        <w:r w:rsidR="0019209E" w:rsidRPr="002D399C">
          <w:rPr>
            <w:noProof/>
          </w:rPr>
        </w:r>
        <w:r w:rsidR="0019209E" w:rsidRPr="002D399C">
          <w:rPr>
            <w:noProof/>
          </w:rPr>
          <w:fldChar w:fldCharType="separate"/>
        </w:r>
        <w:r w:rsidR="00253B9C">
          <w:rPr>
            <w:noProof/>
          </w:rPr>
          <w:t>2</w:t>
        </w:r>
        <w:r w:rsidR="0019209E" w:rsidRPr="002D399C">
          <w:rPr>
            <w:noProof/>
          </w:rPr>
          <w:fldChar w:fldCharType="end"/>
        </w:r>
      </w:hyperlink>
    </w:p>
    <w:p w14:paraId="2C598096" w14:textId="2CAD356C"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59" w:history="1">
        <w:r w:rsidR="002D399C" w:rsidRPr="002D399C">
          <w:rPr>
            <w:rStyle w:val="afffffff6"/>
            <w:noProof/>
          </w:rPr>
          <w:t>8</w:t>
        </w:r>
        <w:r w:rsidR="002D399C">
          <w:rPr>
            <w:rStyle w:val="afffffff6"/>
            <w:noProof/>
          </w:rPr>
          <w:t xml:space="preserve"> </w:t>
        </w:r>
        <w:r w:rsidR="002D399C" w:rsidRPr="002D399C">
          <w:rPr>
            <w:rStyle w:val="afffffff6"/>
            <w:noProof/>
          </w:rPr>
          <w:t xml:space="preserve"> 评价报告</w:t>
        </w:r>
        <w:r w:rsidR="002D399C" w:rsidRPr="002D399C">
          <w:rPr>
            <w:noProof/>
          </w:rPr>
          <w:tab/>
        </w:r>
        <w:r w:rsidR="0019209E" w:rsidRPr="002D399C">
          <w:rPr>
            <w:noProof/>
          </w:rPr>
          <w:fldChar w:fldCharType="begin"/>
        </w:r>
        <w:r w:rsidR="002D399C" w:rsidRPr="002D399C">
          <w:rPr>
            <w:noProof/>
          </w:rPr>
          <w:instrText xml:space="preserve"> PAGEREF _Toc155368959 \h </w:instrText>
        </w:r>
        <w:r w:rsidR="0019209E" w:rsidRPr="002D399C">
          <w:rPr>
            <w:noProof/>
          </w:rPr>
        </w:r>
        <w:r w:rsidR="0019209E" w:rsidRPr="002D399C">
          <w:rPr>
            <w:noProof/>
          </w:rPr>
          <w:fldChar w:fldCharType="separate"/>
        </w:r>
        <w:r w:rsidR="00253B9C">
          <w:rPr>
            <w:noProof/>
          </w:rPr>
          <w:t>3</w:t>
        </w:r>
        <w:r w:rsidR="0019209E" w:rsidRPr="002D399C">
          <w:rPr>
            <w:noProof/>
          </w:rPr>
          <w:fldChar w:fldCharType="end"/>
        </w:r>
      </w:hyperlink>
    </w:p>
    <w:p w14:paraId="00A6C546" w14:textId="4395C6A0"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60" w:history="1">
        <w:r w:rsidR="002D399C" w:rsidRPr="002D399C">
          <w:rPr>
            <w:rStyle w:val="afffffff6"/>
            <w:noProof/>
          </w:rPr>
          <w:t>附录A（资料性）</w:t>
        </w:r>
        <w:r w:rsidR="002D399C">
          <w:rPr>
            <w:rStyle w:val="afffffff6"/>
            <w:noProof/>
          </w:rPr>
          <w:t xml:space="preserve">  </w:t>
        </w:r>
        <w:r w:rsidR="002D399C">
          <w:rPr>
            <w:rFonts w:hint="eastAsia"/>
          </w:rPr>
          <w:t>标准先进性情况说明表</w:t>
        </w:r>
        <w:r w:rsidR="002D399C" w:rsidRPr="002D399C">
          <w:rPr>
            <w:noProof/>
          </w:rPr>
          <w:tab/>
        </w:r>
        <w:r w:rsidR="0019209E" w:rsidRPr="002D399C">
          <w:rPr>
            <w:noProof/>
          </w:rPr>
          <w:fldChar w:fldCharType="begin"/>
        </w:r>
        <w:r w:rsidR="002D399C" w:rsidRPr="002D399C">
          <w:rPr>
            <w:noProof/>
          </w:rPr>
          <w:instrText xml:space="preserve"> PAGEREF _Toc155368960 \h </w:instrText>
        </w:r>
        <w:r w:rsidR="0019209E" w:rsidRPr="002D399C">
          <w:rPr>
            <w:noProof/>
          </w:rPr>
        </w:r>
        <w:r w:rsidR="0019209E" w:rsidRPr="002D399C">
          <w:rPr>
            <w:noProof/>
          </w:rPr>
          <w:fldChar w:fldCharType="separate"/>
        </w:r>
        <w:r w:rsidR="00253B9C">
          <w:rPr>
            <w:noProof/>
          </w:rPr>
          <w:t>4</w:t>
        </w:r>
        <w:r w:rsidR="0019209E" w:rsidRPr="002D399C">
          <w:rPr>
            <w:noProof/>
          </w:rPr>
          <w:fldChar w:fldCharType="end"/>
        </w:r>
      </w:hyperlink>
    </w:p>
    <w:p w14:paraId="18EACC8C" w14:textId="4CEFEF4C" w:rsidR="002D399C" w:rsidRPr="002D399C" w:rsidRDefault="00000000">
      <w:pPr>
        <w:pStyle w:val="TOC1"/>
        <w:tabs>
          <w:tab w:val="right" w:leader="dot" w:pos="9344"/>
        </w:tabs>
        <w:rPr>
          <w:rFonts w:asciiTheme="minorHAnsi" w:eastAsiaTheme="minorEastAsia" w:hAnsiTheme="minorHAnsi" w:cstheme="minorBidi"/>
          <w:noProof/>
          <w:szCs w:val="22"/>
        </w:rPr>
      </w:pPr>
      <w:hyperlink w:anchor="_Toc155368962" w:history="1">
        <w:r w:rsidR="002D399C" w:rsidRPr="002D399C">
          <w:rPr>
            <w:rStyle w:val="afffffff6"/>
            <w:noProof/>
          </w:rPr>
          <w:t>附录B（资料性）</w:t>
        </w:r>
        <w:r w:rsidR="002D399C">
          <w:rPr>
            <w:rStyle w:val="afffffff6"/>
            <w:noProof/>
          </w:rPr>
          <w:t xml:space="preserve"> </w:t>
        </w:r>
        <w:r w:rsidR="002D399C" w:rsidRPr="002D399C">
          <w:rPr>
            <w:rStyle w:val="afffffff6"/>
            <w:noProof/>
          </w:rPr>
          <w:t xml:space="preserve"> 评价报告</w:t>
        </w:r>
        <w:r w:rsidR="002D399C" w:rsidRPr="002D399C">
          <w:rPr>
            <w:noProof/>
          </w:rPr>
          <w:tab/>
        </w:r>
        <w:r w:rsidR="0019209E" w:rsidRPr="002D399C">
          <w:rPr>
            <w:noProof/>
          </w:rPr>
          <w:fldChar w:fldCharType="begin"/>
        </w:r>
        <w:r w:rsidR="002D399C" w:rsidRPr="002D399C">
          <w:rPr>
            <w:noProof/>
          </w:rPr>
          <w:instrText xml:space="preserve"> PAGEREF _Toc155368962 \h </w:instrText>
        </w:r>
        <w:r w:rsidR="0019209E" w:rsidRPr="002D399C">
          <w:rPr>
            <w:noProof/>
          </w:rPr>
        </w:r>
        <w:r w:rsidR="0019209E" w:rsidRPr="002D399C">
          <w:rPr>
            <w:noProof/>
          </w:rPr>
          <w:fldChar w:fldCharType="separate"/>
        </w:r>
        <w:r w:rsidR="00253B9C">
          <w:rPr>
            <w:noProof/>
          </w:rPr>
          <w:t>6</w:t>
        </w:r>
        <w:r w:rsidR="0019209E" w:rsidRPr="002D399C">
          <w:rPr>
            <w:noProof/>
          </w:rPr>
          <w:fldChar w:fldCharType="end"/>
        </w:r>
      </w:hyperlink>
    </w:p>
    <w:p w14:paraId="02B5E098" w14:textId="77777777" w:rsidR="002D399C" w:rsidRPr="002D399C" w:rsidRDefault="0019209E" w:rsidP="002D399C">
      <w:pPr>
        <w:pStyle w:val="affffffa"/>
        <w:spacing w:after="468"/>
        <w:sectPr w:rsidR="002D399C" w:rsidRPr="002D399C" w:rsidSect="00414F4B">
          <w:headerReference w:type="even" r:id="rId15"/>
          <w:headerReference w:type="default" r:id="rId16"/>
          <w:footerReference w:type="even" r:id="rId17"/>
          <w:footerReference w:type="default" r:id="rId18"/>
          <w:pgSz w:w="11906" w:h="16838" w:code="9"/>
          <w:pgMar w:top="1871" w:right="1134" w:bottom="1134" w:left="1134" w:header="1418" w:footer="1134" w:gutter="284"/>
          <w:pgNumType w:fmt="upperRoman" w:start="1"/>
          <w:cols w:space="425"/>
          <w:formProt w:val="0"/>
          <w:docGrid w:type="lines" w:linePitch="312"/>
        </w:sectPr>
      </w:pPr>
      <w:r w:rsidRPr="002D399C">
        <w:fldChar w:fldCharType="end"/>
      </w:r>
    </w:p>
    <w:p w14:paraId="1675DC02" w14:textId="77777777" w:rsidR="002D6354" w:rsidRDefault="002D6354" w:rsidP="002D6354">
      <w:pPr>
        <w:pStyle w:val="a6"/>
        <w:spacing w:after="468"/>
      </w:pPr>
      <w:bookmarkStart w:id="24" w:name="_Toc155368951"/>
      <w:bookmarkStart w:id="25" w:name="BookMark2"/>
      <w:bookmarkEnd w:id="20"/>
      <w:r w:rsidRPr="002D6354">
        <w:rPr>
          <w:spacing w:val="320"/>
        </w:rPr>
        <w:lastRenderedPageBreak/>
        <w:t>前</w:t>
      </w:r>
      <w:r>
        <w:t>言</w:t>
      </w:r>
      <w:bookmarkEnd w:id="21"/>
      <w:bookmarkEnd w:id="22"/>
      <w:bookmarkEnd w:id="23"/>
      <w:bookmarkEnd w:id="24"/>
    </w:p>
    <w:p w14:paraId="4285FE13" w14:textId="77777777" w:rsidR="002D6354" w:rsidRDefault="002D6354" w:rsidP="00DA6485">
      <w:pPr>
        <w:pStyle w:val="afffff3"/>
        <w:ind w:firstLine="420"/>
      </w:pPr>
      <w:r>
        <w:rPr>
          <w:rFonts w:hint="eastAsia"/>
        </w:rPr>
        <w:t>本文件按照GB/T 1.1—2020《标准化工作导则  第1部分：标准化文件的结构和起草规则》的规定起草。</w:t>
      </w:r>
    </w:p>
    <w:p w14:paraId="297100B9" w14:textId="77777777" w:rsidR="00043480" w:rsidRDefault="00AE04BD" w:rsidP="00DA6485">
      <w:pPr>
        <w:pStyle w:val="afffff3"/>
        <w:ind w:firstLine="420"/>
      </w:pPr>
      <w:r>
        <w:rPr>
          <w:rFonts w:hint="eastAsia"/>
        </w:rPr>
        <w:t>请注意本文件的某些内容可能涉及专利。本文件的发布机构不承担识别专利的责任。</w:t>
      </w:r>
    </w:p>
    <w:p w14:paraId="6F3584E2" w14:textId="77777777" w:rsidR="008B40D9" w:rsidRDefault="008B40D9" w:rsidP="008B40D9">
      <w:pPr>
        <w:pStyle w:val="afffff3"/>
        <w:ind w:firstLine="420"/>
      </w:pPr>
      <w:r>
        <w:rPr>
          <w:rFonts w:hint="eastAsia"/>
        </w:rPr>
        <w:t>本文件由</w:t>
      </w:r>
      <w:r w:rsidRPr="00E65E29">
        <w:rPr>
          <w:rFonts w:hint="eastAsia"/>
        </w:rPr>
        <w:t>江苏省市场监督</w:t>
      </w:r>
      <w:r w:rsidR="00144976">
        <w:rPr>
          <w:rFonts w:hint="eastAsia"/>
        </w:rPr>
        <w:t>管理</w:t>
      </w:r>
      <w:r w:rsidRPr="00E65E29">
        <w:rPr>
          <w:rFonts w:hint="eastAsia"/>
        </w:rPr>
        <w:t>局</w:t>
      </w:r>
      <w:r>
        <w:rPr>
          <w:rFonts w:hint="eastAsia"/>
        </w:rPr>
        <w:t>提出。</w:t>
      </w:r>
    </w:p>
    <w:p w14:paraId="7337BD79" w14:textId="77777777" w:rsidR="0089358C" w:rsidRDefault="008B40D9" w:rsidP="008B40D9">
      <w:pPr>
        <w:pStyle w:val="afffff3"/>
        <w:ind w:firstLine="420"/>
      </w:pPr>
      <w:r>
        <w:rPr>
          <w:rFonts w:hint="eastAsia"/>
        </w:rPr>
        <w:t>本文件由</w:t>
      </w:r>
      <w:r w:rsidRPr="00E65E29">
        <w:rPr>
          <w:rFonts w:hint="eastAsia"/>
        </w:rPr>
        <w:t>江苏省品牌评价标准化技术委员会</w:t>
      </w:r>
      <w:r>
        <w:rPr>
          <w:rFonts w:hint="eastAsia"/>
        </w:rPr>
        <w:t>（J</w:t>
      </w:r>
      <w:r>
        <w:t>S/TC36</w:t>
      </w:r>
      <w:r>
        <w:rPr>
          <w:rFonts w:hint="eastAsia"/>
        </w:rPr>
        <w:t>）归口。</w:t>
      </w:r>
    </w:p>
    <w:p w14:paraId="3C6CB009" w14:textId="77777777" w:rsidR="002D6354" w:rsidRDefault="002D6354" w:rsidP="002D6354">
      <w:pPr>
        <w:pStyle w:val="afffff3"/>
        <w:ind w:firstLine="420"/>
      </w:pPr>
      <w:r>
        <w:rPr>
          <w:rFonts w:hint="eastAsia"/>
        </w:rPr>
        <w:t>本文件起草单位：</w:t>
      </w:r>
      <w:r w:rsidR="00255C1D" w:rsidRPr="00255C1D">
        <w:rPr>
          <w:rFonts w:hint="eastAsia"/>
        </w:rPr>
        <w:t>江苏省质量和标准化研究院</w:t>
      </w:r>
      <w:r w:rsidR="008B40D9">
        <w:rPr>
          <w:rFonts w:hint="eastAsia"/>
        </w:rPr>
        <w:t>、</w:t>
      </w:r>
      <w:r w:rsidR="006809AA">
        <w:rPr>
          <w:rFonts w:hint="eastAsia"/>
        </w:rPr>
        <w:t>江苏省市场监督管理局。</w:t>
      </w:r>
    </w:p>
    <w:p w14:paraId="30AA2475" w14:textId="56451660" w:rsidR="002B0157" w:rsidRDefault="002D6354" w:rsidP="002B0157">
      <w:pPr>
        <w:pStyle w:val="afffff3"/>
        <w:ind w:firstLine="420"/>
      </w:pPr>
      <w:r>
        <w:rPr>
          <w:rFonts w:hint="eastAsia"/>
        </w:rPr>
        <w:t>本文件主要起草人：</w:t>
      </w:r>
      <w:r w:rsidR="002B0157">
        <w:rPr>
          <w:rFonts w:hint="eastAsia"/>
        </w:rPr>
        <w:t>郭宁、管旭琳、朱志远、张</w:t>
      </w:r>
      <w:r w:rsidR="004B48DF">
        <w:rPr>
          <w:rFonts w:hint="eastAsia"/>
        </w:rPr>
        <w:t>健</w:t>
      </w:r>
      <w:r w:rsidR="002B0157">
        <w:rPr>
          <w:rFonts w:hint="eastAsia"/>
        </w:rPr>
        <w:t>、王卿、陆书星、王延维、朱峰、朱一鸣、</w:t>
      </w:r>
      <w:r w:rsidR="003B0C1C">
        <w:rPr>
          <w:rFonts w:hint="eastAsia"/>
        </w:rPr>
        <w:t>郭靖冬</w:t>
      </w:r>
      <w:r w:rsidR="002B0157">
        <w:rPr>
          <w:rFonts w:hint="eastAsia"/>
        </w:rPr>
        <w:t>、束梓豪。</w:t>
      </w:r>
    </w:p>
    <w:p w14:paraId="0A457885" w14:textId="77777777" w:rsidR="002D6354" w:rsidRPr="002B0157" w:rsidRDefault="002D6354" w:rsidP="002D6354">
      <w:pPr>
        <w:pStyle w:val="afffff3"/>
        <w:ind w:firstLine="420"/>
      </w:pPr>
    </w:p>
    <w:p w14:paraId="262D3BE4" w14:textId="77777777" w:rsidR="002D6354" w:rsidRDefault="002D6354" w:rsidP="002D6354">
      <w:pPr>
        <w:pStyle w:val="afffff3"/>
        <w:ind w:firstLine="420"/>
      </w:pPr>
    </w:p>
    <w:p w14:paraId="305F6ECC" w14:textId="77777777" w:rsidR="002D6354" w:rsidRPr="003B0C1C" w:rsidRDefault="002D6354" w:rsidP="002D6354">
      <w:pPr>
        <w:pStyle w:val="afffff3"/>
        <w:ind w:firstLine="420"/>
        <w:sectPr w:rsidR="002D6354" w:rsidRPr="003B0C1C" w:rsidSect="00414F4B">
          <w:headerReference w:type="even" r:id="rId19"/>
          <w:headerReference w:type="default" r:id="rId20"/>
          <w:footerReference w:type="even" r:id="rId21"/>
          <w:footerReference w:type="default" r:id="rId22"/>
          <w:pgSz w:w="11906" w:h="16838" w:code="9"/>
          <w:pgMar w:top="1871" w:right="1134" w:bottom="1134" w:left="1134" w:header="1418" w:footer="1134" w:gutter="284"/>
          <w:pgNumType w:fmt="upperRoman"/>
          <w:cols w:space="425"/>
          <w:formProt w:val="0"/>
          <w:docGrid w:type="lines" w:linePitch="312"/>
        </w:sectPr>
      </w:pPr>
    </w:p>
    <w:p w14:paraId="582A6133"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5"/>
    </w:p>
    <w:p w14:paraId="6CDFBA3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7A2F174DEB94B20B64384106960BA46"/>
        </w:placeholder>
      </w:sdtPr>
      <w:sdtContent>
        <w:bookmarkStart w:id="27" w:name="NEW_STAND_NAME" w:displacedByCustomXml="prev"/>
        <w:p w14:paraId="5DF8B8C2" w14:textId="77777777" w:rsidR="00F26B7E" w:rsidRPr="00F26B7E" w:rsidRDefault="0045620C" w:rsidP="002B0157">
          <w:pPr>
            <w:pStyle w:val="affffffffff0"/>
            <w:spacing w:beforeLines="100" w:before="312" w:afterLines="220" w:after="686"/>
          </w:pPr>
          <w:r>
            <w:t>"江苏精品"标准先进性评价通用要求</w:t>
          </w:r>
        </w:p>
      </w:sdtContent>
    </w:sdt>
    <w:bookmarkEnd w:id="27" w:displacedByCustomXml="prev"/>
    <w:p w14:paraId="29D4DB65" w14:textId="77777777" w:rsidR="00E2552F" w:rsidRDefault="00E2552F" w:rsidP="00A77CCB">
      <w:pPr>
        <w:pStyle w:val="afff4"/>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61613640"/>
      <w:bookmarkStart w:id="37" w:name="_Toc61876278"/>
      <w:bookmarkStart w:id="38" w:name="_Toc62136286"/>
      <w:bookmarkStart w:id="39" w:name="_Toc112851849"/>
      <w:bookmarkStart w:id="40" w:name="_Toc155368952"/>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65F18143" w14:textId="77777777" w:rsidR="000B6A0C" w:rsidRPr="006C7094" w:rsidRDefault="000B6A0C" w:rsidP="000B6A0C">
      <w:pPr>
        <w:pStyle w:val="affffffffffff3"/>
      </w:pPr>
      <w:bookmarkStart w:id="41" w:name="_Toc17233326"/>
      <w:bookmarkStart w:id="42" w:name="_Toc17233334"/>
      <w:bookmarkStart w:id="43" w:name="_Toc24884212"/>
      <w:bookmarkStart w:id="44" w:name="_Toc24884219"/>
      <w:bookmarkStart w:id="45" w:name="_Toc26648466"/>
      <w:r>
        <w:rPr>
          <w:rFonts w:hint="eastAsia"/>
        </w:rPr>
        <w:t>本文件</w:t>
      </w:r>
      <w:r w:rsidRPr="006C7094">
        <w:rPr>
          <w:rFonts w:hint="eastAsia"/>
        </w:rPr>
        <w:t>规定了</w:t>
      </w:r>
      <w:r>
        <w:rPr>
          <w:rFonts w:hint="eastAsia"/>
        </w:rPr>
        <w:t>标准先进性评价的评价原则、评价对象、评价程序、评价内容和评价报告</w:t>
      </w:r>
      <w:r w:rsidR="00A27D0B">
        <w:rPr>
          <w:rFonts w:hint="eastAsia"/>
        </w:rPr>
        <w:t>。</w:t>
      </w:r>
    </w:p>
    <w:p w14:paraId="7CF8E3CB" w14:textId="77777777" w:rsidR="000B6A0C" w:rsidRPr="000B6A0C" w:rsidRDefault="000B6A0C" w:rsidP="000B6A0C">
      <w:pPr>
        <w:pStyle w:val="affffffffffff3"/>
      </w:pPr>
      <w:r>
        <w:rPr>
          <w:rFonts w:hint="eastAsia"/>
        </w:rPr>
        <w:t>本文件</w:t>
      </w:r>
      <w:r w:rsidRPr="006C7094">
        <w:rPr>
          <w:rFonts w:hint="eastAsia"/>
        </w:rPr>
        <w:t>适用于</w:t>
      </w:r>
      <w:r w:rsidR="00380970">
        <w:rPr>
          <w:rFonts w:hint="eastAsia"/>
        </w:rPr>
        <w:t>“江苏精品”</w:t>
      </w:r>
      <w:r w:rsidR="00CF5FDD">
        <w:rPr>
          <w:rFonts w:hint="eastAsia"/>
        </w:rPr>
        <w:t>标准</w:t>
      </w:r>
      <w:r w:rsidR="00380970" w:rsidRPr="000024BA">
        <w:rPr>
          <w:rFonts w:hint="eastAsia"/>
        </w:rPr>
        <w:t>先</w:t>
      </w:r>
      <w:r w:rsidR="00380970">
        <w:rPr>
          <w:rFonts w:hint="eastAsia"/>
        </w:rPr>
        <w:t>进性评价的活动，</w:t>
      </w:r>
      <w:r w:rsidRPr="00AB3DCF">
        <w:rPr>
          <w:rFonts w:hint="eastAsia"/>
        </w:rPr>
        <w:t>其他组织或个人开展标准先进性评价可以参照本</w:t>
      </w:r>
      <w:r w:rsidR="00961F31">
        <w:rPr>
          <w:rFonts w:hint="eastAsia"/>
        </w:rPr>
        <w:t>文件</w:t>
      </w:r>
      <w:r w:rsidRPr="00AB3DCF">
        <w:rPr>
          <w:rFonts w:hint="eastAsia"/>
        </w:rPr>
        <w:t>。</w:t>
      </w:r>
    </w:p>
    <w:p w14:paraId="7347D7A2" w14:textId="77777777" w:rsidR="00E2552F" w:rsidRDefault="00E2552F" w:rsidP="00A77CCB">
      <w:pPr>
        <w:pStyle w:val="afff4"/>
        <w:spacing w:before="312" w:after="312"/>
      </w:pPr>
      <w:bookmarkStart w:id="46" w:name="_Toc26718931"/>
      <w:bookmarkStart w:id="47" w:name="_Toc26986531"/>
      <w:bookmarkStart w:id="48" w:name="_Toc26986772"/>
      <w:bookmarkStart w:id="49" w:name="_Toc61613641"/>
      <w:bookmarkStart w:id="50" w:name="_Toc61876279"/>
      <w:bookmarkStart w:id="51" w:name="_Toc62136287"/>
      <w:bookmarkStart w:id="52" w:name="_Toc112851850"/>
      <w:bookmarkStart w:id="53" w:name="_Toc155368953"/>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541F8D879FED4F24B060DC0213A656D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628497B" w14:textId="77777777" w:rsidR="008A57E6" w:rsidRDefault="00DC18CA" w:rsidP="008A57E6">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297AF40" w14:textId="77777777" w:rsidR="005A3A66" w:rsidRPr="00D4341E" w:rsidRDefault="005A3A66" w:rsidP="005A3A66">
      <w:pPr>
        <w:pStyle w:val="affffffffffff3"/>
        <w:rPr>
          <w:rFonts w:hAnsi="宋体"/>
          <w:color w:val="000000"/>
        </w:rPr>
      </w:pPr>
      <w:r w:rsidRPr="00D4341E">
        <w:rPr>
          <w:rFonts w:hAnsi="宋体"/>
          <w:color w:val="000000"/>
        </w:rPr>
        <w:t xml:space="preserve">GB/T 1.1  标准化工作导则 </w:t>
      </w:r>
      <w:r w:rsidR="00D4341E">
        <w:rPr>
          <w:rFonts w:hAnsi="宋体"/>
          <w:color w:val="000000"/>
        </w:rPr>
        <w:t xml:space="preserve"> </w:t>
      </w:r>
      <w:r w:rsidRPr="00D4341E">
        <w:rPr>
          <w:rFonts w:hAnsi="宋体"/>
          <w:color w:val="000000"/>
        </w:rPr>
        <w:t>第1部分：</w:t>
      </w:r>
      <w:r w:rsidRPr="00D4341E">
        <w:rPr>
          <w:rFonts w:hAnsi="宋体"/>
        </w:rPr>
        <w:t>标准化文件的结构和起草规则</w:t>
      </w:r>
    </w:p>
    <w:p w14:paraId="402B1399" w14:textId="77777777" w:rsidR="005A3A66" w:rsidRPr="00D4341E" w:rsidRDefault="005A3A66" w:rsidP="005A3A66">
      <w:pPr>
        <w:pStyle w:val="affffffffffff3"/>
        <w:rPr>
          <w:rFonts w:hAnsi="宋体"/>
          <w:color w:val="000000"/>
        </w:rPr>
      </w:pPr>
      <w:r w:rsidRPr="00D4341E">
        <w:rPr>
          <w:rFonts w:hAnsi="宋体"/>
          <w:color w:val="000000"/>
        </w:rPr>
        <w:t xml:space="preserve">GB/T 20001.10  标准编写规则 </w:t>
      </w:r>
      <w:r w:rsidR="00D4341E">
        <w:rPr>
          <w:rFonts w:hAnsi="宋体"/>
          <w:color w:val="000000"/>
        </w:rPr>
        <w:t xml:space="preserve"> </w:t>
      </w:r>
      <w:r w:rsidRPr="00D4341E">
        <w:rPr>
          <w:rFonts w:hAnsi="宋体"/>
          <w:color w:val="000000"/>
        </w:rPr>
        <w:t>第10部分：产品标准</w:t>
      </w:r>
    </w:p>
    <w:p w14:paraId="4F9BBD68" w14:textId="77777777" w:rsidR="005A3A66" w:rsidRPr="00D4341E" w:rsidRDefault="005A3A66" w:rsidP="00C119DF">
      <w:pPr>
        <w:pStyle w:val="affffffffffff3"/>
        <w:rPr>
          <w:rFonts w:hAnsi="宋体"/>
          <w:color w:val="000000"/>
        </w:rPr>
      </w:pPr>
      <w:r w:rsidRPr="00D4341E">
        <w:rPr>
          <w:rFonts w:hAnsi="宋体"/>
          <w:color w:val="000000"/>
        </w:rPr>
        <w:t>GB/T 28222  服务标准编写通则</w:t>
      </w:r>
    </w:p>
    <w:p w14:paraId="24BE1D0B" w14:textId="77777777" w:rsidR="00D4341E" w:rsidRPr="00D4341E" w:rsidRDefault="00D4341E" w:rsidP="00C119DF">
      <w:pPr>
        <w:pStyle w:val="affffffffffff3"/>
        <w:rPr>
          <w:rFonts w:hAnsi="宋体"/>
          <w:color w:val="000000"/>
        </w:rPr>
      </w:pPr>
      <w:r w:rsidRPr="00D4341E">
        <w:rPr>
          <w:rFonts w:hAnsi="宋体"/>
          <w:color w:val="000000"/>
        </w:rPr>
        <w:t>DB32/T 3843</w:t>
      </w:r>
      <w:r>
        <w:rPr>
          <w:rFonts w:hAnsi="宋体"/>
          <w:color w:val="000000"/>
        </w:rPr>
        <w:t xml:space="preserve">  </w:t>
      </w:r>
      <w:r w:rsidRPr="00D4341E">
        <w:rPr>
          <w:rFonts w:hAnsi="宋体" w:hint="eastAsia"/>
          <w:color w:val="000000"/>
        </w:rPr>
        <w:t>“江苏精品”评价通则</w:t>
      </w:r>
    </w:p>
    <w:p w14:paraId="2C6CF5CE" w14:textId="77777777" w:rsidR="00D4341E" w:rsidRPr="00D4341E" w:rsidRDefault="00FD59EB" w:rsidP="00D4341E">
      <w:pPr>
        <w:pStyle w:val="afff4"/>
        <w:spacing w:before="312" w:after="312"/>
        <w:rPr>
          <w:szCs w:val="21"/>
        </w:rPr>
      </w:pPr>
      <w:bookmarkStart w:id="54" w:name="_Toc61613642"/>
      <w:bookmarkStart w:id="55" w:name="_Toc61876280"/>
      <w:bookmarkStart w:id="56" w:name="_Toc62136288"/>
      <w:bookmarkStart w:id="57" w:name="_Toc112851851"/>
      <w:bookmarkStart w:id="58" w:name="_Toc155368954"/>
      <w:r>
        <w:rPr>
          <w:rFonts w:hint="eastAsia"/>
          <w:szCs w:val="21"/>
        </w:rPr>
        <w:t>术语和定义</w:t>
      </w:r>
      <w:bookmarkEnd w:id="54"/>
      <w:bookmarkEnd w:id="55"/>
      <w:bookmarkEnd w:id="56"/>
      <w:bookmarkEnd w:id="57"/>
      <w:bookmarkEnd w:id="58"/>
    </w:p>
    <w:bookmarkStart w:id="59" w:name="_Toc26986532" w:displacedByCustomXml="next"/>
    <w:bookmarkEnd w:id="59" w:displacedByCustomXml="next"/>
    <w:sdt>
      <w:sdtPr>
        <w:rPr>
          <w:rFonts w:hAnsi="宋体" w:hint="eastAsia"/>
        </w:rPr>
        <w:id w:val="-1909835108"/>
        <w:placeholder>
          <w:docPart w:val="718288D7D62A4C16BAEDB032E862A77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1EAC43" w14:textId="77777777" w:rsidR="003C010C" w:rsidRDefault="00D4341E" w:rsidP="00C7419D">
          <w:pPr>
            <w:pStyle w:val="afffff3"/>
            <w:ind w:firstLineChars="195" w:firstLine="409"/>
            <w:rPr>
              <w:rFonts w:ascii="Times New Roman"/>
            </w:rPr>
          </w:pPr>
          <w:r w:rsidRPr="00D4341E">
            <w:rPr>
              <w:rFonts w:hAnsi="宋体" w:hint="eastAsia"/>
            </w:rPr>
            <w:t>DB32/T 3843界定的术语和定义适用于本文件。</w:t>
          </w:r>
        </w:p>
      </w:sdtContent>
    </w:sdt>
    <w:p w14:paraId="12C36AAC" w14:textId="77777777" w:rsidR="0002435A" w:rsidRPr="00EA0242" w:rsidRDefault="0002435A" w:rsidP="0002435A">
      <w:pPr>
        <w:pStyle w:val="afff4"/>
        <w:spacing w:before="312" w:after="312"/>
      </w:pPr>
      <w:bookmarkStart w:id="60" w:name="_Toc491787426"/>
      <w:bookmarkStart w:id="61" w:name="_Toc492023790"/>
      <w:bookmarkStart w:id="62" w:name="_Toc504133281"/>
      <w:bookmarkStart w:id="63" w:name="_Toc504140234"/>
      <w:bookmarkStart w:id="64" w:name="_Toc504143595"/>
      <w:bookmarkStart w:id="65" w:name="_Toc521407159"/>
      <w:bookmarkStart w:id="66" w:name="_Toc521407190"/>
      <w:bookmarkStart w:id="67" w:name="_Toc521407208"/>
      <w:bookmarkStart w:id="68" w:name="_Toc521419300"/>
      <w:bookmarkStart w:id="69" w:name="_Toc521421779"/>
      <w:bookmarkStart w:id="70" w:name="_Toc521488073"/>
      <w:bookmarkStart w:id="71" w:name="_Toc532892941"/>
      <w:bookmarkStart w:id="72" w:name="_Toc532892967"/>
      <w:bookmarkStart w:id="73" w:name="_Toc532913495"/>
      <w:bookmarkStart w:id="74" w:name="_Toc532914497"/>
      <w:bookmarkStart w:id="75" w:name="_Toc533413426"/>
      <w:bookmarkStart w:id="76" w:name="_Toc533425486"/>
      <w:bookmarkStart w:id="77" w:name="_Toc533758269"/>
      <w:bookmarkStart w:id="78" w:name="_Toc533777095"/>
      <w:bookmarkStart w:id="79" w:name="_Toc7188476"/>
      <w:bookmarkStart w:id="80" w:name="_Toc7377005"/>
      <w:bookmarkStart w:id="81" w:name="_Toc7377555"/>
      <w:bookmarkStart w:id="82" w:name="_Toc7377574"/>
      <w:bookmarkStart w:id="83" w:name="_Toc7377849"/>
      <w:bookmarkStart w:id="84" w:name="_Toc60237369"/>
      <w:bookmarkStart w:id="85" w:name="_Toc60237397"/>
      <w:bookmarkStart w:id="86" w:name="_Toc61272331"/>
      <w:bookmarkStart w:id="87" w:name="_Toc61427885"/>
      <w:bookmarkStart w:id="88" w:name="_Toc61446486"/>
      <w:bookmarkStart w:id="89" w:name="_Toc61876281"/>
      <w:bookmarkStart w:id="90" w:name="_Toc62136289"/>
      <w:bookmarkStart w:id="91" w:name="_Toc112851852"/>
      <w:bookmarkStart w:id="92" w:name="_Toc155368955"/>
      <w:r w:rsidRPr="006C7094">
        <w:rPr>
          <w:rFonts w:hint="eastAsia"/>
        </w:rPr>
        <w:t>评价</w:t>
      </w:r>
      <w:r w:rsidRPr="00EA0242">
        <w:rPr>
          <w:rFonts w:hint="eastAsia"/>
        </w:rPr>
        <w:t>原则</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DE00459" w14:textId="77777777" w:rsidR="0002435A" w:rsidRPr="00EA0242" w:rsidRDefault="00C85B18" w:rsidP="0002435A">
      <w:pPr>
        <w:pStyle w:val="afff5"/>
        <w:spacing w:before="156" w:after="156"/>
        <w:ind w:left="0"/>
      </w:pPr>
      <w:bookmarkStart w:id="93" w:name="_Toc60237370"/>
      <w:r w:rsidRPr="00EA0242">
        <w:rPr>
          <w:rFonts w:hint="eastAsia"/>
        </w:rPr>
        <w:t>合法</w:t>
      </w:r>
      <w:r w:rsidR="00D45E81">
        <w:rPr>
          <w:rFonts w:hint="eastAsia"/>
        </w:rPr>
        <w:t>合规</w:t>
      </w:r>
      <w:r w:rsidRPr="00EA0242">
        <w:rPr>
          <w:rFonts w:hint="eastAsia"/>
        </w:rPr>
        <w:t>性</w:t>
      </w:r>
      <w:bookmarkEnd w:id="93"/>
    </w:p>
    <w:p w14:paraId="4613CF8E" w14:textId="77777777" w:rsidR="0002435A" w:rsidRPr="00EA0242" w:rsidRDefault="00CF7BD3" w:rsidP="00CF7BD3">
      <w:pPr>
        <w:pStyle w:val="afffff3"/>
        <w:ind w:firstLine="420"/>
      </w:pPr>
      <w:r w:rsidRPr="00EA0242">
        <w:rPr>
          <w:rFonts w:hint="eastAsia"/>
        </w:rPr>
        <w:t>评价受评标准</w:t>
      </w:r>
      <w:r w:rsidR="005C34F8">
        <w:rPr>
          <w:rFonts w:hint="eastAsia"/>
        </w:rPr>
        <w:t>具备</w:t>
      </w:r>
      <w:r w:rsidRPr="00EA0242">
        <w:rPr>
          <w:rFonts w:hint="eastAsia"/>
        </w:rPr>
        <w:t>与法律法规、产业发展方针和政策文件</w:t>
      </w:r>
      <w:r w:rsidR="00D45E81">
        <w:rPr>
          <w:rFonts w:hint="eastAsia"/>
        </w:rPr>
        <w:t>、</w:t>
      </w:r>
      <w:r w:rsidRPr="00EA0242">
        <w:rPr>
          <w:rFonts w:hint="eastAsia"/>
        </w:rPr>
        <w:t>强制性标准</w:t>
      </w:r>
      <w:r w:rsidR="00D45E81">
        <w:rPr>
          <w:rFonts w:hint="eastAsia"/>
        </w:rPr>
        <w:t>，以及</w:t>
      </w:r>
      <w:r w:rsidR="00D45E81" w:rsidRPr="00EA0242">
        <w:rPr>
          <w:rFonts w:hint="eastAsia"/>
        </w:rPr>
        <w:t>GB/T 1.1、GB/T 20001.10</w:t>
      </w:r>
      <w:r w:rsidR="003A77D5">
        <w:rPr>
          <w:rFonts w:hint="eastAsia"/>
        </w:rPr>
        <w:t>或</w:t>
      </w:r>
      <w:r w:rsidR="00D45E81" w:rsidRPr="00EA0242">
        <w:t>GB/T 28222</w:t>
      </w:r>
      <w:r w:rsidR="00D45E81" w:rsidRPr="00EA0242">
        <w:rPr>
          <w:rFonts w:hint="eastAsia"/>
        </w:rPr>
        <w:t>要求</w:t>
      </w:r>
      <w:r w:rsidRPr="00EA0242">
        <w:rPr>
          <w:rFonts w:hint="eastAsia"/>
        </w:rPr>
        <w:t>的符合性。</w:t>
      </w:r>
    </w:p>
    <w:p w14:paraId="010E52EE" w14:textId="77777777" w:rsidR="0002435A" w:rsidRPr="00EA0242" w:rsidRDefault="00D45E81" w:rsidP="0002435A">
      <w:pPr>
        <w:pStyle w:val="afff5"/>
        <w:spacing w:before="156" w:after="156"/>
        <w:ind w:left="0"/>
      </w:pPr>
      <w:bookmarkStart w:id="94" w:name="_Toc60237371"/>
      <w:r>
        <w:rPr>
          <w:rFonts w:hint="eastAsia"/>
        </w:rPr>
        <w:t>先进引领</w:t>
      </w:r>
      <w:r w:rsidR="0002435A" w:rsidRPr="00EA0242">
        <w:rPr>
          <w:rFonts w:hint="eastAsia"/>
        </w:rPr>
        <w:t>性</w:t>
      </w:r>
      <w:bookmarkEnd w:id="94"/>
    </w:p>
    <w:p w14:paraId="1D902DDC" w14:textId="77777777" w:rsidR="0002435A" w:rsidRPr="00EA0242" w:rsidRDefault="00D45E81" w:rsidP="00CF7BD3">
      <w:pPr>
        <w:pStyle w:val="afffff3"/>
        <w:ind w:firstLine="420"/>
      </w:pPr>
      <w:r w:rsidRPr="00EA0242">
        <w:rPr>
          <w:rFonts w:hint="eastAsia"/>
        </w:rPr>
        <w:t>受评标准的关键性指标水平</w:t>
      </w:r>
      <w:r w:rsidR="007345D6">
        <w:rPr>
          <w:rFonts w:hint="eastAsia"/>
        </w:rPr>
        <w:t>应</w:t>
      </w:r>
      <w:r w:rsidRPr="00EA0242">
        <w:rPr>
          <w:rFonts w:hint="eastAsia"/>
        </w:rPr>
        <w:t>与相应的</w:t>
      </w:r>
      <w:r w:rsidR="002E773C" w:rsidRPr="00582134">
        <w:rPr>
          <w:rFonts w:hAnsi="宋体" w:hint="eastAsia"/>
        </w:rPr>
        <w:t>国际标准、国家标准、行业标准</w:t>
      </w:r>
      <w:r w:rsidRPr="00EA0242">
        <w:rPr>
          <w:rFonts w:hint="eastAsia"/>
        </w:rPr>
        <w:t>或行业标杆指标水平进行比对，确定该指标的先进</w:t>
      </w:r>
      <w:r w:rsidR="00594A9A">
        <w:rPr>
          <w:rFonts w:hint="eastAsia"/>
        </w:rPr>
        <w:t>引领</w:t>
      </w:r>
      <w:r w:rsidRPr="00EA0242">
        <w:rPr>
          <w:rFonts w:hint="eastAsia"/>
        </w:rPr>
        <w:t>性</w:t>
      </w:r>
      <w:r>
        <w:rPr>
          <w:rFonts w:hint="eastAsia"/>
        </w:rPr>
        <w:t>。</w:t>
      </w:r>
    </w:p>
    <w:p w14:paraId="3F3C09A5" w14:textId="77777777" w:rsidR="0002435A" w:rsidRPr="00EA0242" w:rsidRDefault="003A4F7E" w:rsidP="0002435A">
      <w:pPr>
        <w:pStyle w:val="afff5"/>
        <w:spacing w:before="156" w:after="156"/>
        <w:ind w:left="0"/>
      </w:pPr>
      <w:r>
        <w:rPr>
          <w:rFonts w:hint="eastAsia"/>
        </w:rPr>
        <w:t>科学客观性</w:t>
      </w:r>
    </w:p>
    <w:p w14:paraId="7D4AD12C" w14:textId="77777777" w:rsidR="0002435A" w:rsidRPr="00EA0242" w:rsidRDefault="00594A9A" w:rsidP="00CF7BD3">
      <w:pPr>
        <w:pStyle w:val="afffff3"/>
        <w:ind w:firstLine="420"/>
      </w:pPr>
      <w:r w:rsidRPr="00EA0242">
        <w:rPr>
          <w:rFonts w:hint="eastAsia"/>
        </w:rPr>
        <w:t>评价受评标准</w:t>
      </w:r>
      <w:r>
        <w:rPr>
          <w:rFonts w:hint="eastAsia"/>
        </w:rPr>
        <w:t>的</w:t>
      </w:r>
      <w:r w:rsidRPr="00594A9A">
        <w:rPr>
          <w:rFonts w:hint="eastAsia"/>
        </w:rPr>
        <w:t>科学性、相对独立性和数据可得性</w:t>
      </w:r>
      <w:r>
        <w:rPr>
          <w:rFonts w:hint="eastAsia"/>
        </w:rPr>
        <w:t>，</w:t>
      </w:r>
      <w:r w:rsidR="00B34B33">
        <w:rPr>
          <w:rFonts w:hint="eastAsia"/>
        </w:rPr>
        <w:t>为</w:t>
      </w:r>
      <w:r w:rsidR="00B34B33" w:rsidRPr="00B34B33">
        <w:rPr>
          <w:rFonts w:hint="eastAsia"/>
        </w:rPr>
        <w:t>判断标准是否达到先进性水平</w:t>
      </w:r>
      <w:r w:rsidR="006E2FDE">
        <w:rPr>
          <w:rFonts w:hint="eastAsia"/>
        </w:rPr>
        <w:t>、</w:t>
      </w:r>
      <w:r w:rsidR="00B34B33" w:rsidRPr="00B34B33">
        <w:rPr>
          <w:rFonts w:hint="eastAsia"/>
        </w:rPr>
        <w:t>是否可以转化为“江苏精品”标准</w:t>
      </w:r>
      <w:r w:rsidR="00B34B33">
        <w:rPr>
          <w:rFonts w:hint="eastAsia"/>
        </w:rPr>
        <w:t>提供</w:t>
      </w:r>
      <w:r w:rsidR="00B34B33" w:rsidRPr="00B34B33">
        <w:rPr>
          <w:rFonts w:hint="eastAsia"/>
        </w:rPr>
        <w:t>科学、客观的评价依据</w:t>
      </w:r>
      <w:r w:rsidR="00B34B33">
        <w:rPr>
          <w:rFonts w:hint="eastAsia"/>
        </w:rPr>
        <w:t>。</w:t>
      </w:r>
    </w:p>
    <w:p w14:paraId="3A477F6B" w14:textId="77777777" w:rsidR="0002435A" w:rsidRPr="00EA0242" w:rsidRDefault="0002435A" w:rsidP="0002435A">
      <w:pPr>
        <w:pStyle w:val="afff4"/>
        <w:spacing w:before="312" w:after="312"/>
      </w:pPr>
      <w:bookmarkStart w:id="95" w:name="_Toc60237374"/>
      <w:bookmarkStart w:id="96" w:name="_Toc60237398"/>
      <w:bookmarkStart w:id="97" w:name="_Toc61272332"/>
      <w:bookmarkStart w:id="98" w:name="_Toc61427886"/>
      <w:bookmarkStart w:id="99" w:name="_Toc61446487"/>
      <w:bookmarkStart w:id="100" w:name="_Toc61876282"/>
      <w:bookmarkStart w:id="101" w:name="_Toc62136290"/>
      <w:bookmarkStart w:id="102" w:name="_Toc112851853"/>
      <w:bookmarkStart w:id="103" w:name="_Toc155368956"/>
      <w:r w:rsidRPr="00EA0242">
        <w:rPr>
          <w:rFonts w:hint="eastAsia"/>
        </w:rPr>
        <w:t>评价对象</w:t>
      </w:r>
      <w:bookmarkEnd w:id="95"/>
      <w:bookmarkEnd w:id="96"/>
      <w:bookmarkEnd w:id="97"/>
      <w:bookmarkEnd w:id="98"/>
      <w:bookmarkEnd w:id="99"/>
      <w:bookmarkEnd w:id="100"/>
      <w:bookmarkEnd w:id="101"/>
      <w:bookmarkEnd w:id="102"/>
      <w:bookmarkEnd w:id="103"/>
    </w:p>
    <w:p w14:paraId="63EFFE37" w14:textId="77777777" w:rsidR="00B06C6B" w:rsidRDefault="0002435A" w:rsidP="00BF1299">
      <w:pPr>
        <w:pStyle w:val="afffffffff6"/>
        <w:ind w:leftChars="-1" w:left="-2"/>
        <w:rPr>
          <w:noProof/>
        </w:rPr>
      </w:pPr>
      <w:bookmarkStart w:id="104" w:name="_Toc60237375"/>
      <w:r w:rsidRPr="00F2767D">
        <w:rPr>
          <w:rFonts w:hint="eastAsia"/>
          <w:noProof/>
        </w:rPr>
        <w:t>包</w:t>
      </w:r>
      <w:r w:rsidR="002943E6">
        <w:rPr>
          <w:rFonts w:hint="eastAsia"/>
          <w:noProof/>
        </w:rPr>
        <w:t>括企业标准、团体标准，以及针对有明显区域特征或文化特色的产品的</w:t>
      </w:r>
      <w:r w:rsidRPr="00F2767D">
        <w:rPr>
          <w:rFonts w:hint="eastAsia"/>
          <w:noProof/>
        </w:rPr>
        <w:t>国家或地方已发布的、适宜开展先进性评价的标准。</w:t>
      </w:r>
      <w:bookmarkStart w:id="105" w:name="_Toc60237376"/>
      <w:bookmarkEnd w:id="104"/>
    </w:p>
    <w:p w14:paraId="08F875BA" w14:textId="77777777" w:rsidR="00B06C6B" w:rsidRPr="009741EF" w:rsidRDefault="00B06C6B" w:rsidP="009741EF">
      <w:pPr>
        <w:pStyle w:val="afffffffff6"/>
        <w:ind w:leftChars="-1" w:left="-2"/>
        <w:rPr>
          <w:noProof/>
        </w:rPr>
      </w:pPr>
      <w:r w:rsidRPr="00BF1299">
        <w:rPr>
          <w:rFonts w:hAnsi="宋体" w:hint="eastAsia"/>
          <w:noProof/>
        </w:rPr>
        <w:lastRenderedPageBreak/>
        <w:t>按照领域分为产品标准、服务标准两类</w:t>
      </w:r>
      <w:bookmarkStart w:id="106" w:name="_Toc60237377"/>
      <w:bookmarkEnd w:id="105"/>
      <w:r>
        <w:rPr>
          <w:rFonts w:hAnsi="宋体" w:hint="eastAsia"/>
          <w:noProof/>
        </w:rPr>
        <w:t>。基本要求</w:t>
      </w:r>
      <w:r>
        <w:rPr>
          <w:rFonts w:ascii="Times New Roman" w:hint="eastAsia"/>
        </w:rPr>
        <w:t>如下：</w:t>
      </w:r>
    </w:p>
    <w:p w14:paraId="3EC909B5" w14:textId="77777777" w:rsidR="00B06C6B" w:rsidRPr="00C8426C" w:rsidRDefault="00012911" w:rsidP="00C8426C">
      <w:pPr>
        <w:pStyle w:val="af8"/>
      </w:pPr>
      <w:r>
        <w:rPr>
          <w:rFonts w:hAnsi="宋体" w:hint="eastAsia"/>
        </w:rPr>
        <w:t>产品标准以产品制造为核心</w:t>
      </w:r>
      <w:r w:rsidR="00B06C6B" w:rsidRPr="00C8426C">
        <w:rPr>
          <w:rFonts w:hAnsi="宋体" w:hint="eastAsia"/>
          <w:color w:val="000000"/>
        </w:rPr>
        <w:t>，若伴随发生定制、售后等服务活动，标准中应包括服务要求</w:t>
      </w:r>
      <w:r w:rsidR="00B06C6B">
        <w:rPr>
          <w:rFonts w:hAnsi="宋体" w:hint="eastAsia"/>
          <w:color w:val="000000"/>
        </w:rPr>
        <w:t>；</w:t>
      </w:r>
    </w:p>
    <w:p w14:paraId="418633E1" w14:textId="77777777" w:rsidR="00B06C6B" w:rsidRDefault="00012911" w:rsidP="009F1B3C">
      <w:pPr>
        <w:pStyle w:val="af8"/>
      </w:pPr>
      <w:r>
        <w:rPr>
          <w:rFonts w:hAnsi="宋体" w:hint="eastAsia"/>
        </w:rPr>
        <w:t>服务标准以服务提供为核心</w:t>
      </w:r>
      <w:r w:rsidR="00B06C6B" w:rsidRPr="00C8426C">
        <w:rPr>
          <w:rFonts w:hAnsi="宋体" w:hint="eastAsia"/>
          <w:color w:val="000000"/>
        </w:rPr>
        <w:t>，若伴随发生产品制造活动，标准中应包括产品要求。</w:t>
      </w:r>
    </w:p>
    <w:p w14:paraId="54811162" w14:textId="77777777" w:rsidR="00B06C6B" w:rsidRPr="00BF1299" w:rsidRDefault="00B06C6B" w:rsidP="009F1B3C">
      <w:pPr>
        <w:pStyle w:val="afffffffff6"/>
        <w:ind w:leftChars="-1" w:left="-2"/>
      </w:pPr>
      <w:r w:rsidRPr="00BF1299">
        <w:rPr>
          <w:rFonts w:hAnsi="宋体" w:hint="eastAsia"/>
          <w:noProof/>
        </w:rPr>
        <w:t>其他类型标准应依据所规范的核心要素归入产品或服务标准类别。</w:t>
      </w:r>
    </w:p>
    <w:p w14:paraId="7684C3DA" w14:textId="77777777" w:rsidR="004847B1" w:rsidRPr="006C7094" w:rsidRDefault="00B06C6B" w:rsidP="004847B1">
      <w:pPr>
        <w:pStyle w:val="afff4"/>
        <w:spacing w:before="312" w:after="312"/>
      </w:pPr>
      <w:bookmarkStart w:id="107" w:name="_Toc60237379"/>
      <w:bookmarkStart w:id="108" w:name="_Toc60237399"/>
      <w:bookmarkStart w:id="109" w:name="_Toc61272333"/>
      <w:bookmarkStart w:id="110" w:name="_Toc61427887"/>
      <w:bookmarkStart w:id="111" w:name="_Toc61446488"/>
      <w:bookmarkStart w:id="112" w:name="_Toc61876283"/>
      <w:bookmarkStart w:id="113" w:name="_Toc62136291"/>
      <w:bookmarkStart w:id="114" w:name="_Toc112851854"/>
      <w:bookmarkStart w:id="115" w:name="_Toc155368957"/>
      <w:bookmarkEnd w:id="106"/>
      <w:r>
        <w:rPr>
          <w:rFonts w:hint="eastAsia"/>
        </w:rPr>
        <w:t>评价程序</w:t>
      </w:r>
      <w:bookmarkEnd w:id="107"/>
      <w:bookmarkEnd w:id="108"/>
      <w:bookmarkEnd w:id="109"/>
      <w:bookmarkEnd w:id="110"/>
      <w:bookmarkEnd w:id="111"/>
      <w:bookmarkEnd w:id="112"/>
      <w:bookmarkEnd w:id="113"/>
      <w:bookmarkEnd w:id="114"/>
      <w:bookmarkEnd w:id="115"/>
    </w:p>
    <w:p w14:paraId="5E5A6792" w14:textId="77777777" w:rsidR="004847B1" w:rsidRPr="006C7094" w:rsidRDefault="004847B1" w:rsidP="004847B1">
      <w:pPr>
        <w:pStyle w:val="afff5"/>
        <w:spacing w:before="156" w:after="156"/>
        <w:ind w:left="0"/>
      </w:pPr>
      <w:bookmarkStart w:id="116" w:name="_Toc60237380"/>
      <w:r>
        <w:rPr>
          <w:rFonts w:hint="eastAsia"/>
        </w:rPr>
        <w:t>基本环节</w:t>
      </w:r>
      <w:bookmarkEnd w:id="116"/>
    </w:p>
    <w:p w14:paraId="4D44431A" w14:textId="77777777" w:rsidR="004847B1" w:rsidRDefault="00C80211" w:rsidP="00BA7700">
      <w:pPr>
        <w:pStyle w:val="afffff3"/>
        <w:ind w:firstLine="420"/>
      </w:pPr>
      <w:r>
        <w:rPr>
          <w:rFonts w:hint="eastAsia"/>
        </w:rPr>
        <w:t>“江苏精品”</w:t>
      </w:r>
      <w:r w:rsidR="004847B1" w:rsidRPr="00885A8E">
        <w:rPr>
          <w:rFonts w:hint="eastAsia"/>
        </w:rPr>
        <w:t>标准先进性评价工作流程包括评价申请、申请受理、专业评审等环节。</w:t>
      </w:r>
    </w:p>
    <w:p w14:paraId="4ECF07F9" w14:textId="77777777" w:rsidR="004847B1" w:rsidRPr="006C7094" w:rsidRDefault="004847B1" w:rsidP="006F4439">
      <w:pPr>
        <w:pStyle w:val="afff5"/>
        <w:spacing w:before="156" w:after="156"/>
        <w:ind w:left="0"/>
      </w:pPr>
      <w:bookmarkStart w:id="117" w:name="_Toc60237381"/>
      <w:r w:rsidRPr="006C7094">
        <w:rPr>
          <w:rFonts w:hint="eastAsia"/>
        </w:rPr>
        <w:t>评价</w:t>
      </w:r>
      <w:r>
        <w:rPr>
          <w:rFonts w:hint="eastAsia"/>
        </w:rPr>
        <w:t>申请</w:t>
      </w:r>
      <w:bookmarkEnd w:id="117"/>
    </w:p>
    <w:p w14:paraId="7771B8E4" w14:textId="46913ADB" w:rsidR="00BF1299" w:rsidRDefault="004847B1" w:rsidP="00BF1299">
      <w:pPr>
        <w:pStyle w:val="afffffffff9"/>
        <w:ind w:leftChars="-1" w:left="-2"/>
        <w:rPr>
          <w:noProof/>
        </w:rPr>
      </w:pPr>
      <w:r w:rsidRPr="006F4439">
        <w:rPr>
          <w:rFonts w:hint="eastAsia"/>
          <w:noProof/>
        </w:rPr>
        <w:t>申请</w:t>
      </w:r>
      <w:r w:rsidR="00F77D30">
        <w:rPr>
          <w:rFonts w:hint="eastAsia"/>
          <w:noProof/>
        </w:rPr>
        <w:t>“江苏精品”</w:t>
      </w:r>
      <w:r w:rsidRPr="006F4439">
        <w:rPr>
          <w:rFonts w:hint="eastAsia"/>
          <w:noProof/>
        </w:rPr>
        <w:t>标准先进性评价，应提供标准文本</w:t>
      </w:r>
      <w:r w:rsidR="00770815">
        <w:rPr>
          <w:rFonts w:hint="eastAsia"/>
          <w:noProof/>
        </w:rPr>
        <w:t>。</w:t>
      </w:r>
      <w:r w:rsidR="0097735A">
        <w:rPr>
          <w:rFonts w:hint="eastAsia"/>
          <w:noProof/>
        </w:rPr>
        <w:t>若受评标准为团体标准，还应提供</w:t>
      </w:r>
      <w:r w:rsidRPr="006F4439">
        <w:rPr>
          <w:rFonts w:hint="eastAsia"/>
          <w:noProof/>
        </w:rPr>
        <w:t>标准编制说明</w:t>
      </w:r>
      <w:r w:rsidR="0097735A">
        <w:rPr>
          <w:rFonts w:hint="eastAsia"/>
          <w:noProof/>
        </w:rPr>
        <w:t>和</w:t>
      </w:r>
      <w:r w:rsidRPr="006F4439">
        <w:rPr>
          <w:rFonts w:hint="eastAsia"/>
          <w:noProof/>
        </w:rPr>
        <w:t>标准发布文件等相关材料。</w:t>
      </w:r>
    </w:p>
    <w:p w14:paraId="60CEF012" w14:textId="77777777" w:rsidR="004847B1" w:rsidRPr="00BF1299" w:rsidRDefault="004847B1" w:rsidP="00BF1299">
      <w:pPr>
        <w:pStyle w:val="afffffffff9"/>
        <w:ind w:leftChars="-1" w:left="-2"/>
        <w:rPr>
          <w:noProof/>
        </w:rPr>
      </w:pPr>
      <w:r w:rsidRPr="00BF1299">
        <w:rPr>
          <w:rFonts w:hAnsi="宋体" w:hint="eastAsia"/>
        </w:rPr>
        <w:t>申请</w:t>
      </w:r>
      <w:r w:rsidR="00F77D30" w:rsidRPr="00BF1299">
        <w:rPr>
          <w:rFonts w:hAnsi="宋体" w:hint="eastAsia"/>
        </w:rPr>
        <w:t>“江苏精品”</w:t>
      </w:r>
      <w:r w:rsidRPr="00BF1299">
        <w:rPr>
          <w:rFonts w:hAnsi="宋体" w:hint="eastAsia"/>
        </w:rPr>
        <w:t>标准先进性评价的标准，实施时间</w:t>
      </w:r>
      <w:r w:rsidR="002F33AA" w:rsidRPr="00BF1299">
        <w:rPr>
          <w:rFonts w:hAnsi="宋体" w:hint="eastAsia"/>
        </w:rPr>
        <w:t>不</w:t>
      </w:r>
      <w:r w:rsidRPr="00BF1299">
        <w:rPr>
          <w:rFonts w:hAnsi="宋体" w:hint="eastAsia"/>
        </w:rPr>
        <w:t>宜少于半年。</w:t>
      </w:r>
    </w:p>
    <w:p w14:paraId="7DDCDC72" w14:textId="77777777" w:rsidR="004847B1" w:rsidRDefault="004847B1" w:rsidP="006F4439">
      <w:pPr>
        <w:pStyle w:val="afff5"/>
        <w:spacing w:before="156" w:after="156"/>
        <w:ind w:left="0"/>
      </w:pPr>
      <w:bookmarkStart w:id="118" w:name="_Toc60237382"/>
      <w:bookmarkStart w:id="119" w:name="_Toc532892956"/>
      <w:r>
        <w:rPr>
          <w:rFonts w:hint="eastAsia"/>
        </w:rPr>
        <w:t>申请受理</w:t>
      </w:r>
      <w:bookmarkEnd w:id="118"/>
    </w:p>
    <w:p w14:paraId="1D01EF90" w14:textId="77777777" w:rsidR="004847B1" w:rsidRPr="00053B5E" w:rsidRDefault="004847B1" w:rsidP="006F4439">
      <w:pPr>
        <w:pStyle w:val="afffff3"/>
        <w:ind w:firstLine="420"/>
      </w:pPr>
      <w:r>
        <w:rPr>
          <w:rFonts w:hint="eastAsia"/>
        </w:rPr>
        <w:t xml:space="preserve"> </w:t>
      </w:r>
      <w:r w:rsidRPr="00751397">
        <w:rPr>
          <w:rFonts w:hint="eastAsia"/>
        </w:rPr>
        <w:t>申请材料符</w:t>
      </w:r>
      <w:r w:rsidRPr="00587BF6">
        <w:rPr>
          <w:rFonts w:hAnsi="宋体" w:hint="eastAsia"/>
        </w:rPr>
        <w:t>合</w:t>
      </w:r>
      <w:r w:rsidR="002C3006" w:rsidRPr="00587BF6">
        <w:rPr>
          <w:rFonts w:hAnsi="宋体" w:hint="eastAsia"/>
        </w:rPr>
        <w:t>6</w:t>
      </w:r>
      <w:r w:rsidRPr="00587BF6">
        <w:rPr>
          <w:rFonts w:hAnsi="宋体"/>
        </w:rPr>
        <w:t>.2.1</w:t>
      </w:r>
      <w:r w:rsidRPr="00587BF6">
        <w:rPr>
          <w:rFonts w:hAnsi="宋体" w:hint="eastAsia"/>
        </w:rPr>
        <w:t>要</w:t>
      </w:r>
      <w:r w:rsidRPr="00751397">
        <w:rPr>
          <w:rFonts w:hint="eastAsia"/>
        </w:rPr>
        <w:t>求，</w:t>
      </w:r>
      <w:r>
        <w:rPr>
          <w:rFonts w:hint="eastAsia"/>
        </w:rPr>
        <w:t>标准</w:t>
      </w:r>
      <w:r w:rsidRPr="00751397">
        <w:rPr>
          <w:rFonts w:hint="eastAsia"/>
        </w:rPr>
        <w:t>内</w:t>
      </w:r>
      <w:r>
        <w:rPr>
          <w:rFonts w:hint="eastAsia"/>
        </w:rPr>
        <w:t>容及技术要素完整的，进入专业评审</w:t>
      </w:r>
      <w:r w:rsidRPr="00751397">
        <w:rPr>
          <w:rFonts w:hint="eastAsia"/>
        </w:rPr>
        <w:t>阶段</w:t>
      </w:r>
      <w:r w:rsidRPr="00AF0395">
        <w:rPr>
          <w:rFonts w:hint="eastAsia"/>
        </w:rPr>
        <w:t>。</w:t>
      </w:r>
    </w:p>
    <w:p w14:paraId="6E501B63" w14:textId="77777777" w:rsidR="004847B1" w:rsidRDefault="004847B1" w:rsidP="006F4439">
      <w:pPr>
        <w:pStyle w:val="afff5"/>
        <w:spacing w:before="156" w:after="156"/>
        <w:ind w:left="0"/>
      </w:pPr>
      <w:bookmarkStart w:id="120" w:name="_Toc60237383"/>
      <w:bookmarkEnd w:id="119"/>
      <w:r w:rsidRPr="00E11DF4">
        <w:rPr>
          <w:rFonts w:hint="eastAsia"/>
        </w:rPr>
        <w:t>专业评审</w:t>
      </w:r>
      <w:bookmarkEnd w:id="120"/>
    </w:p>
    <w:p w14:paraId="12378806" w14:textId="77777777" w:rsidR="00BF1299" w:rsidRPr="000A52A8" w:rsidRDefault="00BF1299" w:rsidP="00BF1299">
      <w:pPr>
        <w:pStyle w:val="afffffffff9"/>
        <w:ind w:left="0"/>
        <w:rPr>
          <w:rFonts w:hAnsi="宋体"/>
        </w:rPr>
      </w:pPr>
      <w:r w:rsidRPr="000A52A8">
        <w:rPr>
          <w:rFonts w:hAnsi="宋体"/>
          <w:noProof/>
        </w:rPr>
        <w:t>评价机构负责专业评审工作的组织实施。</w:t>
      </w:r>
    </w:p>
    <w:p w14:paraId="776A06BF" w14:textId="77777777" w:rsidR="00BF1299" w:rsidRPr="000A52A8" w:rsidRDefault="004847B1" w:rsidP="00BF1299">
      <w:pPr>
        <w:pStyle w:val="afffffffff9"/>
        <w:ind w:left="0"/>
        <w:rPr>
          <w:rFonts w:hAnsi="宋体"/>
        </w:rPr>
      </w:pPr>
      <w:r w:rsidRPr="000A52A8">
        <w:rPr>
          <w:rFonts w:hAnsi="宋体"/>
        </w:rPr>
        <w:t>评价机构应针对受评标准所属技术领域选取</w:t>
      </w:r>
      <w:r w:rsidR="00716742" w:rsidRPr="000A52A8">
        <w:rPr>
          <w:rFonts w:hAnsi="宋体" w:hint="eastAsia"/>
        </w:rPr>
        <w:t>3名及以上</w:t>
      </w:r>
      <w:r w:rsidRPr="000A52A8">
        <w:rPr>
          <w:rFonts w:hAnsi="宋体"/>
        </w:rPr>
        <w:t>专家，组成专家组。</w:t>
      </w:r>
    </w:p>
    <w:p w14:paraId="3991D2E9" w14:textId="77777777" w:rsidR="00177B73" w:rsidRPr="000A52A8" w:rsidRDefault="00AE2B11" w:rsidP="00BF1299">
      <w:pPr>
        <w:pStyle w:val="afffffffff9"/>
        <w:ind w:left="0"/>
        <w:rPr>
          <w:rFonts w:hAnsi="宋体"/>
        </w:rPr>
      </w:pPr>
      <w:r w:rsidRPr="000A52A8">
        <w:rPr>
          <w:rFonts w:hAnsi="宋体" w:hint="eastAsia"/>
        </w:rPr>
        <w:t>专家组依据受评标准、国内外相关标准，结合行业</w:t>
      </w:r>
      <w:r w:rsidR="00E46064" w:rsidRPr="000A52A8">
        <w:rPr>
          <w:rFonts w:hAnsi="宋体" w:cs="宋体" w:hint="eastAsia"/>
          <w:color w:val="000000"/>
          <w:szCs w:val="21"/>
        </w:rPr>
        <w:t>特点</w:t>
      </w:r>
      <w:r w:rsidRPr="000A52A8">
        <w:rPr>
          <w:rFonts w:hAnsi="宋体" w:hint="eastAsia"/>
        </w:rPr>
        <w:t>，</w:t>
      </w:r>
      <w:r w:rsidR="000E79D4" w:rsidRPr="000A52A8">
        <w:rPr>
          <w:rFonts w:hAnsi="宋体" w:hint="eastAsia"/>
        </w:rPr>
        <w:t>进行</w:t>
      </w:r>
      <w:r w:rsidR="00DF3AB0" w:rsidRPr="000A52A8">
        <w:rPr>
          <w:rFonts w:hAnsi="宋体" w:hint="eastAsia"/>
        </w:rPr>
        <w:t>专业评审，</w:t>
      </w:r>
      <w:r w:rsidR="000E79D4" w:rsidRPr="000A52A8">
        <w:rPr>
          <w:rFonts w:hAnsi="宋体" w:hint="eastAsia"/>
        </w:rPr>
        <w:t>形成评价结论</w:t>
      </w:r>
      <w:r w:rsidR="00DF3AB0" w:rsidRPr="000A52A8">
        <w:rPr>
          <w:rFonts w:hAnsi="宋体" w:hint="eastAsia"/>
        </w:rPr>
        <w:t>。</w:t>
      </w:r>
      <w:r w:rsidR="002E04A8" w:rsidRPr="000A52A8">
        <w:rPr>
          <w:rFonts w:hAnsi="宋体" w:hint="eastAsia"/>
        </w:rPr>
        <w:t>评审</w:t>
      </w:r>
      <w:r w:rsidR="00105283">
        <w:rPr>
          <w:rFonts w:hAnsi="宋体" w:hint="eastAsia"/>
        </w:rPr>
        <w:t>程序</w:t>
      </w:r>
      <w:r w:rsidR="003F05B8" w:rsidRPr="000A52A8">
        <w:rPr>
          <w:rFonts w:hAnsi="宋体" w:hint="eastAsia"/>
        </w:rPr>
        <w:t>应符合以下要求</w:t>
      </w:r>
      <w:r w:rsidR="002E04A8" w:rsidRPr="000A52A8">
        <w:rPr>
          <w:rFonts w:hAnsi="宋体" w:hint="eastAsia"/>
        </w:rPr>
        <w:t>：</w:t>
      </w:r>
    </w:p>
    <w:p w14:paraId="2A55027F" w14:textId="77777777" w:rsidR="002E04A8" w:rsidRPr="000A52A8" w:rsidRDefault="00A26704" w:rsidP="002E04A8">
      <w:pPr>
        <w:pStyle w:val="af8"/>
        <w:rPr>
          <w:rFonts w:hAnsi="宋体"/>
        </w:rPr>
      </w:pPr>
      <w:r w:rsidRPr="000A52A8">
        <w:rPr>
          <w:rFonts w:hAnsi="宋体" w:hint="eastAsia"/>
        </w:rPr>
        <w:t>对通过先进性评价的受评标准，</w:t>
      </w:r>
      <w:r w:rsidR="000E79D4" w:rsidRPr="000A52A8">
        <w:rPr>
          <w:rFonts w:hAnsi="宋体" w:hint="eastAsia"/>
        </w:rPr>
        <w:t>专家组</w:t>
      </w:r>
      <w:r w:rsidRPr="000A52A8">
        <w:rPr>
          <w:rFonts w:hAnsi="宋体" w:hint="eastAsia"/>
        </w:rPr>
        <w:t>应</w:t>
      </w:r>
      <w:r w:rsidR="00AE2B11" w:rsidRPr="000A52A8">
        <w:rPr>
          <w:rFonts w:hAnsi="宋体" w:hint="eastAsia"/>
        </w:rPr>
        <w:t>确定受评标准中的关键性指标</w:t>
      </w:r>
      <w:r w:rsidR="00AA1EA5" w:rsidRPr="000A52A8">
        <w:rPr>
          <w:rFonts w:hAnsi="宋体" w:hint="eastAsia"/>
        </w:rPr>
        <w:t>，将其与相应的</w:t>
      </w:r>
      <w:r w:rsidR="00BE0A9E" w:rsidRPr="00582134">
        <w:rPr>
          <w:rFonts w:hAnsi="宋体" w:hint="eastAsia"/>
        </w:rPr>
        <w:t>国际标准、国家标准、行业标准</w:t>
      </w:r>
      <w:r w:rsidR="00AA1EA5" w:rsidRPr="000A52A8">
        <w:rPr>
          <w:rFonts w:hAnsi="宋体" w:hint="eastAsia"/>
        </w:rPr>
        <w:t>或行业标杆指标水平进行比对，确定该指标的先进性，</w:t>
      </w:r>
      <w:r w:rsidR="00AA1EA5" w:rsidRPr="000A52A8">
        <w:rPr>
          <w:rFonts w:hAnsi="宋体"/>
        </w:rPr>
        <w:t>填写《标准先进性情况说明表》，格式参见附录A</w:t>
      </w:r>
      <w:r w:rsidR="002E04A8" w:rsidRPr="000A52A8">
        <w:rPr>
          <w:rFonts w:hAnsi="宋体" w:hint="eastAsia"/>
        </w:rPr>
        <w:t>；</w:t>
      </w:r>
    </w:p>
    <w:p w14:paraId="1A4D916A" w14:textId="77777777" w:rsidR="002E04A8" w:rsidRPr="000A52A8" w:rsidRDefault="00AA1EA5" w:rsidP="002E04A8">
      <w:pPr>
        <w:pStyle w:val="af8"/>
        <w:rPr>
          <w:rFonts w:hAnsi="宋体"/>
        </w:rPr>
      </w:pPr>
      <w:r w:rsidRPr="000A52A8">
        <w:rPr>
          <w:rFonts w:hAnsi="宋体" w:hint="eastAsia"/>
        </w:rPr>
        <w:t>对未通过先进性评价的受评标准，专家组应在评价结论中给出详细说明</w:t>
      </w:r>
      <w:r w:rsidR="002E04A8" w:rsidRPr="000A52A8">
        <w:rPr>
          <w:rFonts w:hAnsi="宋体" w:hint="eastAsia"/>
        </w:rPr>
        <w:t>；</w:t>
      </w:r>
    </w:p>
    <w:p w14:paraId="2CD049BB" w14:textId="77777777" w:rsidR="004847B1" w:rsidRPr="000A52A8" w:rsidRDefault="004847B1" w:rsidP="002E04A8">
      <w:pPr>
        <w:pStyle w:val="af8"/>
        <w:rPr>
          <w:rFonts w:hAnsi="宋体"/>
        </w:rPr>
      </w:pPr>
      <w:r w:rsidRPr="000A52A8">
        <w:rPr>
          <w:rFonts w:hAnsi="宋体"/>
        </w:rPr>
        <w:t>专家组</w:t>
      </w:r>
      <w:r w:rsidR="003F05B8" w:rsidRPr="000A52A8">
        <w:rPr>
          <w:rFonts w:hAnsi="宋体" w:hint="eastAsia"/>
        </w:rPr>
        <w:t>应</w:t>
      </w:r>
      <w:r w:rsidR="00AA1EA5" w:rsidRPr="000A52A8">
        <w:rPr>
          <w:rFonts w:hAnsi="宋体" w:hint="eastAsia"/>
        </w:rPr>
        <w:t>完成评价报告，格式参见附录</w:t>
      </w:r>
      <w:r w:rsidR="00AA1EA5" w:rsidRPr="000A52A8">
        <w:rPr>
          <w:rFonts w:hAnsi="宋体"/>
        </w:rPr>
        <w:t>B</w:t>
      </w:r>
      <w:r w:rsidR="00AA1EA5" w:rsidRPr="000A52A8">
        <w:rPr>
          <w:rFonts w:hAnsi="宋体" w:hint="eastAsia"/>
        </w:rPr>
        <w:t>，</w:t>
      </w:r>
      <w:r w:rsidRPr="000A52A8">
        <w:rPr>
          <w:rFonts w:hAnsi="宋体"/>
        </w:rPr>
        <w:t>并对专业评审结果负责。</w:t>
      </w:r>
    </w:p>
    <w:p w14:paraId="4DA94394" w14:textId="77777777" w:rsidR="002F11D6" w:rsidRPr="000A52A8" w:rsidRDefault="002F11D6" w:rsidP="00BF1299">
      <w:pPr>
        <w:pStyle w:val="afffffffff9"/>
        <w:ind w:left="0"/>
        <w:rPr>
          <w:rFonts w:hAnsi="宋体"/>
        </w:rPr>
      </w:pPr>
      <w:r w:rsidRPr="000A52A8">
        <w:rPr>
          <w:rFonts w:hAnsi="宋体" w:hint="eastAsia"/>
          <w:noProof/>
        </w:rPr>
        <w:t>标准</w:t>
      </w:r>
      <w:r w:rsidRPr="000A52A8">
        <w:rPr>
          <w:rFonts w:hAnsi="宋体" w:hint="eastAsia"/>
          <w:noProof/>
          <w:color w:val="000000" w:themeColor="text1"/>
        </w:rPr>
        <w:t>先进性评价结论为“关键性指标具有先进性”的标准，可作为“江苏精品”标准编制或“江苏精品”认证的依据。</w:t>
      </w:r>
    </w:p>
    <w:p w14:paraId="71926AE4" w14:textId="77777777" w:rsidR="00DE09D4" w:rsidRPr="00EA0242" w:rsidRDefault="00DE09D4" w:rsidP="00DE09D4">
      <w:pPr>
        <w:pStyle w:val="afff4"/>
        <w:spacing w:before="312" w:after="312"/>
      </w:pPr>
      <w:bookmarkStart w:id="121" w:name="_Toc60237384"/>
      <w:bookmarkStart w:id="122" w:name="_Toc60237400"/>
      <w:bookmarkStart w:id="123" w:name="_Toc61272334"/>
      <w:bookmarkStart w:id="124" w:name="_Toc61427888"/>
      <w:bookmarkStart w:id="125" w:name="_Toc61446489"/>
      <w:bookmarkStart w:id="126" w:name="_Toc61876284"/>
      <w:bookmarkStart w:id="127" w:name="_Toc62136292"/>
      <w:bookmarkStart w:id="128" w:name="_Toc112851855"/>
      <w:bookmarkStart w:id="129" w:name="_Toc155368958"/>
      <w:r w:rsidRPr="00EA0242">
        <w:rPr>
          <w:rFonts w:hint="eastAsia"/>
        </w:rPr>
        <w:t>评价内容</w:t>
      </w:r>
      <w:bookmarkEnd w:id="121"/>
      <w:bookmarkEnd w:id="122"/>
      <w:bookmarkEnd w:id="123"/>
      <w:bookmarkEnd w:id="124"/>
      <w:bookmarkEnd w:id="125"/>
      <w:bookmarkEnd w:id="126"/>
      <w:bookmarkEnd w:id="127"/>
      <w:bookmarkEnd w:id="128"/>
      <w:bookmarkEnd w:id="129"/>
    </w:p>
    <w:p w14:paraId="191B9CC6" w14:textId="77777777" w:rsidR="00DE09D4" w:rsidRDefault="00DE09D4" w:rsidP="00AC4D92">
      <w:pPr>
        <w:pStyle w:val="afff5"/>
        <w:spacing w:before="156" w:after="156"/>
        <w:ind w:left="0"/>
      </w:pPr>
      <w:bookmarkStart w:id="130" w:name="_Toc60237385"/>
      <w:r w:rsidRPr="00EA0242">
        <w:rPr>
          <w:rFonts w:hint="eastAsia"/>
        </w:rPr>
        <w:t>基本要求</w:t>
      </w:r>
      <w:bookmarkEnd w:id="130"/>
    </w:p>
    <w:p w14:paraId="535A19CA" w14:textId="77777777" w:rsidR="00976CE7" w:rsidRDefault="00976CE7" w:rsidP="00976CE7">
      <w:pPr>
        <w:pStyle w:val="afffff3"/>
        <w:ind w:firstLine="420"/>
        <w:rPr>
          <w:rFonts w:ascii="Times New Roman"/>
        </w:rPr>
      </w:pPr>
      <w:r w:rsidRPr="00BF1299">
        <w:rPr>
          <w:rFonts w:ascii="Times New Roman"/>
        </w:rPr>
        <w:t>受评标准中所有指标</w:t>
      </w:r>
      <w:r>
        <w:rPr>
          <w:rFonts w:ascii="Times New Roman" w:hint="eastAsia"/>
        </w:rPr>
        <w:t>应</w:t>
      </w:r>
      <w:r w:rsidRPr="00BF1299">
        <w:rPr>
          <w:rFonts w:ascii="Times New Roman"/>
        </w:rPr>
        <w:t>符合强制性标准的要求。</w:t>
      </w:r>
    </w:p>
    <w:p w14:paraId="429C4D9F" w14:textId="77777777" w:rsidR="008A4AA0" w:rsidRDefault="008A4AA0" w:rsidP="008A4AA0">
      <w:pPr>
        <w:pStyle w:val="afff5"/>
        <w:spacing w:before="156" w:after="156"/>
        <w:ind w:left="0"/>
      </w:pPr>
      <w:r w:rsidRPr="00680553">
        <w:rPr>
          <w:rFonts w:hint="eastAsia"/>
        </w:rPr>
        <w:t>标准规范性</w:t>
      </w:r>
    </w:p>
    <w:p w14:paraId="015AB48B" w14:textId="77777777" w:rsidR="008A4AA0" w:rsidRPr="00AE1161" w:rsidRDefault="008A4AA0" w:rsidP="008A4AA0">
      <w:pPr>
        <w:pStyle w:val="afff6"/>
        <w:spacing w:before="156" w:after="156"/>
        <w:ind w:left="0"/>
      </w:pPr>
      <w:r w:rsidRPr="00AE1161">
        <w:rPr>
          <w:rFonts w:hint="eastAsia"/>
        </w:rPr>
        <w:t>标准制定</w:t>
      </w:r>
    </w:p>
    <w:p w14:paraId="0FCCDB91" w14:textId="77777777" w:rsidR="008A4AA0" w:rsidRDefault="008A4AA0" w:rsidP="008A4AA0">
      <w:pPr>
        <w:pStyle w:val="afffffffff8"/>
      </w:pPr>
      <w:r w:rsidRPr="00EA1A75">
        <w:rPr>
          <w:rFonts w:hint="eastAsia"/>
        </w:rPr>
        <w:t>申请单位应建立明确规范的标准制定程序和要求，并有效执行。</w:t>
      </w:r>
    </w:p>
    <w:p w14:paraId="410FFD74" w14:textId="77777777" w:rsidR="008A4AA0" w:rsidRPr="00EA1A75" w:rsidRDefault="008A4AA0" w:rsidP="008A4AA0">
      <w:pPr>
        <w:pStyle w:val="afffffffff8"/>
      </w:pPr>
      <w:r w:rsidRPr="00587BF6">
        <w:rPr>
          <w:rFonts w:hAnsi="宋体" w:hint="eastAsia"/>
        </w:rPr>
        <w:t>标准起草人员构成应具备广泛性</w:t>
      </w:r>
      <w:r>
        <w:rPr>
          <w:rFonts w:hAnsi="宋体" w:hint="eastAsia"/>
        </w:rPr>
        <w:t>、</w:t>
      </w:r>
      <w:r w:rsidRPr="00587BF6">
        <w:rPr>
          <w:rFonts w:hAnsi="宋体" w:hint="eastAsia"/>
        </w:rPr>
        <w:t>代表性</w:t>
      </w:r>
      <w:r>
        <w:rPr>
          <w:rFonts w:hAnsi="宋体" w:hint="eastAsia"/>
        </w:rPr>
        <w:t>和专业性</w:t>
      </w:r>
      <w:r w:rsidRPr="00587BF6">
        <w:rPr>
          <w:rFonts w:hAnsi="宋体" w:hint="eastAsia"/>
        </w:rPr>
        <w:t>，标准制定过程中应征求相关方意见。</w:t>
      </w:r>
    </w:p>
    <w:p w14:paraId="1D7B1DD4" w14:textId="77777777" w:rsidR="008A4AA0" w:rsidRPr="00AE1161" w:rsidRDefault="008A4AA0" w:rsidP="008A4AA0">
      <w:pPr>
        <w:pStyle w:val="afff6"/>
        <w:spacing w:before="156" w:after="156"/>
        <w:ind w:left="0"/>
      </w:pPr>
      <w:r w:rsidRPr="00AE1161">
        <w:rPr>
          <w:rFonts w:hint="eastAsia"/>
        </w:rPr>
        <w:t>标准内容</w:t>
      </w:r>
    </w:p>
    <w:p w14:paraId="1733FF2C" w14:textId="6BE80325" w:rsidR="008A4AA0" w:rsidRDefault="008A4AA0" w:rsidP="008A4AA0">
      <w:pPr>
        <w:pStyle w:val="afffffffff8"/>
      </w:pPr>
      <w:r w:rsidRPr="00F472CA">
        <w:rPr>
          <w:rFonts w:asciiTheme="minorEastAsia" w:hAnsiTheme="minorEastAsia" w:cs="宋体" w:hint="eastAsia"/>
          <w:szCs w:val="21"/>
        </w:rPr>
        <w:lastRenderedPageBreak/>
        <w:t>受评产品标准内容应完整</w:t>
      </w:r>
      <w:r w:rsidR="00234900">
        <w:rPr>
          <w:rFonts w:asciiTheme="minorEastAsia" w:hAnsiTheme="minorEastAsia" w:cs="TimesNewRomanPSMT" w:hint="eastAsia"/>
          <w:szCs w:val="21"/>
        </w:rPr>
        <w:t>，</w:t>
      </w:r>
      <w:r w:rsidRPr="00F472CA">
        <w:rPr>
          <w:rFonts w:asciiTheme="minorEastAsia" w:hAnsiTheme="minorEastAsia" w:cs="宋体" w:hint="eastAsia"/>
          <w:szCs w:val="21"/>
        </w:rPr>
        <w:t>包括范围、规范性引用文件、术语和定义、技术要求、试验方法、检验规则、包装、标志、运输、质量证明书等；还应包括对环境、健康、安全等可持续发展要素的响应和对用户体验的响应情况，并宜包括全生命周期质量控制</w:t>
      </w:r>
      <w:r w:rsidRPr="00BB5993">
        <w:t>/</w:t>
      </w:r>
      <w:r w:rsidRPr="00F472CA">
        <w:rPr>
          <w:rFonts w:asciiTheme="minorEastAsia" w:hAnsiTheme="minorEastAsia" w:cs="宋体" w:hint="eastAsia"/>
          <w:szCs w:val="21"/>
        </w:rPr>
        <w:t>保证的内容。</w:t>
      </w:r>
    </w:p>
    <w:p w14:paraId="40D0F474" w14:textId="77777777" w:rsidR="008A4AA0" w:rsidRPr="00EA1A75" w:rsidRDefault="008A4AA0" w:rsidP="008A4AA0">
      <w:pPr>
        <w:pStyle w:val="afffffffff8"/>
      </w:pPr>
      <w:r w:rsidRPr="00587BF6">
        <w:rPr>
          <w:rFonts w:hAnsi="宋体" w:hint="eastAsia"/>
        </w:rPr>
        <w:t>受评服务标准应内容完整，包括服务环境、服务人员、服务设备设施等</w:t>
      </w:r>
      <w:r w:rsidR="0080780B" w:rsidRPr="00587BF6">
        <w:rPr>
          <w:rFonts w:hAnsi="宋体" w:hint="eastAsia"/>
        </w:rPr>
        <w:t>服务质量</w:t>
      </w:r>
      <w:r w:rsidRPr="00587BF6">
        <w:rPr>
          <w:rFonts w:hAnsi="宋体" w:hint="eastAsia"/>
        </w:rPr>
        <w:t>要求，服务质量包括功能性、经济性、安全性、舒适性、时间性、文明性</w:t>
      </w:r>
      <w:r>
        <w:rPr>
          <w:rFonts w:hAnsi="宋体" w:hint="eastAsia"/>
        </w:rPr>
        <w:t>等</w:t>
      </w:r>
      <w:r w:rsidRPr="00587BF6">
        <w:rPr>
          <w:rFonts w:hAnsi="宋体" w:hint="eastAsia"/>
        </w:rPr>
        <w:t>。</w:t>
      </w:r>
    </w:p>
    <w:p w14:paraId="2B3EEC32" w14:textId="77777777" w:rsidR="008A4AA0" w:rsidRDefault="008A4AA0" w:rsidP="008A4AA0">
      <w:pPr>
        <w:pStyle w:val="afff6"/>
        <w:spacing w:before="156" w:after="156"/>
        <w:ind w:left="0"/>
      </w:pPr>
      <w:r w:rsidRPr="00AE1161">
        <w:rPr>
          <w:rFonts w:hint="eastAsia"/>
        </w:rPr>
        <w:t>标准格式</w:t>
      </w:r>
    </w:p>
    <w:p w14:paraId="27F7FCC7" w14:textId="77777777" w:rsidR="008A4AA0" w:rsidRPr="00976CE7" w:rsidRDefault="008A4AA0" w:rsidP="008A4AA0">
      <w:pPr>
        <w:pStyle w:val="afffff3"/>
        <w:ind w:firstLine="420"/>
      </w:pPr>
      <w:r w:rsidRPr="00680553">
        <w:rPr>
          <w:rFonts w:hint="eastAsia"/>
        </w:rPr>
        <w:t>受评标准编写格式宜</w:t>
      </w:r>
      <w:r w:rsidRPr="00587BF6">
        <w:rPr>
          <w:rFonts w:hAnsi="宋体" w:hint="eastAsia"/>
        </w:rPr>
        <w:t>符合</w:t>
      </w:r>
      <w:r w:rsidRPr="00587BF6">
        <w:rPr>
          <w:rFonts w:hAnsi="宋体"/>
        </w:rPr>
        <w:t>GB/T 1.1</w:t>
      </w:r>
      <w:r w:rsidRPr="00587BF6">
        <w:rPr>
          <w:rFonts w:hAnsi="宋体" w:hint="eastAsia"/>
        </w:rPr>
        <w:t>要</w:t>
      </w:r>
      <w:r w:rsidRPr="00680553">
        <w:rPr>
          <w:rFonts w:hint="eastAsia"/>
        </w:rPr>
        <w:t>求或与标准类别相应的其他标准编写要求。</w:t>
      </w:r>
    </w:p>
    <w:p w14:paraId="6FA92420" w14:textId="77777777" w:rsidR="00DE09D4" w:rsidRPr="00384271" w:rsidRDefault="00DE09D4" w:rsidP="00EA1A75">
      <w:pPr>
        <w:pStyle w:val="afff5"/>
        <w:spacing w:before="156" w:after="156"/>
        <w:ind w:left="0"/>
      </w:pPr>
      <w:bookmarkStart w:id="131" w:name="_Toc60237386"/>
      <w:r w:rsidRPr="00384271">
        <w:rPr>
          <w:rFonts w:hint="eastAsia"/>
        </w:rPr>
        <w:t>关键性指标</w:t>
      </w:r>
      <w:bookmarkEnd w:id="131"/>
    </w:p>
    <w:p w14:paraId="46DBC48E" w14:textId="77777777" w:rsidR="00587BF6" w:rsidRDefault="00DE09D4" w:rsidP="00587BF6">
      <w:pPr>
        <w:pStyle w:val="afffffffff9"/>
        <w:ind w:leftChars="-1" w:left="-2"/>
      </w:pPr>
      <w:r w:rsidRPr="00EA1A75">
        <w:rPr>
          <w:rFonts w:hint="eastAsia"/>
        </w:rPr>
        <w:t>关键性指标应反映受评标准在所处行业中的创新性、引领性，填补国际或国内空白，或优于同</w:t>
      </w:r>
      <w:r w:rsidR="00BC24AB">
        <w:rPr>
          <w:rFonts w:hint="eastAsia"/>
        </w:rPr>
        <w:t>行</w:t>
      </w:r>
      <w:r w:rsidRPr="00EA1A75">
        <w:rPr>
          <w:rFonts w:hint="eastAsia"/>
        </w:rPr>
        <w:t>业水平的情况。</w:t>
      </w:r>
    </w:p>
    <w:p w14:paraId="781048D5" w14:textId="77777777" w:rsidR="00587BF6" w:rsidRPr="00587BF6" w:rsidRDefault="00DE09D4" w:rsidP="00587BF6">
      <w:pPr>
        <w:pStyle w:val="afffffffff9"/>
        <w:ind w:leftChars="-1" w:left="-2"/>
      </w:pPr>
      <w:r w:rsidRPr="00587BF6">
        <w:rPr>
          <w:rFonts w:hAnsi="宋体" w:hint="eastAsia"/>
        </w:rPr>
        <w:t>专家组应依据申请单位提供的</w:t>
      </w:r>
      <w:r w:rsidR="00362728" w:rsidRPr="00587BF6">
        <w:rPr>
          <w:rFonts w:hAnsi="宋体" w:hint="eastAsia"/>
        </w:rPr>
        <w:t>“江苏精品”</w:t>
      </w:r>
      <w:r w:rsidRPr="00587BF6">
        <w:rPr>
          <w:rFonts w:hAnsi="宋体" w:hint="eastAsia"/>
        </w:rPr>
        <w:t>标准先进性评价申请材料，与相应的</w:t>
      </w:r>
      <w:r w:rsidR="002E773C" w:rsidRPr="00582134">
        <w:rPr>
          <w:rFonts w:hAnsi="宋体" w:hint="eastAsia"/>
        </w:rPr>
        <w:t>国际标准、国家标准、行业标准</w:t>
      </w:r>
      <w:r w:rsidRPr="00587BF6">
        <w:rPr>
          <w:rFonts w:hAnsi="宋体" w:hint="eastAsia"/>
        </w:rPr>
        <w:t>或行业标杆分别比对，确定关键性指标。</w:t>
      </w:r>
    </w:p>
    <w:p w14:paraId="23C71E00" w14:textId="77777777" w:rsidR="00DE09D4" w:rsidRPr="00EA1A75" w:rsidRDefault="00DE09D4" w:rsidP="00587BF6">
      <w:pPr>
        <w:pStyle w:val="afffffffff9"/>
        <w:ind w:leftChars="-1" w:left="-2"/>
      </w:pPr>
      <w:r w:rsidRPr="00587BF6">
        <w:rPr>
          <w:rFonts w:hAnsi="宋体" w:hint="eastAsia"/>
        </w:rPr>
        <w:t>关键性指标水平评价要求如下：</w:t>
      </w:r>
    </w:p>
    <w:p w14:paraId="28D69AFA" w14:textId="77777777" w:rsidR="00DE09D4" w:rsidRPr="00B125F0" w:rsidRDefault="00DE09D4" w:rsidP="00CE78CF">
      <w:pPr>
        <w:pStyle w:val="afb"/>
        <w:rPr>
          <w:rFonts w:hAnsi="宋体"/>
        </w:rPr>
      </w:pPr>
      <w:r w:rsidRPr="007C0F2B">
        <w:rPr>
          <w:rFonts w:hint="eastAsia"/>
        </w:rPr>
        <w:t>若受评标准关键性指标有相应的</w:t>
      </w:r>
      <w:r w:rsidR="00860496" w:rsidRPr="00582134">
        <w:rPr>
          <w:rFonts w:hAnsi="宋体" w:hint="eastAsia"/>
        </w:rPr>
        <w:t>国际</w:t>
      </w:r>
      <w:r w:rsidR="000719E5">
        <w:rPr>
          <w:rFonts w:hAnsi="宋体" w:hint="eastAsia"/>
        </w:rPr>
        <w:t>标准、</w:t>
      </w:r>
      <w:r w:rsidR="000719E5" w:rsidRPr="00582134">
        <w:rPr>
          <w:rFonts w:hAnsi="宋体" w:hint="eastAsia"/>
        </w:rPr>
        <w:t>国家标准、行业标准</w:t>
      </w:r>
      <w:r w:rsidRPr="007C0F2B">
        <w:rPr>
          <w:rFonts w:hint="eastAsia"/>
        </w:rPr>
        <w:t>，按照该关键性指标达到的</w:t>
      </w:r>
      <w:r w:rsidR="000719E5" w:rsidRPr="00582134">
        <w:rPr>
          <w:rFonts w:hAnsi="宋体" w:hint="eastAsia"/>
        </w:rPr>
        <w:t>国际</w:t>
      </w:r>
      <w:r w:rsidR="000719E5">
        <w:rPr>
          <w:rFonts w:hAnsi="宋体" w:hint="eastAsia"/>
        </w:rPr>
        <w:t>标准、</w:t>
      </w:r>
      <w:r w:rsidR="000719E5" w:rsidRPr="00582134">
        <w:rPr>
          <w:rFonts w:hAnsi="宋体" w:hint="eastAsia"/>
        </w:rPr>
        <w:t>国家标准、行业标准</w:t>
      </w:r>
      <w:r w:rsidRPr="007C0F2B">
        <w:rPr>
          <w:rFonts w:hint="eastAsia"/>
        </w:rPr>
        <w:t>水平，进行评价；</w:t>
      </w:r>
    </w:p>
    <w:p w14:paraId="4C042C68" w14:textId="77777777" w:rsidR="00DE09D4" w:rsidRDefault="00DE09D4" w:rsidP="00DE09D4">
      <w:pPr>
        <w:pStyle w:val="affffffffffff8"/>
        <w:numPr>
          <w:ilvl w:val="0"/>
          <w:numId w:val="23"/>
        </w:numPr>
        <w:ind w:left="839" w:hanging="419"/>
      </w:pPr>
      <w:r w:rsidRPr="007C0F2B">
        <w:rPr>
          <w:rFonts w:hint="eastAsia"/>
        </w:rPr>
        <w:t>若受评标准关键性指标目前既无国际标准，也无</w:t>
      </w:r>
      <w:r w:rsidR="000719E5" w:rsidRPr="00582134">
        <w:rPr>
          <w:rFonts w:hAnsi="宋体" w:hint="eastAsia"/>
        </w:rPr>
        <w:t>国家标准、行业标准</w:t>
      </w:r>
      <w:r w:rsidRPr="007C0F2B">
        <w:rPr>
          <w:rFonts w:hint="eastAsia"/>
        </w:rPr>
        <w:t>，应依照专家组判定的国际和国内行业标杆，按照该关键性指标达到的国际和国内行业标杆水平进行评价</w:t>
      </w:r>
      <w:r w:rsidR="00273C3D">
        <w:rPr>
          <w:rFonts w:hint="eastAsia"/>
        </w:rPr>
        <w:t>；</w:t>
      </w:r>
    </w:p>
    <w:p w14:paraId="5728657A" w14:textId="77777777" w:rsidR="00684D12" w:rsidRPr="007C0F2B" w:rsidRDefault="00684D12" w:rsidP="00DE09D4">
      <w:pPr>
        <w:pStyle w:val="affffffffffff8"/>
        <w:numPr>
          <w:ilvl w:val="0"/>
          <w:numId w:val="23"/>
        </w:numPr>
        <w:ind w:left="839" w:hanging="419"/>
      </w:pPr>
      <w:r w:rsidRPr="00F472CA">
        <w:rPr>
          <w:rFonts w:asciiTheme="minorEastAsia" w:hAnsiTheme="minorEastAsia" w:hint="eastAsia"/>
          <w:szCs w:val="21"/>
        </w:rPr>
        <w:t>受评标准关键性指标</w:t>
      </w:r>
      <w:r w:rsidR="00FB6BB8">
        <w:rPr>
          <w:rFonts w:hAnsi="宋体" w:hint="eastAsia"/>
        </w:rPr>
        <w:t>应可以被</w:t>
      </w:r>
      <w:r w:rsidRPr="00F472CA">
        <w:rPr>
          <w:rFonts w:asciiTheme="minorEastAsia" w:hAnsiTheme="minorEastAsia" w:hint="eastAsia"/>
          <w:szCs w:val="21"/>
        </w:rPr>
        <w:t>第三方或客户检验</w:t>
      </w:r>
      <w:r w:rsidRPr="00BB5993">
        <w:t>/</w:t>
      </w:r>
      <w:r w:rsidRPr="00BB5993">
        <w:rPr>
          <w:rFonts w:hint="eastAsia"/>
        </w:rPr>
        <w:t>试验</w:t>
      </w:r>
      <w:r w:rsidRPr="00BB5993">
        <w:t>/</w:t>
      </w:r>
      <w:r w:rsidRPr="00BB5993">
        <w:rPr>
          <w:rFonts w:hint="eastAsia"/>
        </w:rPr>
        <w:t>验证</w:t>
      </w:r>
      <w:r w:rsidRPr="00F472CA">
        <w:rPr>
          <w:rFonts w:asciiTheme="minorEastAsia" w:hAnsiTheme="minorEastAsia" w:hint="eastAsia"/>
          <w:szCs w:val="21"/>
        </w:rPr>
        <w:t>。</w:t>
      </w:r>
    </w:p>
    <w:p w14:paraId="43C9CF0A" w14:textId="77777777" w:rsidR="00DE09D4" w:rsidRPr="007A1189" w:rsidRDefault="00DE09D4" w:rsidP="00EA1A75">
      <w:pPr>
        <w:pStyle w:val="afff4"/>
        <w:spacing w:before="312" w:after="312"/>
      </w:pPr>
      <w:bookmarkStart w:id="132" w:name="_Toc60237388"/>
      <w:bookmarkStart w:id="133" w:name="_Toc60237401"/>
      <w:bookmarkStart w:id="134" w:name="_Toc61272335"/>
      <w:bookmarkStart w:id="135" w:name="_Toc61427889"/>
      <w:bookmarkStart w:id="136" w:name="_Toc61446490"/>
      <w:bookmarkStart w:id="137" w:name="_Toc61876285"/>
      <w:bookmarkStart w:id="138" w:name="_Toc62136293"/>
      <w:bookmarkStart w:id="139" w:name="_Toc112851856"/>
      <w:bookmarkStart w:id="140" w:name="_Toc155368959"/>
      <w:r w:rsidRPr="00435163">
        <w:rPr>
          <w:rFonts w:hint="eastAsia"/>
        </w:rPr>
        <w:t>评价报告</w:t>
      </w:r>
      <w:bookmarkEnd w:id="132"/>
      <w:bookmarkEnd w:id="133"/>
      <w:bookmarkEnd w:id="134"/>
      <w:bookmarkEnd w:id="135"/>
      <w:bookmarkEnd w:id="136"/>
      <w:bookmarkEnd w:id="137"/>
      <w:bookmarkEnd w:id="138"/>
      <w:bookmarkEnd w:id="139"/>
      <w:bookmarkEnd w:id="140"/>
    </w:p>
    <w:p w14:paraId="301884AE" w14:textId="77777777" w:rsidR="00587BF6" w:rsidRDefault="00DE09D4" w:rsidP="00587BF6">
      <w:pPr>
        <w:pStyle w:val="afffffffff6"/>
        <w:ind w:leftChars="-1" w:left="-2"/>
      </w:pPr>
      <w:bookmarkStart w:id="141" w:name="_Toc60237389"/>
      <w:r w:rsidRPr="00EA1A75">
        <w:t>评价机构应</w:t>
      </w:r>
      <w:r w:rsidR="0017321E">
        <w:rPr>
          <w:rFonts w:hint="eastAsia"/>
        </w:rPr>
        <w:t>完成</w:t>
      </w:r>
      <w:r w:rsidRPr="00EA1A75">
        <w:t>评价报告</w:t>
      </w:r>
      <w:r w:rsidR="00DF3AB0">
        <w:rPr>
          <w:rFonts w:hint="eastAsia"/>
        </w:rPr>
        <w:t>并</w:t>
      </w:r>
      <w:r w:rsidR="0017321E">
        <w:rPr>
          <w:rFonts w:hint="eastAsia"/>
        </w:rPr>
        <w:t>存档</w:t>
      </w:r>
      <w:r w:rsidRPr="00EA1A75">
        <w:t>。</w:t>
      </w:r>
      <w:bookmarkStart w:id="142" w:name="_Toc60237390"/>
      <w:bookmarkEnd w:id="141"/>
    </w:p>
    <w:p w14:paraId="37A6DD14" w14:textId="77777777" w:rsidR="00587BF6" w:rsidRPr="00587BF6" w:rsidRDefault="00DE09D4" w:rsidP="00587BF6">
      <w:pPr>
        <w:pStyle w:val="afffffffff6"/>
        <w:ind w:leftChars="-1" w:left="-2"/>
      </w:pPr>
      <w:r w:rsidRPr="00587BF6">
        <w:rPr>
          <w:rFonts w:ascii="Times New Roman"/>
        </w:rPr>
        <w:t>评价结论有效期为三年。</w:t>
      </w:r>
      <w:bookmarkStart w:id="143" w:name="_Toc60237391"/>
      <w:bookmarkEnd w:id="142"/>
    </w:p>
    <w:p w14:paraId="177C2840" w14:textId="77777777" w:rsidR="00587BF6" w:rsidRPr="00587BF6" w:rsidRDefault="00DE09D4" w:rsidP="00587BF6">
      <w:pPr>
        <w:pStyle w:val="afffffffff6"/>
        <w:ind w:leftChars="-1" w:left="-2"/>
      </w:pPr>
      <w:r w:rsidRPr="00587BF6">
        <w:rPr>
          <w:rFonts w:ascii="Times New Roman"/>
        </w:rPr>
        <w:t>评价报告有效期内，标准的关键性指标的先进值发生变化的，申请单位应申请复审</w:t>
      </w:r>
      <w:r w:rsidR="00182FB7">
        <w:rPr>
          <w:rFonts w:ascii="Times New Roman" w:hint="eastAsia"/>
        </w:rPr>
        <w:t>，</w:t>
      </w:r>
      <w:r w:rsidR="00182FB7" w:rsidRPr="00F472CA">
        <w:rPr>
          <w:rFonts w:asciiTheme="minorEastAsia" w:hAnsiTheme="minorEastAsia" w:hint="eastAsia"/>
          <w:szCs w:val="21"/>
        </w:rPr>
        <w:t>如不申请复审，评价报告自动作废</w:t>
      </w:r>
      <w:r w:rsidRPr="00587BF6">
        <w:rPr>
          <w:rFonts w:ascii="Times New Roman"/>
        </w:rPr>
        <w:t>。</w:t>
      </w:r>
      <w:bookmarkStart w:id="144" w:name="_Toc60237392"/>
      <w:bookmarkEnd w:id="143"/>
    </w:p>
    <w:p w14:paraId="1120ECE1" w14:textId="77777777" w:rsidR="0002435A" w:rsidRPr="00587BF6" w:rsidRDefault="00DE09D4" w:rsidP="00587BF6">
      <w:pPr>
        <w:pStyle w:val="afffffffff6"/>
        <w:ind w:leftChars="-1" w:left="-2"/>
      </w:pPr>
      <w:r w:rsidRPr="00587BF6">
        <w:rPr>
          <w:rFonts w:ascii="Times New Roman"/>
          <w:color w:val="000000"/>
        </w:rPr>
        <w:t>评价报告有效期满，申请单位可申请复审；如复审无异议，评价结果或结论有效期延续三年。</w:t>
      </w:r>
      <w:bookmarkEnd w:id="144"/>
    </w:p>
    <w:p w14:paraId="372C2E1C" w14:textId="77777777" w:rsidR="00A61524" w:rsidRDefault="00A61524" w:rsidP="009D17C0">
      <w:pPr>
        <w:pStyle w:val="afff5"/>
        <w:numPr>
          <w:ilvl w:val="0"/>
          <w:numId w:val="0"/>
        </w:numPr>
        <w:spacing w:before="156" w:after="156"/>
      </w:pPr>
    </w:p>
    <w:p w14:paraId="34F1AEC1" w14:textId="77777777" w:rsidR="00C715D4" w:rsidRDefault="00C715D4" w:rsidP="00EE2A31">
      <w:pPr>
        <w:pStyle w:val="afffff3"/>
        <w:ind w:firstLineChars="0" w:firstLine="0"/>
      </w:pPr>
    </w:p>
    <w:p w14:paraId="36CA0000" w14:textId="77777777" w:rsidR="00EE2A31" w:rsidRDefault="00EE2A31" w:rsidP="00EE2A31">
      <w:pPr>
        <w:pStyle w:val="afffff3"/>
        <w:ind w:firstLineChars="0" w:firstLine="0"/>
        <w:sectPr w:rsidR="00EE2A31" w:rsidSect="00414F4B">
          <w:headerReference w:type="even" r:id="rId23"/>
          <w:headerReference w:type="default" r:id="rId24"/>
          <w:footerReference w:type="even" r:id="rId25"/>
          <w:footerReference w:type="default" r:id="rId26"/>
          <w:pgSz w:w="11906" w:h="16838" w:code="9"/>
          <w:pgMar w:top="1871" w:right="1134" w:bottom="1134" w:left="1134" w:header="1418" w:footer="1134" w:gutter="284"/>
          <w:pgNumType w:start="1"/>
          <w:cols w:space="425"/>
          <w:formProt w:val="0"/>
          <w:docGrid w:type="lines" w:linePitch="312"/>
        </w:sectPr>
      </w:pPr>
    </w:p>
    <w:p w14:paraId="7E6ECA53" w14:textId="77777777" w:rsidR="00EE2A31" w:rsidRDefault="00EE2A31" w:rsidP="00EE2A31">
      <w:pPr>
        <w:pStyle w:val="afe"/>
        <w:rPr>
          <w:vanish w:val="0"/>
        </w:rPr>
      </w:pPr>
      <w:bookmarkStart w:id="145" w:name="BookMark5"/>
      <w:bookmarkEnd w:id="26"/>
    </w:p>
    <w:p w14:paraId="7B54D98B" w14:textId="77777777" w:rsidR="00EE2A31" w:rsidRDefault="00EE2A31" w:rsidP="00EE2A31">
      <w:pPr>
        <w:pStyle w:val="aff4"/>
        <w:rPr>
          <w:vanish w:val="0"/>
        </w:rPr>
      </w:pPr>
    </w:p>
    <w:p w14:paraId="012AB265" w14:textId="77777777" w:rsidR="003709F0" w:rsidRDefault="00EE2A31" w:rsidP="006D28FC">
      <w:pPr>
        <w:pStyle w:val="affb"/>
        <w:spacing w:before="78" w:after="156"/>
        <w:rPr>
          <w:vanish/>
        </w:rPr>
      </w:pPr>
      <w:r>
        <w:br/>
      </w:r>
      <w:bookmarkStart w:id="146" w:name="_Toc112851857"/>
      <w:bookmarkStart w:id="147" w:name="_Toc155368960"/>
      <w:bookmarkStart w:id="148" w:name="_Toc61876286"/>
      <w:bookmarkStart w:id="149" w:name="_Toc62136294"/>
      <w:r>
        <w:rPr>
          <w:rFonts w:hint="eastAsia"/>
        </w:rPr>
        <w:t>（资料性）</w:t>
      </w:r>
      <w:bookmarkEnd w:id="146"/>
      <w:bookmarkEnd w:id="147"/>
      <w:r>
        <w:br/>
      </w:r>
      <w:bookmarkEnd w:id="148"/>
      <w:bookmarkEnd w:id="149"/>
    </w:p>
    <w:p w14:paraId="5E0A7AC5" w14:textId="77777777" w:rsidR="003709F0" w:rsidRDefault="003709F0" w:rsidP="006D28FC">
      <w:pPr>
        <w:pStyle w:val="affb"/>
        <w:numPr>
          <w:ilvl w:val="0"/>
          <w:numId w:val="0"/>
        </w:numPr>
        <w:spacing w:before="78" w:after="156"/>
      </w:pPr>
      <w:bookmarkStart w:id="150" w:name="_Toc61876287"/>
      <w:bookmarkStart w:id="151" w:name="_Toc62136295"/>
      <w:bookmarkStart w:id="152" w:name="_Toc112851858"/>
      <w:bookmarkStart w:id="153" w:name="_Toc155368961"/>
      <w:r>
        <w:rPr>
          <w:rFonts w:hint="eastAsia"/>
        </w:rPr>
        <w:t>标准先进性情况说明表</w:t>
      </w:r>
      <w:bookmarkEnd w:id="150"/>
      <w:bookmarkEnd w:id="151"/>
      <w:bookmarkEnd w:id="152"/>
      <w:bookmarkEnd w:id="153"/>
    </w:p>
    <w:p w14:paraId="5314CC9B" w14:textId="77777777" w:rsidR="00587BF6" w:rsidRDefault="00587BF6" w:rsidP="003709F0">
      <w:pPr>
        <w:pStyle w:val="afffff3"/>
        <w:ind w:firstLine="420"/>
      </w:pPr>
    </w:p>
    <w:p w14:paraId="5FFA30F8" w14:textId="77777777" w:rsidR="003709F0" w:rsidRDefault="003709F0" w:rsidP="003709F0">
      <w:pPr>
        <w:pStyle w:val="afffff3"/>
        <w:ind w:firstLine="420"/>
      </w:pPr>
      <w:r>
        <w:rPr>
          <w:rFonts w:hint="eastAsia"/>
        </w:rPr>
        <w:t>附</w:t>
      </w:r>
      <w:r w:rsidRPr="0020059B">
        <w:rPr>
          <w:rFonts w:hAnsi="宋体" w:hint="eastAsia"/>
        </w:rPr>
        <w:t>录</w:t>
      </w:r>
      <w:r w:rsidR="006D28FC" w:rsidRPr="0020059B">
        <w:rPr>
          <w:rFonts w:hAnsi="宋体" w:hint="eastAsia"/>
        </w:rPr>
        <w:t>A</w:t>
      </w:r>
      <w:r w:rsidRPr="0020059B">
        <w:rPr>
          <w:rFonts w:hAnsi="宋体" w:hint="eastAsia"/>
        </w:rPr>
        <w:t>给</w:t>
      </w:r>
      <w:r>
        <w:rPr>
          <w:rFonts w:hint="eastAsia"/>
        </w:rPr>
        <w:t>出了《标准先进性情况说明表》样本。</w:t>
      </w:r>
    </w:p>
    <w:p w14:paraId="1C35920E" w14:textId="77777777" w:rsidR="003709F0" w:rsidRDefault="003709F0" w:rsidP="00AA0A93">
      <w:pPr>
        <w:pStyle w:val="afffff3"/>
        <w:ind w:firstLineChars="0" w:firstLine="0"/>
      </w:pPr>
    </w:p>
    <w:p w14:paraId="4E30F582" w14:textId="77777777" w:rsidR="00AA0A93" w:rsidRDefault="00AA0A93" w:rsidP="00AA0A93">
      <w:pPr>
        <w:pStyle w:val="affb"/>
        <w:numPr>
          <w:ilvl w:val="0"/>
          <w:numId w:val="0"/>
        </w:numPr>
        <w:spacing w:before="78" w:after="156"/>
        <w:jc w:val="both"/>
        <w:sectPr w:rsidR="00AA0A93" w:rsidSect="00414F4B">
          <w:headerReference w:type="even" r:id="rId27"/>
          <w:headerReference w:type="default" r:id="rId28"/>
          <w:footerReference w:type="even" r:id="rId29"/>
          <w:footerReference w:type="default" r:id="rId30"/>
          <w:pgSz w:w="11906" w:h="16838"/>
          <w:pgMar w:top="567" w:right="1134" w:bottom="1134" w:left="1417" w:header="1418" w:footer="1134" w:gutter="0"/>
          <w:cols w:space="720"/>
          <w:formProt w:val="0"/>
          <w:docGrid w:type="lines" w:linePitch="312"/>
        </w:sectPr>
      </w:pPr>
    </w:p>
    <w:p w14:paraId="47474E93" w14:textId="77777777" w:rsidR="00C740C0" w:rsidRDefault="00960831" w:rsidP="002B0157">
      <w:pPr>
        <w:pStyle w:val="afffffffffffff"/>
        <w:tabs>
          <w:tab w:val="clear" w:pos="360"/>
          <w:tab w:val="left" w:pos="420"/>
        </w:tabs>
        <w:spacing w:beforeLines="0" w:afterLines="50" w:after="156"/>
        <w:ind w:leftChars="-65" w:left="-136" w:rightChars="64" w:right="134"/>
        <w:jc w:val="center"/>
        <w:rPr>
          <w:rFonts w:hAnsi="黑体"/>
          <w:sz w:val="36"/>
          <w:szCs w:val="36"/>
        </w:rPr>
      </w:pPr>
      <w:r>
        <w:rPr>
          <w:rFonts w:hAnsi="黑体" w:hint="eastAsia"/>
          <w:sz w:val="36"/>
          <w:szCs w:val="36"/>
        </w:rPr>
        <w:lastRenderedPageBreak/>
        <w:t xml:space="preserve"> </w:t>
      </w:r>
      <w:r>
        <w:rPr>
          <w:rFonts w:hAnsi="黑体"/>
          <w:sz w:val="36"/>
          <w:szCs w:val="36"/>
        </w:rPr>
        <w:t xml:space="preserve">   </w:t>
      </w:r>
      <w:r w:rsidR="00C740C0">
        <w:rPr>
          <w:rFonts w:hAnsi="黑体" w:hint="eastAsia"/>
          <w:sz w:val="36"/>
          <w:szCs w:val="36"/>
        </w:rPr>
        <w:t>标准先进性情况说明表</w:t>
      </w:r>
    </w:p>
    <w:tbl>
      <w:tblPr>
        <w:tblW w:w="4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1701"/>
        <w:gridCol w:w="717"/>
        <w:gridCol w:w="2652"/>
        <w:gridCol w:w="2578"/>
        <w:gridCol w:w="732"/>
        <w:gridCol w:w="2494"/>
        <w:gridCol w:w="1641"/>
      </w:tblGrid>
      <w:tr w:rsidR="00C740C0" w14:paraId="6802DDA7" w14:textId="77777777" w:rsidTr="00960831">
        <w:trPr>
          <w:trHeight w:val="248"/>
          <w:jc w:val="center"/>
        </w:trPr>
        <w:tc>
          <w:tcPr>
            <w:tcW w:w="881" w:type="pct"/>
            <w:gridSpan w:val="2"/>
            <w:tcBorders>
              <w:top w:val="single" w:sz="4" w:space="0" w:color="auto"/>
              <w:left w:val="single" w:sz="4" w:space="0" w:color="auto"/>
              <w:bottom w:val="single" w:sz="4" w:space="0" w:color="auto"/>
              <w:right w:val="single" w:sz="4" w:space="0" w:color="auto"/>
            </w:tcBorders>
            <w:vAlign w:val="center"/>
          </w:tcPr>
          <w:p w14:paraId="159E28C8" w14:textId="77777777" w:rsidR="00C740C0" w:rsidRDefault="00C740C0" w:rsidP="00836FD5">
            <w:pPr>
              <w:tabs>
                <w:tab w:val="left" w:pos="720"/>
              </w:tabs>
              <w:jc w:val="center"/>
              <w:rPr>
                <w:rFonts w:hAnsi="Times New Roman"/>
                <w:sz w:val="24"/>
              </w:rPr>
            </w:pPr>
            <w:r>
              <w:rPr>
                <w:rFonts w:hint="eastAsia"/>
                <w:sz w:val="24"/>
              </w:rPr>
              <w:t>标准名称</w:t>
            </w:r>
          </w:p>
        </w:tc>
        <w:tc>
          <w:tcPr>
            <w:tcW w:w="4119" w:type="pct"/>
            <w:gridSpan w:val="6"/>
            <w:tcBorders>
              <w:top w:val="single" w:sz="4" w:space="0" w:color="auto"/>
              <w:left w:val="single" w:sz="4" w:space="0" w:color="auto"/>
              <w:bottom w:val="single" w:sz="4" w:space="0" w:color="auto"/>
              <w:right w:val="single" w:sz="4" w:space="0" w:color="auto"/>
            </w:tcBorders>
            <w:vAlign w:val="center"/>
          </w:tcPr>
          <w:p w14:paraId="6F8F5027" w14:textId="77777777" w:rsidR="00C740C0" w:rsidRDefault="00C740C0" w:rsidP="00836FD5">
            <w:pPr>
              <w:jc w:val="center"/>
              <w:rPr>
                <w:rFonts w:ascii="宋体" w:hAnsi="宋体"/>
                <w:b/>
                <w:sz w:val="24"/>
              </w:rPr>
            </w:pPr>
          </w:p>
        </w:tc>
      </w:tr>
      <w:tr w:rsidR="00C740C0" w14:paraId="4636FC19" w14:textId="77777777" w:rsidTr="00960831">
        <w:trPr>
          <w:trHeight w:val="24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0FE48AD" w14:textId="77777777" w:rsidR="00C740C0" w:rsidRDefault="00C740C0" w:rsidP="00836FD5">
            <w:pPr>
              <w:jc w:val="center"/>
              <w:rPr>
                <w:rFonts w:ascii="宋体" w:hAnsi="宋体"/>
                <w:b/>
                <w:color w:val="000000"/>
                <w:sz w:val="24"/>
              </w:rPr>
            </w:pPr>
            <w:r>
              <w:rPr>
                <w:rFonts w:ascii="宋体" w:hAnsi="宋体" w:hint="eastAsia"/>
                <w:b/>
                <w:color w:val="000000"/>
                <w:sz w:val="24"/>
              </w:rPr>
              <w:t>关键性指标对标</w:t>
            </w:r>
          </w:p>
        </w:tc>
      </w:tr>
      <w:tr w:rsidR="00C740C0" w14:paraId="7A11B314" w14:textId="77777777" w:rsidTr="00960831">
        <w:trPr>
          <w:trHeight w:val="248"/>
          <w:jc w:val="center"/>
        </w:trPr>
        <w:tc>
          <w:tcPr>
            <w:tcW w:w="233" w:type="pct"/>
            <w:vMerge w:val="restart"/>
            <w:tcBorders>
              <w:top w:val="single" w:sz="4" w:space="0" w:color="auto"/>
              <w:left w:val="single" w:sz="4" w:space="0" w:color="auto"/>
              <w:bottom w:val="single" w:sz="4" w:space="0" w:color="auto"/>
              <w:right w:val="single" w:sz="4" w:space="0" w:color="auto"/>
            </w:tcBorders>
            <w:vAlign w:val="center"/>
          </w:tcPr>
          <w:p w14:paraId="46723076" w14:textId="77777777" w:rsidR="00C740C0" w:rsidRDefault="00C740C0" w:rsidP="00836FD5">
            <w:pPr>
              <w:tabs>
                <w:tab w:val="left" w:pos="720"/>
              </w:tabs>
              <w:jc w:val="center"/>
              <w:rPr>
                <w:rFonts w:ascii="宋体" w:hAnsi="宋体"/>
                <w:sz w:val="24"/>
              </w:rPr>
            </w:pPr>
            <w:r>
              <w:rPr>
                <w:rFonts w:ascii="宋体" w:hAnsi="宋体" w:hint="eastAsia"/>
                <w:sz w:val="24"/>
              </w:rPr>
              <w:t>序号</w:t>
            </w:r>
          </w:p>
        </w:tc>
        <w:tc>
          <w:tcPr>
            <w:tcW w:w="648" w:type="pct"/>
            <w:vMerge w:val="restart"/>
            <w:tcBorders>
              <w:top w:val="single" w:sz="4" w:space="0" w:color="auto"/>
              <w:left w:val="single" w:sz="4" w:space="0" w:color="auto"/>
              <w:bottom w:val="single" w:sz="4" w:space="0" w:color="auto"/>
              <w:right w:val="single" w:sz="4" w:space="0" w:color="auto"/>
            </w:tcBorders>
            <w:vAlign w:val="center"/>
          </w:tcPr>
          <w:p w14:paraId="25B9EF7E" w14:textId="77777777" w:rsidR="00C740C0" w:rsidRDefault="00C740C0" w:rsidP="00836FD5">
            <w:pPr>
              <w:tabs>
                <w:tab w:val="left" w:pos="720"/>
              </w:tabs>
              <w:jc w:val="center"/>
              <w:rPr>
                <w:rFonts w:ascii="宋体" w:hAnsi="宋体"/>
                <w:sz w:val="24"/>
              </w:rPr>
            </w:pPr>
            <w:r>
              <w:rPr>
                <w:rFonts w:ascii="宋体" w:hAnsi="宋体" w:hint="eastAsia"/>
                <w:sz w:val="24"/>
              </w:rPr>
              <w:t>指标名称</w:t>
            </w:r>
          </w:p>
        </w:tc>
        <w:tc>
          <w:tcPr>
            <w:tcW w:w="1283" w:type="pct"/>
            <w:gridSpan w:val="2"/>
            <w:tcBorders>
              <w:top w:val="single" w:sz="4" w:space="0" w:color="auto"/>
              <w:left w:val="single" w:sz="4" w:space="0" w:color="auto"/>
              <w:bottom w:val="single" w:sz="4" w:space="0" w:color="auto"/>
              <w:right w:val="single" w:sz="4" w:space="0" w:color="auto"/>
            </w:tcBorders>
            <w:vAlign w:val="center"/>
          </w:tcPr>
          <w:p w14:paraId="69257955" w14:textId="77777777" w:rsidR="00C740C0" w:rsidRDefault="00C740C0" w:rsidP="00836FD5">
            <w:pPr>
              <w:tabs>
                <w:tab w:val="left" w:pos="720"/>
              </w:tabs>
              <w:jc w:val="center"/>
              <w:rPr>
                <w:rFonts w:ascii="宋体" w:hAnsi="宋体"/>
                <w:color w:val="FF0000"/>
                <w:sz w:val="24"/>
              </w:rPr>
            </w:pPr>
            <w:r>
              <w:rPr>
                <w:rFonts w:ascii="宋体" w:hAnsi="宋体" w:hint="eastAsia"/>
                <w:sz w:val="24"/>
              </w:rPr>
              <w:t>标准</w:t>
            </w:r>
          </w:p>
        </w:tc>
        <w:tc>
          <w:tcPr>
            <w:tcW w:w="2211" w:type="pct"/>
            <w:gridSpan w:val="3"/>
            <w:tcBorders>
              <w:top w:val="single" w:sz="4" w:space="0" w:color="auto"/>
              <w:left w:val="single" w:sz="4" w:space="0" w:color="auto"/>
              <w:bottom w:val="single" w:sz="4" w:space="0" w:color="auto"/>
              <w:right w:val="single" w:sz="4" w:space="0" w:color="auto"/>
            </w:tcBorders>
            <w:vAlign w:val="center"/>
          </w:tcPr>
          <w:p w14:paraId="5DAC936F" w14:textId="77777777" w:rsidR="00C740C0" w:rsidRDefault="00C740C0" w:rsidP="00836FD5">
            <w:pPr>
              <w:jc w:val="center"/>
              <w:rPr>
                <w:rFonts w:ascii="宋体" w:hAnsi="宋体"/>
                <w:sz w:val="24"/>
              </w:rPr>
            </w:pPr>
            <w:r>
              <w:rPr>
                <w:rFonts w:ascii="宋体" w:hAnsi="宋体" w:hint="eastAsia"/>
                <w:sz w:val="24"/>
              </w:rPr>
              <w:t>确定依据</w:t>
            </w:r>
          </w:p>
        </w:tc>
        <w:tc>
          <w:tcPr>
            <w:tcW w:w="625" w:type="pct"/>
            <w:vMerge w:val="restart"/>
            <w:tcBorders>
              <w:top w:val="single" w:sz="4" w:space="0" w:color="auto"/>
              <w:left w:val="single" w:sz="4" w:space="0" w:color="auto"/>
              <w:bottom w:val="single" w:sz="4" w:space="0" w:color="auto"/>
              <w:right w:val="single" w:sz="4" w:space="0" w:color="auto"/>
            </w:tcBorders>
            <w:vAlign w:val="center"/>
          </w:tcPr>
          <w:p w14:paraId="40A0F632" w14:textId="77777777" w:rsidR="00C740C0" w:rsidRDefault="00C740C0" w:rsidP="00836FD5">
            <w:pPr>
              <w:jc w:val="center"/>
              <w:rPr>
                <w:rFonts w:ascii="宋体" w:hAnsi="宋体"/>
                <w:sz w:val="24"/>
              </w:rPr>
            </w:pPr>
            <w:r>
              <w:rPr>
                <w:rFonts w:ascii="宋体" w:hAnsi="宋体" w:hint="eastAsia"/>
                <w:color w:val="000000"/>
                <w:sz w:val="24"/>
              </w:rPr>
              <w:t>先进性性质</w:t>
            </w:r>
            <w:r>
              <w:rPr>
                <w:rFonts w:ascii="Times New Roman" w:hAnsi="Times New Roman" w:hint="eastAsia"/>
                <w:color w:val="000000"/>
                <w:sz w:val="24"/>
                <w:vertAlign w:val="superscript"/>
              </w:rPr>
              <w:t>2</w:t>
            </w:r>
          </w:p>
        </w:tc>
      </w:tr>
      <w:tr w:rsidR="00C740C0" w14:paraId="2D33518C" w14:textId="77777777" w:rsidTr="00960831">
        <w:trPr>
          <w:trHeight w:val="24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0FFB15" w14:textId="77777777" w:rsidR="00C740C0" w:rsidRDefault="00C740C0" w:rsidP="00836FD5">
            <w:pPr>
              <w:widowControl/>
              <w:jc w:val="left"/>
              <w:rPr>
                <w:rFonts w:ascii="宋体" w:hAnsi="宋体"/>
                <w:sz w:val="24"/>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00F00" w14:textId="77777777" w:rsidR="00C740C0" w:rsidRDefault="00C740C0" w:rsidP="00836FD5">
            <w:pPr>
              <w:widowControl/>
              <w:jc w:val="left"/>
              <w:rPr>
                <w:rFonts w:ascii="宋体" w:hAnsi="宋体"/>
                <w:sz w:val="24"/>
              </w:rPr>
            </w:pPr>
          </w:p>
        </w:tc>
        <w:tc>
          <w:tcPr>
            <w:tcW w:w="273" w:type="pct"/>
            <w:tcBorders>
              <w:top w:val="single" w:sz="4" w:space="0" w:color="auto"/>
              <w:left w:val="single" w:sz="4" w:space="0" w:color="auto"/>
              <w:bottom w:val="single" w:sz="4" w:space="0" w:color="auto"/>
              <w:right w:val="single" w:sz="4" w:space="0" w:color="auto"/>
            </w:tcBorders>
            <w:vAlign w:val="center"/>
          </w:tcPr>
          <w:p w14:paraId="1CEC3996" w14:textId="77777777" w:rsidR="00C740C0" w:rsidRDefault="00C740C0" w:rsidP="00836FD5">
            <w:pPr>
              <w:tabs>
                <w:tab w:val="left" w:pos="720"/>
              </w:tabs>
              <w:jc w:val="center"/>
              <w:rPr>
                <w:rFonts w:ascii="宋体" w:hAnsi="宋体"/>
                <w:sz w:val="24"/>
              </w:rPr>
            </w:pPr>
            <w:r>
              <w:rPr>
                <w:rFonts w:ascii="宋体" w:hAnsi="宋体" w:hint="eastAsia"/>
                <w:sz w:val="24"/>
              </w:rPr>
              <w:t>章节</w:t>
            </w:r>
          </w:p>
        </w:tc>
        <w:tc>
          <w:tcPr>
            <w:tcW w:w="1010" w:type="pct"/>
            <w:tcBorders>
              <w:top w:val="single" w:sz="4" w:space="0" w:color="auto"/>
              <w:left w:val="single" w:sz="4" w:space="0" w:color="auto"/>
              <w:bottom w:val="single" w:sz="4" w:space="0" w:color="auto"/>
              <w:right w:val="single" w:sz="4" w:space="0" w:color="auto"/>
            </w:tcBorders>
            <w:vAlign w:val="center"/>
          </w:tcPr>
          <w:p w14:paraId="2D69E704" w14:textId="77777777" w:rsidR="00C740C0" w:rsidRDefault="00C740C0" w:rsidP="00836FD5">
            <w:pPr>
              <w:tabs>
                <w:tab w:val="left" w:pos="720"/>
              </w:tabs>
              <w:jc w:val="center"/>
              <w:rPr>
                <w:rFonts w:ascii="宋体" w:hAnsi="宋体"/>
                <w:sz w:val="24"/>
              </w:rPr>
            </w:pPr>
            <w:r>
              <w:rPr>
                <w:rFonts w:ascii="宋体" w:hAnsi="宋体" w:hint="eastAsia"/>
                <w:sz w:val="24"/>
              </w:rPr>
              <w:t>内容</w:t>
            </w:r>
            <w:r>
              <w:rPr>
                <w:rFonts w:ascii="Times New Roman" w:hAnsi="Times New Roman" w:hint="eastAsia"/>
                <w:color w:val="000000"/>
                <w:sz w:val="24"/>
                <w:vertAlign w:val="superscript"/>
              </w:rPr>
              <w:t>1</w:t>
            </w:r>
          </w:p>
        </w:tc>
        <w:tc>
          <w:tcPr>
            <w:tcW w:w="982" w:type="pct"/>
            <w:tcBorders>
              <w:top w:val="single" w:sz="4" w:space="0" w:color="auto"/>
              <w:left w:val="single" w:sz="4" w:space="0" w:color="auto"/>
              <w:bottom w:val="single" w:sz="4" w:space="0" w:color="auto"/>
              <w:right w:val="single" w:sz="4" w:space="0" w:color="auto"/>
            </w:tcBorders>
            <w:vAlign w:val="center"/>
          </w:tcPr>
          <w:p w14:paraId="52D04EC8" w14:textId="77777777" w:rsidR="00C740C0" w:rsidRDefault="00C740C0" w:rsidP="00836FD5">
            <w:pPr>
              <w:jc w:val="center"/>
              <w:rPr>
                <w:rFonts w:ascii="宋体" w:hAnsi="宋体"/>
                <w:sz w:val="24"/>
              </w:rPr>
            </w:pPr>
            <w:r>
              <w:rPr>
                <w:rFonts w:ascii="宋体" w:hAnsi="宋体" w:hint="eastAsia"/>
                <w:sz w:val="24"/>
              </w:rPr>
              <w:t>对比标准编号及名称</w:t>
            </w:r>
          </w:p>
        </w:tc>
        <w:tc>
          <w:tcPr>
            <w:tcW w:w="279" w:type="pct"/>
            <w:tcBorders>
              <w:top w:val="single" w:sz="4" w:space="0" w:color="auto"/>
              <w:left w:val="single" w:sz="4" w:space="0" w:color="auto"/>
              <w:bottom w:val="single" w:sz="4" w:space="0" w:color="auto"/>
              <w:right w:val="single" w:sz="4" w:space="0" w:color="auto"/>
            </w:tcBorders>
            <w:vAlign w:val="center"/>
          </w:tcPr>
          <w:p w14:paraId="1C6B2FB1" w14:textId="77777777" w:rsidR="00C740C0" w:rsidRDefault="00C740C0" w:rsidP="00836FD5">
            <w:pPr>
              <w:jc w:val="center"/>
              <w:rPr>
                <w:rFonts w:ascii="宋体" w:hAnsi="宋体"/>
                <w:sz w:val="24"/>
              </w:rPr>
            </w:pPr>
            <w:r>
              <w:rPr>
                <w:rFonts w:ascii="宋体" w:hAnsi="宋体" w:hint="eastAsia"/>
                <w:sz w:val="24"/>
              </w:rPr>
              <w:t>章节</w:t>
            </w:r>
          </w:p>
        </w:tc>
        <w:tc>
          <w:tcPr>
            <w:tcW w:w="950" w:type="pct"/>
            <w:tcBorders>
              <w:top w:val="single" w:sz="4" w:space="0" w:color="auto"/>
              <w:left w:val="single" w:sz="4" w:space="0" w:color="auto"/>
              <w:bottom w:val="single" w:sz="4" w:space="0" w:color="auto"/>
              <w:right w:val="single" w:sz="4" w:space="0" w:color="auto"/>
            </w:tcBorders>
            <w:vAlign w:val="center"/>
          </w:tcPr>
          <w:p w14:paraId="57115564" w14:textId="77777777" w:rsidR="00C740C0" w:rsidRDefault="00C740C0" w:rsidP="00836FD5">
            <w:pPr>
              <w:jc w:val="center"/>
              <w:rPr>
                <w:rFonts w:ascii="宋体" w:hAnsi="宋体"/>
                <w:sz w:val="24"/>
              </w:rPr>
            </w:pPr>
            <w:r>
              <w:rPr>
                <w:rFonts w:ascii="宋体" w:hAnsi="宋体" w:hint="eastAsia"/>
                <w:sz w:val="24"/>
              </w:rPr>
              <w:t>内容</w:t>
            </w:r>
          </w:p>
        </w:tc>
        <w:tc>
          <w:tcPr>
            <w:tcW w:w="0" w:type="auto"/>
            <w:vMerge/>
            <w:tcBorders>
              <w:top w:val="single" w:sz="4" w:space="0" w:color="auto"/>
              <w:left w:val="single" w:sz="4" w:space="0" w:color="auto"/>
              <w:bottom w:val="single" w:sz="4" w:space="0" w:color="auto"/>
              <w:right w:val="single" w:sz="4" w:space="0" w:color="auto"/>
            </w:tcBorders>
            <w:vAlign w:val="center"/>
          </w:tcPr>
          <w:p w14:paraId="4F05D117" w14:textId="77777777" w:rsidR="00C740C0" w:rsidRDefault="00C740C0" w:rsidP="00836FD5">
            <w:pPr>
              <w:widowControl/>
              <w:jc w:val="left"/>
              <w:rPr>
                <w:rFonts w:ascii="宋体" w:hAnsi="宋体"/>
                <w:sz w:val="24"/>
              </w:rPr>
            </w:pPr>
          </w:p>
        </w:tc>
      </w:tr>
      <w:tr w:rsidR="00C740C0" w14:paraId="3013D8CD" w14:textId="77777777" w:rsidTr="00960831">
        <w:trPr>
          <w:trHeight w:val="248"/>
          <w:jc w:val="center"/>
        </w:trPr>
        <w:tc>
          <w:tcPr>
            <w:tcW w:w="233" w:type="pct"/>
            <w:tcBorders>
              <w:top w:val="single" w:sz="4" w:space="0" w:color="auto"/>
              <w:left w:val="single" w:sz="4" w:space="0" w:color="auto"/>
              <w:bottom w:val="single" w:sz="4" w:space="0" w:color="auto"/>
              <w:right w:val="single" w:sz="4" w:space="0" w:color="auto"/>
            </w:tcBorders>
            <w:vAlign w:val="center"/>
          </w:tcPr>
          <w:p w14:paraId="24CC3ACF" w14:textId="77777777" w:rsidR="00C740C0" w:rsidRDefault="00C740C0" w:rsidP="00836FD5">
            <w:pPr>
              <w:tabs>
                <w:tab w:val="left" w:pos="720"/>
              </w:tabs>
              <w:jc w:val="center"/>
              <w:rPr>
                <w:rFonts w:ascii="宋体" w:hAnsi="宋体"/>
                <w:sz w:val="24"/>
              </w:rPr>
            </w:pPr>
            <w:r>
              <w:rPr>
                <w:rFonts w:ascii="宋体" w:hAnsi="宋体" w:hint="eastAsia"/>
                <w:sz w:val="24"/>
              </w:rPr>
              <w:t>1</w:t>
            </w:r>
          </w:p>
        </w:tc>
        <w:tc>
          <w:tcPr>
            <w:tcW w:w="648" w:type="pct"/>
            <w:tcBorders>
              <w:top w:val="single" w:sz="4" w:space="0" w:color="auto"/>
              <w:left w:val="single" w:sz="4" w:space="0" w:color="auto"/>
              <w:bottom w:val="single" w:sz="4" w:space="0" w:color="auto"/>
              <w:right w:val="single" w:sz="4" w:space="0" w:color="auto"/>
            </w:tcBorders>
            <w:vAlign w:val="center"/>
          </w:tcPr>
          <w:p w14:paraId="49F8CD99" w14:textId="77777777" w:rsidR="00C740C0" w:rsidRDefault="00C740C0" w:rsidP="00836FD5">
            <w:pPr>
              <w:tabs>
                <w:tab w:val="left" w:pos="720"/>
              </w:tabs>
              <w:jc w:val="center"/>
              <w:rPr>
                <w:rFonts w:ascii="宋体" w:hAnsi="宋体"/>
                <w:sz w:val="24"/>
              </w:rPr>
            </w:pPr>
          </w:p>
        </w:tc>
        <w:tc>
          <w:tcPr>
            <w:tcW w:w="273" w:type="pct"/>
            <w:tcBorders>
              <w:top w:val="single" w:sz="4" w:space="0" w:color="auto"/>
              <w:left w:val="single" w:sz="4" w:space="0" w:color="auto"/>
              <w:bottom w:val="single" w:sz="4" w:space="0" w:color="auto"/>
              <w:right w:val="single" w:sz="4" w:space="0" w:color="auto"/>
            </w:tcBorders>
            <w:vAlign w:val="center"/>
          </w:tcPr>
          <w:p w14:paraId="68F43B79" w14:textId="77777777" w:rsidR="00C740C0" w:rsidRDefault="00C740C0" w:rsidP="00836FD5">
            <w:pPr>
              <w:tabs>
                <w:tab w:val="left" w:pos="720"/>
              </w:tabs>
              <w:jc w:val="center"/>
              <w:rPr>
                <w:rFonts w:ascii="宋体" w:hAnsi="宋体"/>
                <w:sz w:val="24"/>
              </w:rPr>
            </w:pPr>
          </w:p>
        </w:tc>
        <w:tc>
          <w:tcPr>
            <w:tcW w:w="1010" w:type="pct"/>
            <w:tcBorders>
              <w:top w:val="single" w:sz="4" w:space="0" w:color="auto"/>
              <w:left w:val="single" w:sz="4" w:space="0" w:color="auto"/>
              <w:bottom w:val="single" w:sz="4" w:space="0" w:color="auto"/>
              <w:right w:val="single" w:sz="4" w:space="0" w:color="auto"/>
            </w:tcBorders>
            <w:vAlign w:val="center"/>
          </w:tcPr>
          <w:p w14:paraId="7C9A8970" w14:textId="77777777" w:rsidR="00C740C0" w:rsidRDefault="00C740C0" w:rsidP="00836FD5">
            <w:pPr>
              <w:tabs>
                <w:tab w:val="left" w:pos="720"/>
              </w:tabs>
              <w:jc w:val="center"/>
              <w:rPr>
                <w:rFonts w:ascii="宋体" w:hAnsi="宋体"/>
                <w:sz w:val="24"/>
              </w:rPr>
            </w:pPr>
          </w:p>
        </w:tc>
        <w:tc>
          <w:tcPr>
            <w:tcW w:w="982" w:type="pct"/>
            <w:tcBorders>
              <w:top w:val="single" w:sz="4" w:space="0" w:color="auto"/>
              <w:left w:val="single" w:sz="4" w:space="0" w:color="auto"/>
              <w:bottom w:val="single" w:sz="4" w:space="0" w:color="auto"/>
              <w:right w:val="single" w:sz="4" w:space="0" w:color="auto"/>
            </w:tcBorders>
            <w:vAlign w:val="center"/>
          </w:tcPr>
          <w:p w14:paraId="4F9790E3" w14:textId="77777777" w:rsidR="00C740C0" w:rsidRDefault="00C740C0" w:rsidP="00836FD5">
            <w:pPr>
              <w:jc w:val="center"/>
              <w:rPr>
                <w:rFonts w:ascii="宋体" w:hAnsi="宋体"/>
                <w:sz w:val="24"/>
              </w:rPr>
            </w:pPr>
          </w:p>
        </w:tc>
        <w:tc>
          <w:tcPr>
            <w:tcW w:w="279" w:type="pct"/>
            <w:tcBorders>
              <w:top w:val="single" w:sz="4" w:space="0" w:color="auto"/>
              <w:left w:val="single" w:sz="4" w:space="0" w:color="auto"/>
              <w:bottom w:val="single" w:sz="4" w:space="0" w:color="auto"/>
              <w:right w:val="single" w:sz="4" w:space="0" w:color="auto"/>
            </w:tcBorders>
            <w:vAlign w:val="center"/>
          </w:tcPr>
          <w:p w14:paraId="049E3068" w14:textId="77777777" w:rsidR="00C740C0" w:rsidRDefault="00C740C0" w:rsidP="00836FD5">
            <w:pPr>
              <w:jc w:val="center"/>
              <w:rPr>
                <w:rFonts w:ascii="宋体" w:hAnsi="宋体"/>
                <w:sz w:val="24"/>
              </w:rPr>
            </w:pPr>
          </w:p>
        </w:tc>
        <w:tc>
          <w:tcPr>
            <w:tcW w:w="950" w:type="pct"/>
            <w:tcBorders>
              <w:top w:val="single" w:sz="4" w:space="0" w:color="auto"/>
              <w:left w:val="single" w:sz="4" w:space="0" w:color="auto"/>
              <w:bottom w:val="single" w:sz="4" w:space="0" w:color="auto"/>
              <w:right w:val="single" w:sz="4" w:space="0" w:color="auto"/>
            </w:tcBorders>
            <w:vAlign w:val="center"/>
          </w:tcPr>
          <w:p w14:paraId="43B3B463" w14:textId="77777777" w:rsidR="00C740C0" w:rsidRDefault="00C740C0" w:rsidP="00836FD5">
            <w:pPr>
              <w:jc w:val="center"/>
              <w:rPr>
                <w:rFonts w:ascii="宋体" w:hAnsi="宋体"/>
                <w:sz w:val="24"/>
              </w:rPr>
            </w:pPr>
          </w:p>
        </w:tc>
        <w:tc>
          <w:tcPr>
            <w:tcW w:w="625" w:type="pct"/>
            <w:tcBorders>
              <w:top w:val="single" w:sz="4" w:space="0" w:color="auto"/>
              <w:left w:val="single" w:sz="4" w:space="0" w:color="auto"/>
              <w:bottom w:val="single" w:sz="4" w:space="0" w:color="auto"/>
              <w:right w:val="single" w:sz="4" w:space="0" w:color="auto"/>
            </w:tcBorders>
          </w:tcPr>
          <w:p w14:paraId="601C130E" w14:textId="77777777" w:rsidR="00C740C0" w:rsidRDefault="00C740C0" w:rsidP="00836FD5">
            <w:pPr>
              <w:jc w:val="center"/>
              <w:rPr>
                <w:rFonts w:ascii="宋体" w:hAnsi="宋体"/>
                <w:sz w:val="24"/>
              </w:rPr>
            </w:pPr>
          </w:p>
        </w:tc>
      </w:tr>
      <w:tr w:rsidR="00C740C0" w14:paraId="38F095D4" w14:textId="77777777" w:rsidTr="00960831">
        <w:trPr>
          <w:trHeight w:val="248"/>
          <w:jc w:val="center"/>
        </w:trPr>
        <w:tc>
          <w:tcPr>
            <w:tcW w:w="233" w:type="pct"/>
            <w:tcBorders>
              <w:top w:val="single" w:sz="4" w:space="0" w:color="auto"/>
              <w:left w:val="single" w:sz="4" w:space="0" w:color="auto"/>
              <w:bottom w:val="single" w:sz="4" w:space="0" w:color="auto"/>
              <w:right w:val="single" w:sz="4" w:space="0" w:color="auto"/>
            </w:tcBorders>
            <w:vAlign w:val="center"/>
          </w:tcPr>
          <w:p w14:paraId="04710CB7" w14:textId="77777777" w:rsidR="00C740C0" w:rsidRDefault="00C740C0" w:rsidP="00836FD5">
            <w:pPr>
              <w:tabs>
                <w:tab w:val="left" w:pos="720"/>
              </w:tabs>
              <w:jc w:val="center"/>
              <w:rPr>
                <w:rFonts w:ascii="宋体" w:hAnsi="宋体"/>
                <w:sz w:val="24"/>
              </w:rPr>
            </w:pPr>
            <w:r>
              <w:rPr>
                <w:rFonts w:ascii="宋体" w:hAnsi="宋体" w:hint="eastAsia"/>
                <w:sz w:val="24"/>
              </w:rPr>
              <w:t>2</w:t>
            </w:r>
          </w:p>
        </w:tc>
        <w:tc>
          <w:tcPr>
            <w:tcW w:w="648" w:type="pct"/>
            <w:tcBorders>
              <w:top w:val="single" w:sz="4" w:space="0" w:color="auto"/>
              <w:left w:val="single" w:sz="4" w:space="0" w:color="auto"/>
              <w:bottom w:val="single" w:sz="4" w:space="0" w:color="auto"/>
              <w:right w:val="single" w:sz="4" w:space="0" w:color="auto"/>
            </w:tcBorders>
            <w:vAlign w:val="center"/>
          </w:tcPr>
          <w:p w14:paraId="00016C9A" w14:textId="77777777" w:rsidR="00C740C0" w:rsidRDefault="00C740C0" w:rsidP="00836FD5">
            <w:pPr>
              <w:tabs>
                <w:tab w:val="left" w:pos="720"/>
              </w:tabs>
              <w:jc w:val="center"/>
              <w:rPr>
                <w:rFonts w:ascii="宋体" w:hAnsi="宋体"/>
                <w:sz w:val="24"/>
              </w:rPr>
            </w:pPr>
          </w:p>
        </w:tc>
        <w:tc>
          <w:tcPr>
            <w:tcW w:w="273" w:type="pct"/>
            <w:tcBorders>
              <w:top w:val="single" w:sz="4" w:space="0" w:color="auto"/>
              <w:left w:val="single" w:sz="4" w:space="0" w:color="auto"/>
              <w:bottom w:val="single" w:sz="4" w:space="0" w:color="auto"/>
              <w:right w:val="single" w:sz="4" w:space="0" w:color="auto"/>
            </w:tcBorders>
            <w:vAlign w:val="center"/>
          </w:tcPr>
          <w:p w14:paraId="51AFF230" w14:textId="77777777" w:rsidR="00C740C0" w:rsidRDefault="00C740C0" w:rsidP="00836FD5">
            <w:pPr>
              <w:tabs>
                <w:tab w:val="left" w:pos="720"/>
              </w:tabs>
              <w:jc w:val="center"/>
              <w:rPr>
                <w:rFonts w:ascii="宋体" w:hAnsi="宋体"/>
                <w:sz w:val="24"/>
              </w:rPr>
            </w:pPr>
          </w:p>
        </w:tc>
        <w:tc>
          <w:tcPr>
            <w:tcW w:w="1010" w:type="pct"/>
            <w:tcBorders>
              <w:top w:val="single" w:sz="4" w:space="0" w:color="auto"/>
              <w:left w:val="single" w:sz="4" w:space="0" w:color="auto"/>
              <w:bottom w:val="single" w:sz="4" w:space="0" w:color="auto"/>
              <w:right w:val="single" w:sz="4" w:space="0" w:color="auto"/>
            </w:tcBorders>
            <w:vAlign w:val="center"/>
          </w:tcPr>
          <w:p w14:paraId="65EAF5A7" w14:textId="77777777" w:rsidR="00C740C0" w:rsidRDefault="00C740C0" w:rsidP="00836FD5">
            <w:pPr>
              <w:tabs>
                <w:tab w:val="left" w:pos="720"/>
              </w:tabs>
              <w:jc w:val="center"/>
              <w:rPr>
                <w:rFonts w:ascii="宋体" w:hAnsi="宋体"/>
                <w:sz w:val="24"/>
              </w:rPr>
            </w:pPr>
          </w:p>
        </w:tc>
        <w:tc>
          <w:tcPr>
            <w:tcW w:w="982" w:type="pct"/>
            <w:tcBorders>
              <w:top w:val="single" w:sz="4" w:space="0" w:color="auto"/>
              <w:left w:val="single" w:sz="4" w:space="0" w:color="auto"/>
              <w:bottom w:val="single" w:sz="4" w:space="0" w:color="auto"/>
              <w:right w:val="single" w:sz="4" w:space="0" w:color="auto"/>
            </w:tcBorders>
            <w:vAlign w:val="center"/>
          </w:tcPr>
          <w:p w14:paraId="01DEE3AF" w14:textId="77777777" w:rsidR="00C740C0" w:rsidRDefault="00C740C0" w:rsidP="00836FD5">
            <w:pPr>
              <w:jc w:val="center"/>
              <w:rPr>
                <w:rFonts w:ascii="宋体" w:hAnsi="宋体"/>
                <w:sz w:val="24"/>
              </w:rPr>
            </w:pPr>
          </w:p>
        </w:tc>
        <w:tc>
          <w:tcPr>
            <w:tcW w:w="279" w:type="pct"/>
            <w:tcBorders>
              <w:top w:val="single" w:sz="4" w:space="0" w:color="auto"/>
              <w:left w:val="single" w:sz="4" w:space="0" w:color="auto"/>
              <w:bottom w:val="single" w:sz="4" w:space="0" w:color="auto"/>
              <w:right w:val="single" w:sz="4" w:space="0" w:color="auto"/>
            </w:tcBorders>
            <w:vAlign w:val="center"/>
          </w:tcPr>
          <w:p w14:paraId="5ED16625" w14:textId="77777777" w:rsidR="00C740C0" w:rsidRDefault="00C740C0" w:rsidP="00836FD5">
            <w:pPr>
              <w:jc w:val="center"/>
              <w:rPr>
                <w:rFonts w:ascii="宋体" w:hAnsi="宋体"/>
                <w:sz w:val="24"/>
              </w:rPr>
            </w:pPr>
          </w:p>
        </w:tc>
        <w:tc>
          <w:tcPr>
            <w:tcW w:w="950" w:type="pct"/>
            <w:tcBorders>
              <w:top w:val="single" w:sz="4" w:space="0" w:color="auto"/>
              <w:left w:val="single" w:sz="4" w:space="0" w:color="auto"/>
              <w:bottom w:val="single" w:sz="4" w:space="0" w:color="auto"/>
              <w:right w:val="single" w:sz="4" w:space="0" w:color="auto"/>
            </w:tcBorders>
            <w:vAlign w:val="center"/>
          </w:tcPr>
          <w:p w14:paraId="224894C7" w14:textId="77777777" w:rsidR="00C740C0" w:rsidRDefault="00C740C0" w:rsidP="00836FD5">
            <w:pPr>
              <w:jc w:val="center"/>
              <w:rPr>
                <w:rFonts w:ascii="宋体" w:hAnsi="宋体"/>
                <w:sz w:val="24"/>
              </w:rPr>
            </w:pPr>
          </w:p>
        </w:tc>
        <w:tc>
          <w:tcPr>
            <w:tcW w:w="625" w:type="pct"/>
            <w:tcBorders>
              <w:top w:val="single" w:sz="4" w:space="0" w:color="auto"/>
              <w:left w:val="single" w:sz="4" w:space="0" w:color="auto"/>
              <w:bottom w:val="single" w:sz="4" w:space="0" w:color="auto"/>
              <w:right w:val="single" w:sz="4" w:space="0" w:color="auto"/>
            </w:tcBorders>
          </w:tcPr>
          <w:p w14:paraId="55806005" w14:textId="77777777" w:rsidR="00C740C0" w:rsidRDefault="00C740C0" w:rsidP="00836FD5">
            <w:pPr>
              <w:jc w:val="center"/>
              <w:rPr>
                <w:rFonts w:ascii="宋体" w:hAnsi="宋体"/>
                <w:sz w:val="24"/>
              </w:rPr>
            </w:pPr>
          </w:p>
        </w:tc>
      </w:tr>
      <w:tr w:rsidR="00C740C0" w14:paraId="3B735849" w14:textId="77777777" w:rsidTr="00960831">
        <w:trPr>
          <w:trHeight w:val="248"/>
          <w:jc w:val="center"/>
        </w:trPr>
        <w:tc>
          <w:tcPr>
            <w:tcW w:w="233" w:type="pct"/>
            <w:tcBorders>
              <w:top w:val="single" w:sz="4" w:space="0" w:color="auto"/>
              <w:left w:val="single" w:sz="4" w:space="0" w:color="auto"/>
              <w:bottom w:val="single" w:sz="4" w:space="0" w:color="auto"/>
              <w:right w:val="single" w:sz="4" w:space="0" w:color="auto"/>
            </w:tcBorders>
            <w:vAlign w:val="center"/>
          </w:tcPr>
          <w:p w14:paraId="00B0C315" w14:textId="77777777" w:rsidR="00C740C0" w:rsidRDefault="00C740C0" w:rsidP="00836FD5">
            <w:pPr>
              <w:tabs>
                <w:tab w:val="left" w:pos="720"/>
              </w:tabs>
              <w:jc w:val="center"/>
              <w:rPr>
                <w:rFonts w:ascii="宋体" w:hAnsi="宋体"/>
                <w:sz w:val="24"/>
              </w:rPr>
            </w:pPr>
            <w:r>
              <w:rPr>
                <w:rFonts w:ascii="宋体" w:hAnsi="宋体" w:hint="eastAsia"/>
                <w:sz w:val="24"/>
              </w:rPr>
              <w:t>3</w:t>
            </w:r>
          </w:p>
        </w:tc>
        <w:tc>
          <w:tcPr>
            <w:tcW w:w="648" w:type="pct"/>
            <w:tcBorders>
              <w:top w:val="single" w:sz="4" w:space="0" w:color="auto"/>
              <w:left w:val="single" w:sz="4" w:space="0" w:color="auto"/>
              <w:bottom w:val="single" w:sz="4" w:space="0" w:color="auto"/>
              <w:right w:val="single" w:sz="4" w:space="0" w:color="auto"/>
            </w:tcBorders>
            <w:vAlign w:val="center"/>
          </w:tcPr>
          <w:p w14:paraId="1838A0AC" w14:textId="77777777" w:rsidR="00C740C0" w:rsidRDefault="00C740C0" w:rsidP="00836FD5">
            <w:pPr>
              <w:tabs>
                <w:tab w:val="left" w:pos="720"/>
              </w:tabs>
              <w:jc w:val="center"/>
              <w:rPr>
                <w:rFonts w:ascii="宋体" w:hAnsi="宋体"/>
                <w:sz w:val="24"/>
              </w:rPr>
            </w:pPr>
          </w:p>
        </w:tc>
        <w:tc>
          <w:tcPr>
            <w:tcW w:w="273" w:type="pct"/>
            <w:tcBorders>
              <w:top w:val="single" w:sz="4" w:space="0" w:color="auto"/>
              <w:left w:val="single" w:sz="4" w:space="0" w:color="auto"/>
              <w:bottom w:val="single" w:sz="4" w:space="0" w:color="auto"/>
              <w:right w:val="single" w:sz="4" w:space="0" w:color="auto"/>
            </w:tcBorders>
            <w:vAlign w:val="center"/>
          </w:tcPr>
          <w:p w14:paraId="4F78A81F" w14:textId="77777777" w:rsidR="00C740C0" w:rsidRDefault="00C740C0" w:rsidP="00836FD5">
            <w:pPr>
              <w:tabs>
                <w:tab w:val="left" w:pos="720"/>
              </w:tabs>
              <w:jc w:val="center"/>
              <w:rPr>
                <w:rFonts w:ascii="宋体" w:hAnsi="宋体"/>
                <w:sz w:val="24"/>
              </w:rPr>
            </w:pPr>
          </w:p>
        </w:tc>
        <w:tc>
          <w:tcPr>
            <w:tcW w:w="1010" w:type="pct"/>
            <w:tcBorders>
              <w:top w:val="single" w:sz="4" w:space="0" w:color="auto"/>
              <w:left w:val="single" w:sz="4" w:space="0" w:color="auto"/>
              <w:bottom w:val="single" w:sz="4" w:space="0" w:color="auto"/>
              <w:right w:val="single" w:sz="4" w:space="0" w:color="auto"/>
            </w:tcBorders>
            <w:vAlign w:val="center"/>
          </w:tcPr>
          <w:p w14:paraId="62D69719" w14:textId="77777777" w:rsidR="00C740C0" w:rsidRDefault="00C740C0" w:rsidP="00836FD5">
            <w:pPr>
              <w:tabs>
                <w:tab w:val="left" w:pos="720"/>
              </w:tabs>
              <w:jc w:val="center"/>
              <w:rPr>
                <w:rFonts w:ascii="宋体" w:hAnsi="宋体"/>
                <w:sz w:val="24"/>
              </w:rPr>
            </w:pPr>
          </w:p>
        </w:tc>
        <w:tc>
          <w:tcPr>
            <w:tcW w:w="982" w:type="pct"/>
            <w:tcBorders>
              <w:top w:val="single" w:sz="4" w:space="0" w:color="auto"/>
              <w:left w:val="single" w:sz="4" w:space="0" w:color="auto"/>
              <w:bottom w:val="single" w:sz="4" w:space="0" w:color="auto"/>
              <w:right w:val="single" w:sz="4" w:space="0" w:color="auto"/>
            </w:tcBorders>
            <w:vAlign w:val="center"/>
          </w:tcPr>
          <w:p w14:paraId="5D6F768B" w14:textId="77777777" w:rsidR="00C740C0" w:rsidRDefault="00C740C0" w:rsidP="00836FD5">
            <w:pPr>
              <w:jc w:val="center"/>
              <w:rPr>
                <w:rFonts w:ascii="宋体" w:hAnsi="宋体"/>
                <w:sz w:val="24"/>
              </w:rPr>
            </w:pPr>
          </w:p>
        </w:tc>
        <w:tc>
          <w:tcPr>
            <w:tcW w:w="279" w:type="pct"/>
            <w:tcBorders>
              <w:top w:val="single" w:sz="4" w:space="0" w:color="auto"/>
              <w:left w:val="single" w:sz="4" w:space="0" w:color="auto"/>
              <w:bottom w:val="single" w:sz="4" w:space="0" w:color="auto"/>
              <w:right w:val="single" w:sz="4" w:space="0" w:color="auto"/>
            </w:tcBorders>
            <w:vAlign w:val="center"/>
          </w:tcPr>
          <w:p w14:paraId="182391E2" w14:textId="77777777" w:rsidR="00C740C0" w:rsidRDefault="00C740C0" w:rsidP="00836FD5">
            <w:pPr>
              <w:jc w:val="center"/>
              <w:rPr>
                <w:rFonts w:ascii="宋体" w:hAnsi="宋体"/>
                <w:sz w:val="24"/>
              </w:rPr>
            </w:pPr>
          </w:p>
        </w:tc>
        <w:tc>
          <w:tcPr>
            <w:tcW w:w="950" w:type="pct"/>
            <w:tcBorders>
              <w:top w:val="single" w:sz="4" w:space="0" w:color="auto"/>
              <w:left w:val="single" w:sz="4" w:space="0" w:color="auto"/>
              <w:bottom w:val="single" w:sz="4" w:space="0" w:color="auto"/>
              <w:right w:val="single" w:sz="4" w:space="0" w:color="auto"/>
            </w:tcBorders>
            <w:vAlign w:val="center"/>
          </w:tcPr>
          <w:p w14:paraId="27A04759" w14:textId="77777777" w:rsidR="00C740C0" w:rsidRDefault="00C740C0" w:rsidP="00836FD5">
            <w:pPr>
              <w:jc w:val="center"/>
              <w:rPr>
                <w:rFonts w:ascii="宋体" w:hAnsi="宋体"/>
                <w:sz w:val="24"/>
              </w:rPr>
            </w:pPr>
          </w:p>
        </w:tc>
        <w:tc>
          <w:tcPr>
            <w:tcW w:w="625" w:type="pct"/>
            <w:tcBorders>
              <w:top w:val="single" w:sz="4" w:space="0" w:color="auto"/>
              <w:left w:val="single" w:sz="4" w:space="0" w:color="auto"/>
              <w:bottom w:val="single" w:sz="4" w:space="0" w:color="auto"/>
              <w:right w:val="single" w:sz="4" w:space="0" w:color="auto"/>
            </w:tcBorders>
          </w:tcPr>
          <w:p w14:paraId="4ADDD64E" w14:textId="77777777" w:rsidR="00C740C0" w:rsidRDefault="00C740C0" w:rsidP="00836FD5">
            <w:pPr>
              <w:jc w:val="center"/>
              <w:rPr>
                <w:rFonts w:ascii="宋体" w:hAnsi="宋体"/>
                <w:sz w:val="24"/>
              </w:rPr>
            </w:pPr>
          </w:p>
        </w:tc>
      </w:tr>
      <w:tr w:rsidR="00C740C0" w14:paraId="58DE6F57" w14:textId="77777777" w:rsidTr="00960831">
        <w:trPr>
          <w:trHeight w:val="248"/>
          <w:jc w:val="center"/>
        </w:trPr>
        <w:tc>
          <w:tcPr>
            <w:tcW w:w="233" w:type="pct"/>
            <w:tcBorders>
              <w:top w:val="single" w:sz="4" w:space="0" w:color="auto"/>
              <w:left w:val="single" w:sz="4" w:space="0" w:color="auto"/>
              <w:bottom w:val="single" w:sz="4" w:space="0" w:color="auto"/>
              <w:right w:val="single" w:sz="4" w:space="0" w:color="auto"/>
            </w:tcBorders>
            <w:vAlign w:val="center"/>
          </w:tcPr>
          <w:p w14:paraId="530EBC37" w14:textId="77777777" w:rsidR="00C740C0" w:rsidRDefault="00C740C0" w:rsidP="00836FD5">
            <w:pPr>
              <w:tabs>
                <w:tab w:val="left" w:pos="720"/>
              </w:tabs>
              <w:jc w:val="center"/>
              <w:rPr>
                <w:rFonts w:ascii="宋体" w:hAnsi="宋体"/>
                <w:sz w:val="24"/>
              </w:rPr>
            </w:pPr>
            <w:r>
              <w:rPr>
                <w:rFonts w:ascii="宋体" w:hAnsi="宋体" w:hint="eastAsia"/>
                <w:sz w:val="24"/>
              </w:rPr>
              <w:t>...</w:t>
            </w:r>
          </w:p>
        </w:tc>
        <w:tc>
          <w:tcPr>
            <w:tcW w:w="648" w:type="pct"/>
            <w:tcBorders>
              <w:top w:val="single" w:sz="4" w:space="0" w:color="auto"/>
              <w:left w:val="single" w:sz="4" w:space="0" w:color="auto"/>
              <w:bottom w:val="single" w:sz="4" w:space="0" w:color="auto"/>
              <w:right w:val="single" w:sz="4" w:space="0" w:color="auto"/>
            </w:tcBorders>
            <w:vAlign w:val="center"/>
          </w:tcPr>
          <w:p w14:paraId="77575FB2" w14:textId="77777777" w:rsidR="00C740C0" w:rsidRDefault="00C740C0" w:rsidP="00836FD5">
            <w:pPr>
              <w:tabs>
                <w:tab w:val="left" w:pos="720"/>
              </w:tabs>
              <w:jc w:val="center"/>
              <w:rPr>
                <w:rFonts w:ascii="宋体" w:hAnsi="宋体"/>
                <w:sz w:val="24"/>
              </w:rPr>
            </w:pPr>
          </w:p>
        </w:tc>
        <w:tc>
          <w:tcPr>
            <w:tcW w:w="273" w:type="pct"/>
            <w:tcBorders>
              <w:top w:val="single" w:sz="4" w:space="0" w:color="auto"/>
              <w:left w:val="single" w:sz="4" w:space="0" w:color="auto"/>
              <w:bottom w:val="single" w:sz="4" w:space="0" w:color="auto"/>
              <w:right w:val="single" w:sz="4" w:space="0" w:color="auto"/>
            </w:tcBorders>
            <w:vAlign w:val="center"/>
          </w:tcPr>
          <w:p w14:paraId="6DFF2812" w14:textId="77777777" w:rsidR="00C740C0" w:rsidRDefault="00C740C0" w:rsidP="00836FD5">
            <w:pPr>
              <w:tabs>
                <w:tab w:val="left" w:pos="720"/>
              </w:tabs>
              <w:jc w:val="center"/>
              <w:rPr>
                <w:rFonts w:ascii="宋体" w:hAnsi="宋体"/>
                <w:sz w:val="24"/>
              </w:rPr>
            </w:pPr>
          </w:p>
        </w:tc>
        <w:tc>
          <w:tcPr>
            <w:tcW w:w="1010" w:type="pct"/>
            <w:tcBorders>
              <w:top w:val="single" w:sz="4" w:space="0" w:color="auto"/>
              <w:left w:val="single" w:sz="4" w:space="0" w:color="auto"/>
              <w:bottom w:val="single" w:sz="4" w:space="0" w:color="auto"/>
              <w:right w:val="single" w:sz="4" w:space="0" w:color="auto"/>
            </w:tcBorders>
            <w:vAlign w:val="center"/>
          </w:tcPr>
          <w:p w14:paraId="70B136D8" w14:textId="77777777" w:rsidR="00C740C0" w:rsidRDefault="00C740C0" w:rsidP="00836FD5">
            <w:pPr>
              <w:tabs>
                <w:tab w:val="left" w:pos="720"/>
              </w:tabs>
              <w:jc w:val="center"/>
              <w:rPr>
                <w:rFonts w:ascii="宋体" w:hAnsi="宋体"/>
                <w:sz w:val="24"/>
              </w:rPr>
            </w:pPr>
          </w:p>
        </w:tc>
        <w:tc>
          <w:tcPr>
            <w:tcW w:w="982" w:type="pct"/>
            <w:tcBorders>
              <w:top w:val="single" w:sz="4" w:space="0" w:color="auto"/>
              <w:left w:val="single" w:sz="4" w:space="0" w:color="auto"/>
              <w:bottom w:val="single" w:sz="4" w:space="0" w:color="auto"/>
              <w:right w:val="single" w:sz="4" w:space="0" w:color="auto"/>
            </w:tcBorders>
            <w:vAlign w:val="center"/>
          </w:tcPr>
          <w:p w14:paraId="5991E37E" w14:textId="77777777" w:rsidR="00C740C0" w:rsidRDefault="00C740C0" w:rsidP="00836FD5">
            <w:pPr>
              <w:jc w:val="center"/>
              <w:rPr>
                <w:rFonts w:ascii="宋体" w:hAnsi="宋体"/>
                <w:sz w:val="24"/>
              </w:rPr>
            </w:pPr>
          </w:p>
        </w:tc>
        <w:tc>
          <w:tcPr>
            <w:tcW w:w="279" w:type="pct"/>
            <w:tcBorders>
              <w:top w:val="single" w:sz="4" w:space="0" w:color="auto"/>
              <w:left w:val="single" w:sz="4" w:space="0" w:color="auto"/>
              <w:bottom w:val="single" w:sz="4" w:space="0" w:color="auto"/>
              <w:right w:val="single" w:sz="4" w:space="0" w:color="auto"/>
            </w:tcBorders>
            <w:vAlign w:val="center"/>
          </w:tcPr>
          <w:p w14:paraId="4CD14FAF" w14:textId="77777777" w:rsidR="00C740C0" w:rsidRDefault="00C740C0" w:rsidP="00836FD5">
            <w:pPr>
              <w:jc w:val="center"/>
              <w:rPr>
                <w:rFonts w:ascii="宋体" w:hAnsi="宋体"/>
                <w:sz w:val="24"/>
              </w:rPr>
            </w:pPr>
          </w:p>
        </w:tc>
        <w:tc>
          <w:tcPr>
            <w:tcW w:w="950" w:type="pct"/>
            <w:tcBorders>
              <w:top w:val="single" w:sz="4" w:space="0" w:color="auto"/>
              <w:left w:val="single" w:sz="4" w:space="0" w:color="auto"/>
              <w:bottom w:val="single" w:sz="4" w:space="0" w:color="auto"/>
              <w:right w:val="single" w:sz="4" w:space="0" w:color="auto"/>
            </w:tcBorders>
            <w:vAlign w:val="center"/>
          </w:tcPr>
          <w:p w14:paraId="14EAD088" w14:textId="77777777" w:rsidR="00C740C0" w:rsidRDefault="00C740C0" w:rsidP="00836FD5">
            <w:pPr>
              <w:jc w:val="center"/>
              <w:rPr>
                <w:rFonts w:ascii="宋体" w:hAnsi="宋体"/>
                <w:sz w:val="24"/>
              </w:rPr>
            </w:pPr>
          </w:p>
        </w:tc>
        <w:tc>
          <w:tcPr>
            <w:tcW w:w="625" w:type="pct"/>
            <w:tcBorders>
              <w:top w:val="single" w:sz="4" w:space="0" w:color="auto"/>
              <w:left w:val="single" w:sz="4" w:space="0" w:color="auto"/>
              <w:bottom w:val="single" w:sz="4" w:space="0" w:color="auto"/>
              <w:right w:val="single" w:sz="4" w:space="0" w:color="auto"/>
            </w:tcBorders>
          </w:tcPr>
          <w:p w14:paraId="0F4EB0B9" w14:textId="77777777" w:rsidR="00C740C0" w:rsidRDefault="00C740C0" w:rsidP="00836FD5">
            <w:pPr>
              <w:jc w:val="center"/>
              <w:rPr>
                <w:rFonts w:ascii="宋体" w:hAnsi="宋体"/>
                <w:sz w:val="24"/>
              </w:rPr>
            </w:pPr>
          </w:p>
        </w:tc>
      </w:tr>
      <w:tr w:rsidR="00C740C0" w14:paraId="7394B0B4" w14:textId="77777777" w:rsidTr="00960831">
        <w:trPr>
          <w:trHeight w:val="248"/>
          <w:jc w:val="center"/>
        </w:trPr>
        <w:tc>
          <w:tcPr>
            <w:tcW w:w="233" w:type="pct"/>
            <w:tcBorders>
              <w:top w:val="single" w:sz="4" w:space="0" w:color="auto"/>
              <w:left w:val="single" w:sz="4" w:space="0" w:color="auto"/>
              <w:bottom w:val="single" w:sz="4" w:space="0" w:color="auto"/>
              <w:right w:val="single" w:sz="4" w:space="0" w:color="auto"/>
            </w:tcBorders>
            <w:vAlign w:val="center"/>
          </w:tcPr>
          <w:p w14:paraId="6862370B" w14:textId="77777777" w:rsidR="00C740C0" w:rsidRDefault="00C740C0" w:rsidP="00836FD5">
            <w:pPr>
              <w:tabs>
                <w:tab w:val="left" w:pos="720"/>
              </w:tabs>
              <w:jc w:val="center"/>
              <w:rPr>
                <w:rFonts w:ascii="宋体" w:hAnsi="宋体"/>
                <w:sz w:val="24"/>
              </w:rPr>
            </w:pPr>
          </w:p>
        </w:tc>
        <w:tc>
          <w:tcPr>
            <w:tcW w:w="648" w:type="pct"/>
            <w:tcBorders>
              <w:top w:val="single" w:sz="4" w:space="0" w:color="auto"/>
              <w:left w:val="single" w:sz="4" w:space="0" w:color="auto"/>
              <w:bottom w:val="single" w:sz="4" w:space="0" w:color="auto"/>
              <w:right w:val="single" w:sz="4" w:space="0" w:color="auto"/>
            </w:tcBorders>
            <w:vAlign w:val="center"/>
          </w:tcPr>
          <w:p w14:paraId="1AE6840E" w14:textId="77777777" w:rsidR="00C740C0" w:rsidRDefault="00C740C0" w:rsidP="00836FD5">
            <w:pPr>
              <w:tabs>
                <w:tab w:val="left" w:pos="720"/>
              </w:tabs>
              <w:jc w:val="center"/>
              <w:rPr>
                <w:rFonts w:ascii="宋体" w:hAnsi="宋体"/>
                <w:sz w:val="24"/>
              </w:rPr>
            </w:pPr>
          </w:p>
        </w:tc>
        <w:tc>
          <w:tcPr>
            <w:tcW w:w="273" w:type="pct"/>
            <w:tcBorders>
              <w:top w:val="single" w:sz="4" w:space="0" w:color="auto"/>
              <w:left w:val="single" w:sz="4" w:space="0" w:color="auto"/>
              <w:bottom w:val="single" w:sz="4" w:space="0" w:color="auto"/>
              <w:right w:val="single" w:sz="4" w:space="0" w:color="auto"/>
            </w:tcBorders>
            <w:vAlign w:val="center"/>
          </w:tcPr>
          <w:p w14:paraId="1864C582" w14:textId="77777777" w:rsidR="00C740C0" w:rsidRDefault="00C740C0" w:rsidP="00836FD5">
            <w:pPr>
              <w:tabs>
                <w:tab w:val="left" w:pos="720"/>
              </w:tabs>
              <w:jc w:val="center"/>
              <w:rPr>
                <w:rFonts w:ascii="宋体" w:hAnsi="宋体"/>
                <w:sz w:val="24"/>
              </w:rPr>
            </w:pPr>
          </w:p>
        </w:tc>
        <w:tc>
          <w:tcPr>
            <w:tcW w:w="1010" w:type="pct"/>
            <w:tcBorders>
              <w:top w:val="single" w:sz="4" w:space="0" w:color="auto"/>
              <w:left w:val="single" w:sz="4" w:space="0" w:color="auto"/>
              <w:bottom w:val="single" w:sz="4" w:space="0" w:color="auto"/>
              <w:right w:val="single" w:sz="4" w:space="0" w:color="auto"/>
            </w:tcBorders>
            <w:vAlign w:val="center"/>
          </w:tcPr>
          <w:p w14:paraId="6CF9DD72" w14:textId="77777777" w:rsidR="00C740C0" w:rsidRDefault="00C740C0" w:rsidP="00836FD5">
            <w:pPr>
              <w:tabs>
                <w:tab w:val="left" w:pos="720"/>
              </w:tabs>
              <w:jc w:val="center"/>
              <w:rPr>
                <w:rFonts w:ascii="宋体" w:hAnsi="宋体"/>
                <w:sz w:val="24"/>
              </w:rPr>
            </w:pPr>
          </w:p>
        </w:tc>
        <w:tc>
          <w:tcPr>
            <w:tcW w:w="982" w:type="pct"/>
            <w:tcBorders>
              <w:top w:val="single" w:sz="4" w:space="0" w:color="auto"/>
              <w:left w:val="single" w:sz="4" w:space="0" w:color="auto"/>
              <w:bottom w:val="single" w:sz="4" w:space="0" w:color="auto"/>
              <w:right w:val="single" w:sz="4" w:space="0" w:color="auto"/>
            </w:tcBorders>
            <w:vAlign w:val="center"/>
          </w:tcPr>
          <w:p w14:paraId="48B15AB8" w14:textId="77777777" w:rsidR="00C740C0" w:rsidRDefault="00C740C0" w:rsidP="00836FD5">
            <w:pPr>
              <w:jc w:val="center"/>
              <w:rPr>
                <w:rFonts w:ascii="宋体" w:hAnsi="宋体"/>
                <w:sz w:val="24"/>
              </w:rPr>
            </w:pPr>
          </w:p>
        </w:tc>
        <w:tc>
          <w:tcPr>
            <w:tcW w:w="279" w:type="pct"/>
            <w:tcBorders>
              <w:top w:val="single" w:sz="4" w:space="0" w:color="auto"/>
              <w:left w:val="single" w:sz="4" w:space="0" w:color="auto"/>
              <w:bottom w:val="single" w:sz="4" w:space="0" w:color="auto"/>
              <w:right w:val="single" w:sz="4" w:space="0" w:color="auto"/>
            </w:tcBorders>
            <w:vAlign w:val="center"/>
          </w:tcPr>
          <w:p w14:paraId="56F22BDE" w14:textId="77777777" w:rsidR="00C740C0" w:rsidRDefault="00C740C0" w:rsidP="00836FD5">
            <w:pPr>
              <w:jc w:val="center"/>
              <w:rPr>
                <w:rFonts w:ascii="宋体" w:hAnsi="宋体"/>
                <w:sz w:val="24"/>
              </w:rPr>
            </w:pPr>
          </w:p>
        </w:tc>
        <w:tc>
          <w:tcPr>
            <w:tcW w:w="950" w:type="pct"/>
            <w:tcBorders>
              <w:top w:val="single" w:sz="4" w:space="0" w:color="auto"/>
              <w:left w:val="single" w:sz="4" w:space="0" w:color="auto"/>
              <w:bottom w:val="single" w:sz="4" w:space="0" w:color="auto"/>
              <w:right w:val="single" w:sz="4" w:space="0" w:color="auto"/>
            </w:tcBorders>
            <w:vAlign w:val="center"/>
          </w:tcPr>
          <w:p w14:paraId="2389DA7D" w14:textId="77777777" w:rsidR="00C740C0" w:rsidRDefault="00C740C0" w:rsidP="00836FD5">
            <w:pPr>
              <w:jc w:val="center"/>
              <w:rPr>
                <w:rFonts w:ascii="宋体" w:hAnsi="宋体"/>
                <w:sz w:val="24"/>
              </w:rPr>
            </w:pPr>
          </w:p>
        </w:tc>
        <w:tc>
          <w:tcPr>
            <w:tcW w:w="625" w:type="pct"/>
            <w:tcBorders>
              <w:top w:val="single" w:sz="4" w:space="0" w:color="auto"/>
              <w:left w:val="single" w:sz="4" w:space="0" w:color="auto"/>
              <w:bottom w:val="single" w:sz="4" w:space="0" w:color="auto"/>
              <w:right w:val="single" w:sz="4" w:space="0" w:color="auto"/>
            </w:tcBorders>
          </w:tcPr>
          <w:p w14:paraId="7A8FA408" w14:textId="77777777" w:rsidR="00C740C0" w:rsidRDefault="00C740C0" w:rsidP="00836FD5">
            <w:pPr>
              <w:jc w:val="center"/>
              <w:rPr>
                <w:rFonts w:ascii="宋体" w:hAnsi="宋体"/>
                <w:sz w:val="24"/>
              </w:rPr>
            </w:pPr>
          </w:p>
        </w:tc>
      </w:tr>
      <w:tr w:rsidR="00C740C0" w14:paraId="0535051B" w14:textId="77777777" w:rsidTr="00960831">
        <w:trPr>
          <w:trHeight w:val="248"/>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2A4BD584" w14:textId="77777777" w:rsidR="00C740C0" w:rsidRDefault="00C740C0" w:rsidP="002B0157">
            <w:pPr>
              <w:spacing w:afterLines="50" w:after="156"/>
              <w:jc w:val="left"/>
              <w:rPr>
                <w:rFonts w:ascii="宋体" w:hAnsi="宋体"/>
                <w:b/>
                <w:sz w:val="24"/>
              </w:rPr>
            </w:pPr>
            <w:r>
              <w:rPr>
                <w:rFonts w:ascii="宋体" w:hAnsi="宋体" w:hint="eastAsia"/>
                <w:b/>
                <w:sz w:val="24"/>
              </w:rPr>
              <w:t>填表说明：</w:t>
            </w:r>
          </w:p>
          <w:p w14:paraId="3A4AE0A0" w14:textId="77777777" w:rsidR="00C740C0" w:rsidRDefault="00C740C0" w:rsidP="00836FD5">
            <w:pPr>
              <w:jc w:val="left"/>
              <w:rPr>
                <w:rFonts w:hAnsi="宋体"/>
                <w:sz w:val="24"/>
              </w:rPr>
            </w:pPr>
            <w:r>
              <w:rPr>
                <w:rFonts w:ascii="Times New Roman" w:hAnsi="Times New Roman" w:hint="eastAsia"/>
                <w:sz w:val="24"/>
              </w:rPr>
              <w:t>1</w:t>
            </w:r>
            <w:r>
              <w:rPr>
                <w:rFonts w:hAnsi="宋体" w:hint="eastAsia"/>
                <w:sz w:val="24"/>
              </w:rPr>
              <w:t>、“标准”下的“内容”一栏必须含有</w:t>
            </w:r>
            <w:r>
              <w:rPr>
                <w:rFonts w:ascii="宋体" w:hAnsi="宋体" w:hint="eastAsia"/>
                <w:b/>
                <w:color w:val="000000"/>
                <w:sz w:val="24"/>
              </w:rPr>
              <w:t>指标先进值</w:t>
            </w:r>
            <w:r>
              <w:rPr>
                <w:rFonts w:ascii="宋体" w:hAnsi="宋体" w:hint="eastAsia"/>
                <w:color w:val="000000"/>
                <w:sz w:val="24"/>
              </w:rPr>
              <w:t>等内容。</w:t>
            </w:r>
          </w:p>
          <w:p w14:paraId="65983263" w14:textId="77777777" w:rsidR="00C740C0" w:rsidRDefault="00C740C0" w:rsidP="00836FD5">
            <w:pPr>
              <w:jc w:val="left"/>
              <w:rPr>
                <w:rFonts w:hAnsi="宋体"/>
                <w:color w:val="000000"/>
                <w:sz w:val="24"/>
              </w:rPr>
            </w:pPr>
            <w:r>
              <w:rPr>
                <w:rFonts w:ascii="Times New Roman" w:hAnsi="Times New Roman" w:hint="eastAsia"/>
                <w:sz w:val="24"/>
              </w:rPr>
              <w:t>2</w:t>
            </w:r>
            <w:r>
              <w:rPr>
                <w:rFonts w:hint="eastAsia"/>
                <w:sz w:val="24"/>
              </w:rPr>
              <w:t>、</w:t>
            </w:r>
            <w:r>
              <w:rPr>
                <w:rFonts w:hAnsi="宋体" w:hint="eastAsia"/>
                <w:color w:val="000000"/>
                <w:sz w:val="24"/>
              </w:rPr>
              <w:t>“先进性性质”一栏是单选，选项包括：</w:t>
            </w:r>
            <w:r>
              <w:rPr>
                <w:rFonts w:ascii="Times New Roman" w:hAnsi="Times New Roman"/>
                <w:color w:val="000000"/>
                <w:sz w:val="24"/>
              </w:rPr>
              <w:t>A</w:t>
            </w:r>
            <w:r>
              <w:rPr>
                <w:rFonts w:hAnsi="宋体" w:hint="eastAsia"/>
                <w:color w:val="000000"/>
                <w:sz w:val="24"/>
              </w:rPr>
              <w:t>领先性，技术要求严于国际、国家、行业、地方标准</w:t>
            </w:r>
            <w:r w:rsidR="00D55508" w:rsidRPr="00241870">
              <w:rPr>
                <w:rFonts w:hAnsi="宋体" w:hint="eastAsia"/>
                <w:color w:val="000000"/>
                <w:sz w:val="24"/>
              </w:rPr>
              <w:t>或行业标杆水平</w:t>
            </w:r>
            <w:r>
              <w:rPr>
                <w:rFonts w:hAnsi="宋体" w:hint="eastAsia"/>
                <w:color w:val="000000"/>
                <w:sz w:val="24"/>
              </w:rPr>
              <w:t>；</w:t>
            </w:r>
            <w:r>
              <w:rPr>
                <w:rFonts w:ascii="Times New Roman" w:hAnsi="Times New Roman"/>
                <w:color w:val="000000"/>
                <w:sz w:val="24"/>
              </w:rPr>
              <w:t>B</w:t>
            </w:r>
            <w:r>
              <w:rPr>
                <w:rFonts w:hAnsi="宋体" w:hint="eastAsia"/>
                <w:color w:val="000000"/>
                <w:sz w:val="24"/>
              </w:rPr>
              <w:t>创新性，填补国际、国内空白（现有国际、国家、行业、地方标准未对相应指标做出要求）。</w:t>
            </w:r>
          </w:p>
          <w:p w14:paraId="1AD1FF1F" w14:textId="77777777" w:rsidR="00C740C0" w:rsidRDefault="00C740C0" w:rsidP="00836FD5">
            <w:pPr>
              <w:jc w:val="left"/>
              <w:rPr>
                <w:rFonts w:ascii="宋体" w:hAnsi="宋体"/>
                <w:b/>
                <w:sz w:val="24"/>
              </w:rPr>
            </w:pPr>
            <w:r>
              <w:rPr>
                <w:rFonts w:ascii="Times New Roman" w:hAnsi="Times New Roman" w:hint="eastAsia"/>
                <w:sz w:val="24"/>
              </w:rPr>
              <w:t>3</w:t>
            </w:r>
            <w:r>
              <w:rPr>
                <w:rFonts w:hAnsi="宋体" w:hint="eastAsia"/>
                <w:color w:val="000000"/>
                <w:sz w:val="24"/>
              </w:rPr>
              <w:t>、标准所有指标必须符合强制性标准的要求。</w:t>
            </w:r>
          </w:p>
        </w:tc>
      </w:tr>
    </w:tbl>
    <w:p w14:paraId="5E11A32A" w14:textId="77777777" w:rsidR="00C740C0" w:rsidRDefault="00C740C0" w:rsidP="00C740C0">
      <w:pPr>
        <w:jc w:val="center"/>
        <w:rPr>
          <w:rFonts w:ascii="Times New Roman" w:hAnsi="Times New Roman"/>
          <w:sz w:val="24"/>
        </w:rPr>
      </w:pPr>
    </w:p>
    <w:p w14:paraId="65AD7199" w14:textId="77777777" w:rsidR="00C740C0" w:rsidRDefault="00C740C0" w:rsidP="00C740C0">
      <w:pPr>
        <w:pStyle w:val="affffffffffff3"/>
        <w:ind w:right="960" w:firstLineChars="3675" w:firstLine="8820"/>
        <w:rPr>
          <w:sz w:val="24"/>
          <w:szCs w:val="24"/>
          <w:u w:val="single"/>
        </w:rPr>
      </w:pPr>
      <w:r>
        <w:rPr>
          <w:rFonts w:hint="eastAsia"/>
          <w:sz w:val="24"/>
          <w:szCs w:val="24"/>
        </w:rPr>
        <w:t>专家组签字</w:t>
      </w:r>
      <w:r w:rsidR="00473782">
        <w:rPr>
          <w:rFonts w:hint="eastAsia"/>
          <w:sz w:val="24"/>
          <w:szCs w:val="24"/>
        </w:rPr>
        <w:t>：</w:t>
      </w:r>
      <w:r>
        <w:rPr>
          <w:rFonts w:hint="eastAsia"/>
          <w:sz w:val="24"/>
          <w:szCs w:val="24"/>
          <w:u w:val="single"/>
        </w:rPr>
        <w:t xml:space="preserve">               </w:t>
      </w:r>
      <w:r w:rsidR="00960831">
        <w:rPr>
          <w:sz w:val="24"/>
          <w:szCs w:val="24"/>
          <w:u w:val="single"/>
        </w:rPr>
        <w:t xml:space="preserve">      </w:t>
      </w:r>
      <w:r>
        <w:rPr>
          <w:rFonts w:hint="eastAsia"/>
          <w:sz w:val="24"/>
          <w:szCs w:val="24"/>
          <w:u w:val="single"/>
        </w:rPr>
        <w:t xml:space="preserve">  </w:t>
      </w:r>
    </w:p>
    <w:p w14:paraId="49EBF7A3" w14:textId="77777777" w:rsidR="00403C83" w:rsidRDefault="00403C83" w:rsidP="00C740C0">
      <w:pPr>
        <w:pStyle w:val="affffffffffff3"/>
        <w:ind w:firstLineChars="3650" w:firstLine="8760"/>
        <w:rPr>
          <w:sz w:val="24"/>
          <w:szCs w:val="24"/>
          <w:u w:val="single"/>
        </w:rPr>
      </w:pPr>
    </w:p>
    <w:p w14:paraId="7C88081F" w14:textId="77777777" w:rsidR="00403C83" w:rsidRDefault="00403C83" w:rsidP="00403C83">
      <w:pPr>
        <w:pStyle w:val="affffffffffff3"/>
        <w:ind w:firstLineChars="3650" w:firstLine="8760"/>
        <w:rPr>
          <w:sz w:val="24"/>
          <w:szCs w:val="24"/>
          <w:u w:val="single"/>
        </w:rPr>
      </w:pPr>
      <w:r w:rsidRPr="00E60C4D">
        <w:rPr>
          <w:rFonts w:hint="eastAsia"/>
          <w:sz w:val="24"/>
          <w:szCs w:val="24"/>
        </w:rPr>
        <w:t>评价机构（盖章）</w:t>
      </w:r>
      <w:r>
        <w:rPr>
          <w:rFonts w:hint="eastAsia"/>
          <w:sz w:val="24"/>
          <w:szCs w:val="24"/>
        </w:rPr>
        <w:t xml:space="preserve">： </w:t>
      </w:r>
      <w:r>
        <w:rPr>
          <w:sz w:val="24"/>
          <w:szCs w:val="24"/>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p>
    <w:p w14:paraId="09AC7A49" w14:textId="211EEE44" w:rsidR="00C740C0" w:rsidRDefault="00C740C0" w:rsidP="00C740C0">
      <w:pPr>
        <w:pStyle w:val="affffffffffff3"/>
        <w:ind w:firstLineChars="3650" w:firstLine="8760"/>
        <w:rPr>
          <w:sz w:val="24"/>
          <w:szCs w:val="24"/>
          <w:u w:val="single"/>
        </w:rPr>
      </w:pPr>
    </w:p>
    <w:p w14:paraId="38DC0116" w14:textId="3AA76605" w:rsidR="006D6095" w:rsidRDefault="00000000" w:rsidP="00473782">
      <w:pPr>
        <w:pStyle w:val="affffffffffff3"/>
        <w:ind w:firstLineChars="3650" w:firstLine="8760"/>
        <w:sectPr w:rsidR="006D6095" w:rsidSect="00414F4B">
          <w:headerReference w:type="even" r:id="rId31"/>
          <w:headerReference w:type="default" r:id="rId32"/>
          <w:footerReference w:type="even" r:id="rId33"/>
          <w:footerReference w:type="default" r:id="rId34"/>
          <w:pgSz w:w="16838" w:h="11906" w:orient="landscape" w:code="9"/>
          <w:pgMar w:top="1134" w:right="1871" w:bottom="1134" w:left="1134" w:header="1418" w:footer="1247" w:gutter="284"/>
          <w:cols w:space="425"/>
          <w:formProt w:val="0"/>
          <w:docGrid w:type="lines" w:linePitch="312"/>
        </w:sectPr>
      </w:pPr>
      <w:r>
        <w:rPr>
          <w:sz w:val="24"/>
          <w:szCs w:val="24"/>
        </w:rPr>
        <w:pict w14:anchorId="618FBF4E">
          <v:shapetype id="_x0000_t202" coordsize="21600,21600" o:spt="202" path="m,l,21600r21600,l21600,xe">
            <v:stroke joinstyle="miter"/>
            <v:path gradientshapeok="t" o:connecttype="rect"/>
          </v:shapetype>
          <v:shape id="文本框 2" o:spid="_x0000_s2051" type="#_x0000_t202" style="position:absolute;left:0;text-align:left;margin-left:-9.15pt;margin-top:15.7pt;width:24pt;height:27.2pt;rotation:90;z-index:25165977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" stroked="f">
            <v:textbox style="layout-flow:vertical;mso-fit-shape-to-text:t">
              <w:txbxContent>
                <w:p w14:paraId="607A7201" w14:textId="77777777" w:rsidR="000768D3" w:rsidRPr="000768D3" w:rsidRDefault="000768D3" w:rsidP="00CA7BE7">
                  <w:pPr>
                    <w:jc w:val="left"/>
                    <w:rPr>
                      <w:rFonts w:ascii="宋体" w:hAnsi="宋体"/>
                      <w:sz w:val="18"/>
                      <w:szCs w:val="18"/>
                    </w:rPr>
                  </w:pPr>
                  <w:r w:rsidRPr="000768D3">
                    <w:rPr>
                      <w:rFonts w:ascii="宋体" w:hAnsi="宋体"/>
                      <w:sz w:val="18"/>
                      <w:szCs w:val="18"/>
                    </w:rPr>
                    <w:t>5</w:t>
                  </w:r>
                </w:p>
              </w:txbxContent>
            </v:textbox>
          </v:shape>
        </w:pict>
      </w:r>
      <w:r w:rsidR="00403C83">
        <w:rPr>
          <w:rFonts w:hint="eastAsia"/>
          <w:sz w:val="24"/>
          <w:szCs w:val="24"/>
        </w:rPr>
        <w:t>评价日期</w:t>
      </w:r>
      <w:r w:rsidR="00C740C0">
        <w:rPr>
          <w:rFonts w:hint="eastAsia"/>
          <w:sz w:val="24"/>
          <w:szCs w:val="24"/>
        </w:rPr>
        <w:t>：</w:t>
      </w:r>
      <w:r w:rsidR="00C740C0" w:rsidRPr="00E60C4D">
        <w:rPr>
          <w:rFonts w:hint="eastAsia"/>
          <w:sz w:val="24"/>
          <w:szCs w:val="24"/>
          <w:u w:val="single"/>
        </w:rPr>
        <w:t xml:space="preserve">    </w:t>
      </w:r>
      <w:r w:rsidR="00403C83">
        <w:rPr>
          <w:sz w:val="24"/>
          <w:szCs w:val="24"/>
          <w:u w:val="single"/>
        </w:rPr>
        <w:t xml:space="preserve">        </w:t>
      </w:r>
      <w:r w:rsidR="00C740C0" w:rsidRPr="00E60C4D">
        <w:rPr>
          <w:rFonts w:hint="eastAsia"/>
          <w:sz w:val="24"/>
          <w:szCs w:val="24"/>
          <w:u w:val="single"/>
        </w:rPr>
        <w:t xml:space="preserve">        </w:t>
      </w:r>
      <w:r>
        <w:pict w14:anchorId="62AB079F">
          <v:shape id="文本框 16" o:spid="_x0000_s2050" type="#_x0000_t202" style="position:absolute;left:0;text-align:left;margin-left:760.35pt;margin-top:420.9pt;width:21.6pt;height:94.55pt;z-index:251658752;visibility:visible;mso-wrap-style:non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" filled="f" stroked="f" strokeweight=".5pt">
            <v:textbox style="layout-flow:vertical-ideographic;mso-fit-shape-to-text:t" inset="0,0,0,0">
              <w:txbxContent>
                <w:p w14:paraId="15AA2A0F" w14:textId="6B2B824A" w:rsidR="008136A8" w:rsidRPr="00FA36F6" w:rsidRDefault="00000000" w:rsidP="008136A8">
                  <w:pPr>
                    <w:pStyle w:val="afffff9"/>
                  </w:pPr>
                  <w:r>
                    <w:fldChar w:fldCharType="begin"/>
                  </w:r>
                  <w:r>
                    <w:instrText xml:space="preserve"> STYLEREF  标准文件_文件编号 \* MERGEFORMAT </w:instrText>
                  </w:r>
                  <w:r>
                    <w:fldChar w:fldCharType="separate"/>
                  </w:r>
                  <w:r w:rsidR="00253B9C">
                    <w:t>DB32/T XXXXX</w:t>
                  </w:r>
                  <w:r w:rsidR="00253B9C">
                    <w:t>—</w:t>
                  </w:r>
                  <w:r w:rsidR="00253B9C">
                    <w:t>XXXX</w:t>
                  </w:r>
                  <w:r>
                    <w:fldChar w:fldCharType="end"/>
                  </w:r>
                </w:p>
              </w:txbxContent>
            </v:textbox>
            <w10:wrap anchorx="page" anchory="page"/>
          </v:shape>
        </w:pict>
      </w:r>
      <w:r w:rsidR="00960831">
        <w:rPr>
          <w:sz w:val="24"/>
          <w:szCs w:val="24"/>
          <w:u w:val="single"/>
        </w:rPr>
        <w:t xml:space="preserve">    </w:t>
      </w:r>
    </w:p>
    <w:p w14:paraId="6B22762B" w14:textId="77777777" w:rsidR="00F411C0" w:rsidRDefault="00F411C0" w:rsidP="00F411C0">
      <w:pPr>
        <w:rPr>
          <w:rFonts w:ascii="宋体" w:eastAsia="黑体" w:hAnsi="Times New Roman"/>
          <w:noProof/>
          <w:vanish/>
          <w:kern w:val="0"/>
          <w:sz w:val="2"/>
          <w:szCs w:val="20"/>
        </w:rPr>
      </w:pPr>
    </w:p>
    <w:p w14:paraId="241C2CE9" w14:textId="77777777" w:rsidR="006D6095" w:rsidRDefault="006D6095" w:rsidP="00F411C0">
      <w:pPr>
        <w:pStyle w:val="afe"/>
      </w:pPr>
    </w:p>
    <w:p w14:paraId="67F39FAA" w14:textId="77777777" w:rsidR="00F411C0" w:rsidRDefault="00F411C0" w:rsidP="00F411C0">
      <w:pPr>
        <w:pStyle w:val="aff4"/>
      </w:pPr>
    </w:p>
    <w:p w14:paraId="08411F5E" w14:textId="77777777" w:rsidR="00F411C0" w:rsidRDefault="00F411C0" w:rsidP="00F411C0">
      <w:pPr>
        <w:pStyle w:val="affb"/>
        <w:spacing w:before="78" w:after="156"/>
      </w:pPr>
      <w:r>
        <w:br/>
      </w:r>
      <w:bookmarkStart w:id="154" w:name="_Toc61876288"/>
      <w:bookmarkStart w:id="155" w:name="_Toc62136296"/>
      <w:bookmarkStart w:id="156" w:name="_Toc112851859"/>
      <w:bookmarkStart w:id="157" w:name="_Toc155368962"/>
      <w:r>
        <w:rPr>
          <w:rFonts w:hint="eastAsia"/>
        </w:rPr>
        <w:t>（资料性）</w:t>
      </w:r>
      <w:r>
        <w:br/>
      </w:r>
      <w:r>
        <w:rPr>
          <w:rFonts w:hint="eastAsia"/>
        </w:rPr>
        <w:t>评价报告</w:t>
      </w:r>
      <w:bookmarkEnd w:id="154"/>
      <w:bookmarkEnd w:id="155"/>
      <w:bookmarkEnd w:id="156"/>
      <w:bookmarkEnd w:id="157"/>
    </w:p>
    <w:p w14:paraId="455D0E1F" w14:textId="77777777" w:rsidR="00587BF6" w:rsidRDefault="00587BF6" w:rsidP="00EF5E6B">
      <w:pPr>
        <w:pStyle w:val="afffff3"/>
        <w:ind w:firstLine="420"/>
      </w:pPr>
    </w:p>
    <w:p w14:paraId="1DF3A536" w14:textId="77777777" w:rsidR="00EF5E6B" w:rsidRDefault="00EF5E6B" w:rsidP="00EF5E6B">
      <w:pPr>
        <w:pStyle w:val="afffff3"/>
        <w:ind w:firstLine="420"/>
      </w:pPr>
      <w:r>
        <w:rPr>
          <w:rFonts w:hint="eastAsia"/>
        </w:rPr>
        <w:t>附</w:t>
      </w:r>
      <w:r w:rsidRPr="0020059B">
        <w:rPr>
          <w:rFonts w:hAnsi="宋体" w:hint="eastAsia"/>
        </w:rPr>
        <w:t>录</w:t>
      </w:r>
      <w:r w:rsidR="006D28FC" w:rsidRPr="0020059B">
        <w:rPr>
          <w:rFonts w:hAnsi="宋体" w:hint="eastAsia"/>
        </w:rPr>
        <w:t>B</w:t>
      </w:r>
      <w:r>
        <w:rPr>
          <w:rFonts w:hint="eastAsia"/>
        </w:rPr>
        <w:t>给出了评价报告样本。</w:t>
      </w:r>
    </w:p>
    <w:p w14:paraId="2715DC50" w14:textId="77777777" w:rsidR="00F411C0" w:rsidRDefault="00F411C0" w:rsidP="00F411C0">
      <w:pPr>
        <w:pStyle w:val="afffff3"/>
        <w:ind w:firstLine="420"/>
      </w:pPr>
    </w:p>
    <w:p w14:paraId="0CB1BEC9" w14:textId="77777777" w:rsidR="00575BD4" w:rsidRDefault="00575BD4" w:rsidP="00F411C0">
      <w:pPr>
        <w:pStyle w:val="afffff3"/>
        <w:ind w:firstLine="420"/>
      </w:pPr>
    </w:p>
    <w:p w14:paraId="19F0D0B5" w14:textId="77777777" w:rsidR="00575BD4" w:rsidRDefault="00575BD4" w:rsidP="00F411C0">
      <w:pPr>
        <w:pStyle w:val="afffff3"/>
        <w:ind w:firstLine="420"/>
      </w:pPr>
    </w:p>
    <w:p w14:paraId="46835F42" w14:textId="77777777" w:rsidR="00575BD4" w:rsidRDefault="00575BD4" w:rsidP="00F411C0">
      <w:pPr>
        <w:pStyle w:val="afffff3"/>
        <w:ind w:firstLine="420"/>
      </w:pPr>
    </w:p>
    <w:p w14:paraId="38EA46F6" w14:textId="77777777" w:rsidR="00575BD4" w:rsidRDefault="00575BD4" w:rsidP="00F411C0">
      <w:pPr>
        <w:pStyle w:val="afffff3"/>
        <w:ind w:firstLine="420"/>
      </w:pPr>
    </w:p>
    <w:p w14:paraId="0EB118FF" w14:textId="77777777" w:rsidR="00575BD4" w:rsidRDefault="00575BD4" w:rsidP="00F411C0">
      <w:pPr>
        <w:pStyle w:val="afffff3"/>
        <w:ind w:firstLine="420"/>
      </w:pPr>
    </w:p>
    <w:p w14:paraId="3B18A902" w14:textId="77777777" w:rsidR="00575BD4" w:rsidRDefault="00575BD4" w:rsidP="00F411C0">
      <w:pPr>
        <w:pStyle w:val="afffff3"/>
        <w:ind w:firstLine="420"/>
      </w:pPr>
    </w:p>
    <w:p w14:paraId="3C18784F" w14:textId="77777777" w:rsidR="00575BD4" w:rsidRDefault="00575BD4" w:rsidP="00F411C0">
      <w:pPr>
        <w:pStyle w:val="afffff3"/>
        <w:ind w:firstLine="420"/>
      </w:pPr>
    </w:p>
    <w:p w14:paraId="11CC4C96" w14:textId="77777777" w:rsidR="00575BD4" w:rsidRDefault="00575BD4" w:rsidP="00F411C0">
      <w:pPr>
        <w:pStyle w:val="afffff3"/>
        <w:ind w:firstLine="420"/>
      </w:pPr>
    </w:p>
    <w:p w14:paraId="65A2E0D2" w14:textId="77777777" w:rsidR="00575BD4" w:rsidRDefault="00575BD4" w:rsidP="00F411C0">
      <w:pPr>
        <w:pStyle w:val="afffff3"/>
        <w:ind w:firstLine="420"/>
      </w:pPr>
    </w:p>
    <w:p w14:paraId="3497B952" w14:textId="77777777" w:rsidR="00575BD4" w:rsidRDefault="00575BD4" w:rsidP="00F411C0">
      <w:pPr>
        <w:pStyle w:val="afffff3"/>
        <w:ind w:firstLine="420"/>
      </w:pPr>
    </w:p>
    <w:p w14:paraId="3BAD613F" w14:textId="77777777" w:rsidR="00575BD4" w:rsidRDefault="00575BD4" w:rsidP="00F411C0">
      <w:pPr>
        <w:pStyle w:val="afffff3"/>
        <w:ind w:firstLine="420"/>
      </w:pPr>
    </w:p>
    <w:p w14:paraId="05787B4B" w14:textId="77777777" w:rsidR="00575BD4" w:rsidRDefault="00575BD4" w:rsidP="00F411C0">
      <w:pPr>
        <w:pStyle w:val="afffff3"/>
        <w:ind w:firstLine="420"/>
      </w:pPr>
    </w:p>
    <w:p w14:paraId="7A1E91B5" w14:textId="77777777" w:rsidR="00575BD4" w:rsidRDefault="00575BD4" w:rsidP="00F411C0">
      <w:pPr>
        <w:pStyle w:val="afffff3"/>
        <w:ind w:firstLine="420"/>
      </w:pPr>
    </w:p>
    <w:p w14:paraId="01C8C611" w14:textId="77777777" w:rsidR="00575BD4" w:rsidRDefault="00575BD4" w:rsidP="00F411C0">
      <w:pPr>
        <w:pStyle w:val="afffff3"/>
        <w:ind w:firstLine="420"/>
      </w:pPr>
    </w:p>
    <w:p w14:paraId="0E6330A7" w14:textId="77777777" w:rsidR="00575BD4" w:rsidRDefault="00575BD4" w:rsidP="00F411C0">
      <w:pPr>
        <w:pStyle w:val="afffff3"/>
        <w:ind w:firstLine="420"/>
      </w:pPr>
    </w:p>
    <w:p w14:paraId="0E4E2C2C" w14:textId="77777777" w:rsidR="00575BD4" w:rsidRDefault="00575BD4" w:rsidP="00F411C0">
      <w:pPr>
        <w:pStyle w:val="afffff3"/>
        <w:ind w:firstLine="420"/>
      </w:pPr>
    </w:p>
    <w:p w14:paraId="6801529F" w14:textId="77777777" w:rsidR="00575BD4" w:rsidRDefault="00575BD4" w:rsidP="00F411C0">
      <w:pPr>
        <w:pStyle w:val="afffff3"/>
        <w:ind w:firstLine="420"/>
      </w:pPr>
    </w:p>
    <w:p w14:paraId="15CB9846" w14:textId="77777777" w:rsidR="00575BD4" w:rsidRDefault="00575BD4" w:rsidP="00F411C0">
      <w:pPr>
        <w:pStyle w:val="afffff3"/>
        <w:ind w:firstLine="420"/>
      </w:pPr>
    </w:p>
    <w:p w14:paraId="3E9D683B" w14:textId="77777777" w:rsidR="00575BD4" w:rsidRDefault="00575BD4" w:rsidP="00F411C0">
      <w:pPr>
        <w:pStyle w:val="afffff3"/>
        <w:ind w:firstLine="420"/>
      </w:pPr>
    </w:p>
    <w:p w14:paraId="37B47F1E" w14:textId="77777777" w:rsidR="00575BD4" w:rsidRDefault="00575BD4" w:rsidP="00F411C0">
      <w:pPr>
        <w:pStyle w:val="afffff3"/>
        <w:ind w:firstLine="420"/>
      </w:pPr>
    </w:p>
    <w:p w14:paraId="227D7A04" w14:textId="77777777" w:rsidR="00575BD4" w:rsidRDefault="00575BD4" w:rsidP="00F411C0">
      <w:pPr>
        <w:pStyle w:val="afffff3"/>
        <w:ind w:firstLine="420"/>
      </w:pPr>
    </w:p>
    <w:p w14:paraId="42BEB64F" w14:textId="77777777" w:rsidR="00575BD4" w:rsidRDefault="00575BD4" w:rsidP="00F411C0">
      <w:pPr>
        <w:pStyle w:val="afffff3"/>
        <w:ind w:firstLine="420"/>
      </w:pPr>
    </w:p>
    <w:p w14:paraId="2964B9C9" w14:textId="77777777" w:rsidR="00575BD4" w:rsidRDefault="00575BD4" w:rsidP="00F411C0">
      <w:pPr>
        <w:pStyle w:val="afffff3"/>
        <w:ind w:firstLine="420"/>
      </w:pPr>
    </w:p>
    <w:p w14:paraId="183819A1" w14:textId="77777777" w:rsidR="00575BD4" w:rsidRDefault="00575BD4" w:rsidP="00F411C0">
      <w:pPr>
        <w:pStyle w:val="afffff3"/>
        <w:ind w:firstLine="420"/>
      </w:pPr>
    </w:p>
    <w:p w14:paraId="3B3C0583" w14:textId="77777777" w:rsidR="00575BD4" w:rsidRDefault="00575BD4" w:rsidP="00F411C0">
      <w:pPr>
        <w:pStyle w:val="afffff3"/>
        <w:ind w:firstLine="420"/>
      </w:pPr>
    </w:p>
    <w:p w14:paraId="08AC4C22" w14:textId="77777777" w:rsidR="00575BD4" w:rsidRDefault="00575BD4" w:rsidP="00F411C0">
      <w:pPr>
        <w:pStyle w:val="afffff3"/>
        <w:ind w:firstLine="420"/>
      </w:pPr>
    </w:p>
    <w:p w14:paraId="54F16A26" w14:textId="77777777" w:rsidR="00575BD4" w:rsidRDefault="00575BD4" w:rsidP="00F411C0">
      <w:pPr>
        <w:pStyle w:val="afffff3"/>
        <w:ind w:firstLine="420"/>
      </w:pPr>
    </w:p>
    <w:p w14:paraId="4C821DAE" w14:textId="77777777" w:rsidR="00575BD4" w:rsidRDefault="00575BD4" w:rsidP="00F411C0">
      <w:pPr>
        <w:pStyle w:val="afffff3"/>
        <w:ind w:firstLine="420"/>
      </w:pPr>
    </w:p>
    <w:p w14:paraId="36B968F0" w14:textId="77777777" w:rsidR="00575BD4" w:rsidRDefault="00575BD4" w:rsidP="00F411C0">
      <w:pPr>
        <w:pStyle w:val="afffff3"/>
        <w:ind w:firstLine="420"/>
      </w:pPr>
    </w:p>
    <w:p w14:paraId="01FB9908" w14:textId="77777777" w:rsidR="00575BD4" w:rsidRDefault="00575BD4" w:rsidP="00F411C0">
      <w:pPr>
        <w:pStyle w:val="afffff3"/>
        <w:ind w:firstLine="420"/>
      </w:pPr>
    </w:p>
    <w:p w14:paraId="2C2A7337" w14:textId="77777777" w:rsidR="00575BD4" w:rsidRDefault="00575BD4" w:rsidP="00F411C0">
      <w:pPr>
        <w:pStyle w:val="afffff3"/>
        <w:ind w:firstLine="420"/>
      </w:pPr>
    </w:p>
    <w:p w14:paraId="7392DE5F" w14:textId="77777777" w:rsidR="00575BD4" w:rsidRDefault="00575BD4" w:rsidP="00F411C0">
      <w:pPr>
        <w:pStyle w:val="afffff3"/>
        <w:ind w:firstLine="420"/>
      </w:pPr>
    </w:p>
    <w:p w14:paraId="6469C7BD" w14:textId="77777777" w:rsidR="00575BD4" w:rsidRDefault="00575BD4" w:rsidP="00F411C0">
      <w:pPr>
        <w:pStyle w:val="afffff3"/>
        <w:ind w:firstLine="420"/>
      </w:pPr>
    </w:p>
    <w:p w14:paraId="492086C9" w14:textId="77777777" w:rsidR="00575BD4" w:rsidRDefault="00575BD4" w:rsidP="00F411C0">
      <w:pPr>
        <w:pStyle w:val="afffff3"/>
        <w:ind w:firstLine="420"/>
      </w:pPr>
    </w:p>
    <w:p w14:paraId="7FDFA0C9" w14:textId="77777777" w:rsidR="00575BD4" w:rsidRDefault="00575BD4" w:rsidP="00F411C0">
      <w:pPr>
        <w:pStyle w:val="afffff3"/>
        <w:ind w:firstLine="420"/>
      </w:pPr>
    </w:p>
    <w:p w14:paraId="41284212" w14:textId="77777777" w:rsidR="00575BD4" w:rsidRDefault="00575BD4" w:rsidP="00F411C0">
      <w:pPr>
        <w:pStyle w:val="afffff3"/>
        <w:ind w:firstLine="420"/>
      </w:pPr>
    </w:p>
    <w:p w14:paraId="407B7A8A" w14:textId="77777777" w:rsidR="00FF7EAA" w:rsidRPr="00EF5E6B" w:rsidRDefault="00FF7EAA" w:rsidP="00F411C0">
      <w:pPr>
        <w:pStyle w:val="afffff3"/>
        <w:ind w:firstLine="420"/>
      </w:pPr>
    </w:p>
    <w:p w14:paraId="5C18DD58" w14:textId="77777777" w:rsidR="00C740C0" w:rsidRDefault="00C740C0" w:rsidP="00C740C0">
      <w:pPr>
        <w:pStyle w:val="aff8"/>
        <w:numPr>
          <w:ilvl w:val="0"/>
          <w:numId w:val="0"/>
        </w:numPr>
        <w:tabs>
          <w:tab w:val="left" w:pos="420"/>
        </w:tabs>
        <w:spacing w:before="156" w:after="156"/>
        <w:jc w:val="left"/>
        <w:rPr>
          <w:rFonts w:ascii="宋体" w:eastAsia="宋体" w:hAnsi="宋体"/>
          <w:color w:val="000000"/>
        </w:rPr>
      </w:pPr>
      <w:bookmarkStart w:id="158" w:name="BookMark8"/>
      <w:bookmarkEnd w:id="145"/>
      <w:r>
        <w:rPr>
          <w:rFonts w:ascii="宋体" w:eastAsia="宋体" w:hAnsi="宋体" w:hint="eastAsia"/>
          <w:color w:val="000000"/>
        </w:rPr>
        <w:lastRenderedPageBreak/>
        <w:t>报告编号：</w:t>
      </w:r>
    </w:p>
    <w:p w14:paraId="40F0514F" w14:textId="77777777" w:rsidR="00C740C0" w:rsidRDefault="00C740C0" w:rsidP="00C740C0">
      <w:pPr>
        <w:pStyle w:val="affffffffffff3"/>
      </w:pPr>
    </w:p>
    <w:p w14:paraId="5E6C2375" w14:textId="77777777" w:rsidR="00C740C0" w:rsidRDefault="00C740C0" w:rsidP="00C740C0">
      <w:pPr>
        <w:pStyle w:val="affffffffffff3"/>
      </w:pPr>
    </w:p>
    <w:p w14:paraId="75991E96" w14:textId="77777777" w:rsidR="00C740C0" w:rsidRDefault="00C740C0" w:rsidP="00C740C0">
      <w:pPr>
        <w:pStyle w:val="affffffffffff3"/>
      </w:pPr>
    </w:p>
    <w:p w14:paraId="0E374D97" w14:textId="77777777" w:rsidR="00C740C0" w:rsidRDefault="00C740C0" w:rsidP="00C740C0">
      <w:pPr>
        <w:pStyle w:val="affffffffffff3"/>
      </w:pPr>
    </w:p>
    <w:p w14:paraId="7AA85F50" w14:textId="77777777" w:rsidR="00C740C0" w:rsidRDefault="00C740C0" w:rsidP="00C740C0">
      <w:pPr>
        <w:pStyle w:val="affffffffffff3"/>
      </w:pPr>
    </w:p>
    <w:p w14:paraId="285D6884" w14:textId="77777777" w:rsidR="00C740C0" w:rsidRDefault="00C740C0" w:rsidP="00C740C0">
      <w:pPr>
        <w:pStyle w:val="affffffffffff3"/>
      </w:pPr>
    </w:p>
    <w:p w14:paraId="227F4B86" w14:textId="77777777" w:rsidR="00C740C0" w:rsidRDefault="00C740C0" w:rsidP="00C740C0">
      <w:pPr>
        <w:pStyle w:val="affffffffffff3"/>
      </w:pPr>
    </w:p>
    <w:p w14:paraId="088116AB" w14:textId="77777777" w:rsidR="00C740C0" w:rsidRDefault="00C740C0" w:rsidP="00C740C0">
      <w:pPr>
        <w:pStyle w:val="affffffffffff3"/>
        <w:ind w:firstLineChars="600" w:firstLine="3120"/>
        <w:rPr>
          <w:sz w:val="52"/>
          <w:szCs w:val="48"/>
        </w:rPr>
      </w:pPr>
      <w:r>
        <w:rPr>
          <w:rFonts w:hint="eastAsia"/>
          <w:sz w:val="52"/>
          <w:szCs w:val="48"/>
        </w:rPr>
        <w:t>评 价 报 告</w:t>
      </w:r>
    </w:p>
    <w:p w14:paraId="5B4F606E" w14:textId="77777777" w:rsidR="00C740C0" w:rsidRDefault="00C740C0" w:rsidP="00C740C0">
      <w:pPr>
        <w:pStyle w:val="affffffffffff3"/>
        <w:ind w:firstLine="1040"/>
        <w:jc w:val="left"/>
        <w:rPr>
          <w:sz w:val="52"/>
          <w:szCs w:val="48"/>
        </w:rPr>
      </w:pPr>
    </w:p>
    <w:p w14:paraId="0F3352A7" w14:textId="77777777" w:rsidR="00C740C0" w:rsidRDefault="00C740C0" w:rsidP="00C740C0">
      <w:pPr>
        <w:pStyle w:val="affffffffffff3"/>
        <w:ind w:firstLine="1040"/>
        <w:jc w:val="left"/>
        <w:rPr>
          <w:sz w:val="52"/>
          <w:szCs w:val="48"/>
        </w:rPr>
      </w:pPr>
    </w:p>
    <w:p w14:paraId="3EF6795B" w14:textId="77777777" w:rsidR="00C740C0" w:rsidRDefault="00C740C0" w:rsidP="00C740C0">
      <w:pPr>
        <w:pStyle w:val="affffffffffff3"/>
        <w:ind w:firstLine="640"/>
        <w:jc w:val="left"/>
        <w:rPr>
          <w:sz w:val="32"/>
          <w:szCs w:val="28"/>
        </w:rPr>
      </w:pPr>
      <w:r>
        <w:rPr>
          <w:rFonts w:hint="eastAsia"/>
          <w:sz w:val="32"/>
          <w:szCs w:val="28"/>
        </w:rPr>
        <w:t xml:space="preserve">标准名称：___________________________________ </w:t>
      </w:r>
    </w:p>
    <w:p w14:paraId="109A63BD" w14:textId="77777777" w:rsidR="00C740C0" w:rsidRDefault="00C740C0" w:rsidP="00C740C0">
      <w:pPr>
        <w:pStyle w:val="affffffffffff3"/>
        <w:ind w:firstLine="640"/>
        <w:jc w:val="left"/>
        <w:rPr>
          <w:sz w:val="32"/>
          <w:szCs w:val="28"/>
        </w:rPr>
      </w:pPr>
    </w:p>
    <w:p w14:paraId="0DF10EAC" w14:textId="77777777" w:rsidR="00C740C0" w:rsidRDefault="00C740C0" w:rsidP="00C740C0">
      <w:pPr>
        <w:pStyle w:val="affffffffffff3"/>
        <w:ind w:firstLine="640"/>
        <w:jc w:val="left"/>
        <w:rPr>
          <w:sz w:val="32"/>
          <w:szCs w:val="28"/>
        </w:rPr>
      </w:pPr>
      <w:r>
        <w:rPr>
          <w:rFonts w:hint="eastAsia"/>
          <w:sz w:val="32"/>
          <w:szCs w:val="28"/>
        </w:rPr>
        <w:t>产品（服务）名称：___________________________</w:t>
      </w:r>
    </w:p>
    <w:p w14:paraId="73CC9B1F" w14:textId="77777777" w:rsidR="00C740C0" w:rsidRDefault="00C740C0" w:rsidP="00C740C0">
      <w:pPr>
        <w:pStyle w:val="affffffffffff3"/>
        <w:ind w:firstLine="640"/>
        <w:jc w:val="left"/>
        <w:rPr>
          <w:sz w:val="32"/>
          <w:szCs w:val="28"/>
        </w:rPr>
      </w:pPr>
    </w:p>
    <w:p w14:paraId="0B67EEC6" w14:textId="77777777" w:rsidR="00C740C0" w:rsidRDefault="00C740C0" w:rsidP="00C740C0">
      <w:pPr>
        <w:pStyle w:val="affffffffffff3"/>
        <w:ind w:firstLine="640"/>
        <w:jc w:val="left"/>
        <w:rPr>
          <w:sz w:val="32"/>
          <w:szCs w:val="28"/>
        </w:rPr>
      </w:pPr>
      <w:r>
        <w:rPr>
          <w:rFonts w:hint="eastAsia"/>
          <w:sz w:val="32"/>
          <w:szCs w:val="28"/>
        </w:rPr>
        <w:t>申请单位：___________________________________</w:t>
      </w:r>
    </w:p>
    <w:p w14:paraId="2D3FD4CF" w14:textId="77777777" w:rsidR="00C740C0" w:rsidRDefault="00C740C0" w:rsidP="00C740C0">
      <w:pPr>
        <w:pStyle w:val="affffffffffff3"/>
        <w:ind w:firstLine="640"/>
        <w:jc w:val="left"/>
        <w:rPr>
          <w:sz w:val="32"/>
          <w:szCs w:val="28"/>
        </w:rPr>
      </w:pPr>
    </w:p>
    <w:p w14:paraId="04D3C97E" w14:textId="77777777" w:rsidR="00C740C0" w:rsidRDefault="00C740C0" w:rsidP="00C740C0">
      <w:pPr>
        <w:pStyle w:val="affffffffffff3"/>
        <w:ind w:firstLine="640"/>
        <w:jc w:val="left"/>
        <w:rPr>
          <w:sz w:val="32"/>
          <w:szCs w:val="28"/>
          <w:u w:val="single"/>
        </w:rPr>
      </w:pPr>
      <w:r>
        <w:rPr>
          <w:rFonts w:hint="eastAsia"/>
          <w:sz w:val="32"/>
          <w:szCs w:val="28"/>
        </w:rPr>
        <w:t xml:space="preserve">评价机构：___________________________________ </w:t>
      </w:r>
    </w:p>
    <w:p w14:paraId="4BE59468" w14:textId="77777777" w:rsidR="00C740C0" w:rsidRDefault="00C740C0" w:rsidP="00C740C0">
      <w:pPr>
        <w:pStyle w:val="affffffffffff3"/>
        <w:ind w:firstLine="640"/>
        <w:jc w:val="left"/>
        <w:rPr>
          <w:sz w:val="32"/>
          <w:szCs w:val="28"/>
        </w:rPr>
      </w:pPr>
    </w:p>
    <w:p w14:paraId="417B2502" w14:textId="77777777" w:rsidR="00C740C0" w:rsidRDefault="00C740C0" w:rsidP="00C740C0">
      <w:pPr>
        <w:pStyle w:val="affffffffffff3"/>
        <w:ind w:firstLine="640"/>
        <w:jc w:val="left"/>
        <w:rPr>
          <w:sz w:val="32"/>
          <w:szCs w:val="28"/>
        </w:rPr>
      </w:pPr>
    </w:p>
    <w:p w14:paraId="2C47A5A7" w14:textId="77777777" w:rsidR="00C740C0" w:rsidRDefault="00C740C0" w:rsidP="00C740C0">
      <w:pPr>
        <w:pStyle w:val="affffffffffff3"/>
        <w:ind w:firstLine="640"/>
        <w:jc w:val="left"/>
        <w:rPr>
          <w:sz w:val="32"/>
          <w:szCs w:val="28"/>
        </w:rPr>
      </w:pPr>
    </w:p>
    <w:p w14:paraId="53AACF09" w14:textId="77777777" w:rsidR="00C740C0" w:rsidRDefault="00C740C0" w:rsidP="00C740C0">
      <w:pPr>
        <w:pStyle w:val="affffffffffff3"/>
        <w:ind w:firstLine="640"/>
        <w:jc w:val="left"/>
        <w:rPr>
          <w:sz w:val="32"/>
          <w:szCs w:val="28"/>
        </w:rPr>
      </w:pPr>
    </w:p>
    <w:p w14:paraId="5AD55E2A" w14:textId="77777777" w:rsidR="00C740C0" w:rsidRDefault="00C740C0" w:rsidP="00C740C0">
      <w:pPr>
        <w:pStyle w:val="affffffffffff3"/>
        <w:ind w:firstLine="640"/>
        <w:jc w:val="center"/>
        <w:rPr>
          <w:sz w:val="32"/>
          <w:szCs w:val="28"/>
        </w:rPr>
      </w:pPr>
      <w:r>
        <w:rPr>
          <w:rFonts w:hint="eastAsia"/>
          <w:sz w:val="32"/>
          <w:szCs w:val="28"/>
        </w:rPr>
        <w:t>年   月   日</w:t>
      </w:r>
    </w:p>
    <w:p w14:paraId="468A5F8D" w14:textId="77777777" w:rsidR="00C740C0" w:rsidRDefault="00C740C0" w:rsidP="00C740C0">
      <w:pPr>
        <w:pStyle w:val="affffffffffff3"/>
        <w:ind w:firstLine="640"/>
        <w:jc w:val="center"/>
        <w:rPr>
          <w:sz w:val="32"/>
          <w:szCs w:val="28"/>
        </w:rPr>
      </w:pPr>
    </w:p>
    <w:tbl>
      <w:tblPr>
        <w:tblW w:w="9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95"/>
        <w:gridCol w:w="1404"/>
        <w:gridCol w:w="1120"/>
        <w:gridCol w:w="1033"/>
        <w:gridCol w:w="1560"/>
        <w:gridCol w:w="1276"/>
        <w:gridCol w:w="1810"/>
        <w:gridCol w:w="7"/>
      </w:tblGrid>
      <w:tr w:rsidR="00A11452" w14:paraId="6F98E4A7" w14:textId="77777777" w:rsidTr="001C27B8">
        <w:trPr>
          <w:trHeight w:val="435"/>
          <w:jc w:val="center"/>
        </w:trPr>
        <w:tc>
          <w:tcPr>
            <w:tcW w:w="9505" w:type="dxa"/>
            <w:gridSpan w:val="8"/>
            <w:tcBorders>
              <w:top w:val="single" w:sz="4" w:space="0" w:color="000000"/>
              <w:left w:val="single" w:sz="4" w:space="0" w:color="000000"/>
              <w:bottom w:val="single" w:sz="4" w:space="0" w:color="000000"/>
              <w:right w:val="single" w:sz="4" w:space="0" w:color="000000"/>
            </w:tcBorders>
            <w:vAlign w:val="center"/>
          </w:tcPr>
          <w:p w14:paraId="45808C73" w14:textId="77777777" w:rsidR="00A11452" w:rsidRDefault="00A11452" w:rsidP="0000645E">
            <w:pPr>
              <w:pStyle w:val="affffffffffff3"/>
              <w:ind w:firstLineChars="0" w:firstLine="0"/>
              <w:jc w:val="left"/>
              <w:rPr>
                <w:sz w:val="28"/>
                <w:szCs w:val="28"/>
              </w:rPr>
            </w:pPr>
            <w:r>
              <w:rPr>
                <w:rFonts w:hint="eastAsia"/>
                <w:sz w:val="32"/>
                <w:szCs w:val="28"/>
              </w:rPr>
              <w:lastRenderedPageBreak/>
              <w:br w:type="page"/>
            </w:r>
            <w:r>
              <w:rPr>
                <w:rFonts w:hint="eastAsia"/>
                <w:sz w:val="28"/>
                <w:szCs w:val="28"/>
              </w:rPr>
              <w:t>一、概况</w:t>
            </w:r>
          </w:p>
        </w:tc>
      </w:tr>
      <w:tr w:rsidR="008F0354" w14:paraId="0BBD01BF" w14:textId="77777777" w:rsidTr="001C27B8">
        <w:trPr>
          <w:trHeight w:val="1418"/>
          <w:jc w:val="center"/>
        </w:trPr>
        <w:tc>
          <w:tcPr>
            <w:tcW w:w="1295" w:type="dxa"/>
            <w:tcBorders>
              <w:top w:val="single" w:sz="4" w:space="0" w:color="000000"/>
              <w:left w:val="single" w:sz="4" w:space="0" w:color="000000"/>
              <w:bottom w:val="single" w:sz="4" w:space="0" w:color="000000"/>
              <w:right w:val="single" w:sz="4" w:space="0" w:color="000000"/>
            </w:tcBorders>
            <w:vAlign w:val="center"/>
          </w:tcPr>
          <w:p w14:paraId="5788C271" w14:textId="77777777" w:rsidR="00A11452" w:rsidRDefault="00A11452" w:rsidP="0000645E">
            <w:pPr>
              <w:pStyle w:val="affffffffffff3"/>
              <w:ind w:firstLineChars="0" w:firstLine="0"/>
              <w:jc w:val="center"/>
              <w:rPr>
                <w:sz w:val="28"/>
                <w:szCs w:val="28"/>
              </w:rPr>
            </w:pPr>
            <w:r>
              <w:rPr>
                <w:rFonts w:hint="eastAsia"/>
                <w:sz w:val="28"/>
                <w:szCs w:val="28"/>
              </w:rPr>
              <w:t>标准</w:t>
            </w:r>
          </w:p>
          <w:p w14:paraId="349858EB" w14:textId="77777777" w:rsidR="00A11452" w:rsidRDefault="00A11452" w:rsidP="0000645E">
            <w:pPr>
              <w:pStyle w:val="affffffffffff3"/>
              <w:ind w:firstLineChars="0" w:firstLine="0"/>
              <w:jc w:val="center"/>
              <w:rPr>
                <w:sz w:val="28"/>
                <w:szCs w:val="28"/>
              </w:rPr>
            </w:pPr>
            <w:r>
              <w:rPr>
                <w:rFonts w:hint="eastAsia"/>
                <w:sz w:val="28"/>
                <w:szCs w:val="28"/>
              </w:rPr>
              <w:t>名称</w:t>
            </w:r>
          </w:p>
        </w:tc>
        <w:tc>
          <w:tcPr>
            <w:tcW w:w="8210" w:type="dxa"/>
            <w:gridSpan w:val="7"/>
            <w:tcBorders>
              <w:top w:val="single" w:sz="4" w:space="0" w:color="000000"/>
              <w:left w:val="single" w:sz="4" w:space="0" w:color="000000"/>
              <w:bottom w:val="single" w:sz="4" w:space="0" w:color="000000"/>
              <w:right w:val="single" w:sz="4" w:space="0" w:color="000000"/>
            </w:tcBorders>
            <w:vAlign w:val="center"/>
          </w:tcPr>
          <w:p w14:paraId="5398107A" w14:textId="77777777" w:rsidR="00A11452" w:rsidRDefault="00A11452" w:rsidP="0000645E">
            <w:pPr>
              <w:pStyle w:val="affffffffffff3"/>
              <w:ind w:firstLineChars="0" w:firstLine="0"/>
              <w:jc w:val="center"/>
              <w:rPr>
                <w:sz w:val="28"/>
                <w:szCs w:val="28"/>
              </w:rPr>
            </w:pPr>
          </w:p>
        </w:tc>
      </w:tr>
      <w:tr w:rsidR="008F0354" w14:paraId="4F565DCB" w14:textId="77777777" w:rsidTr="001C27B8">
        <w:trPr>
          <w:trHeight w:val="1418"/>
          <w:jc w:val="center"/>
        </w:trPr>
        <w:tc>
          <w:tcPr>
            <w:tcW w:w="1295" w:type="dxa"/>
            <w:tcBorders>
              <w:top w:val="single" w:sz="4" w:space="0" w:color="000000"/>
              <w:left w:val="single" w:sz="4" w:space="0" w:color="000000"/>
              <w:bottom w:val="single" w:sz="4" w:space="0" w:color="000000"/>
              <w:right w:val="single" w:sz="4" w:space="0" w:color="000000"/>
            </w:tcBorders>
            <w:vAlign w:val="center"/>
          </w:tcPr>
          <w:p w14:paraId="6CF8C5AA" w14:textId="77777777" w:rsidR="00A11452" w:rsidRDefault="00A11452" w:rsidP="0000645E">
            <w:pPr>
              <w:pStyle w:val="affffffffffff3"/>
              <w:ind w:firstLineChars="0" w:firstLine="0"/>
              <w:jc w:val="center"/>
              <w:rPr>
                <w:sz w:val="28"/>
                <w:szCs w:val="28"/>
              </w:rPr>
            </w:pPr>
            <w:r>
              <w:rPr>
                <w:rFonts w:hint="eastAsia"/>
                <w:sz w:val="28"/>
                <w:szCs w:val="28"/>
              </w:rPr>
              <w:t>标准</w:t>
            </w:r>
          </w:p>
          <w:p w14:paraId="1EC3FD53" w14:textId="77777777" w:rsidR="00A11452" w:rsidRDefault="00A11452" w:rsidP="0000645E">
            <w:pPr>
              <w:pStyle w:val="affffffffffff3"/>
              <w:ind w:firstLineChars="0" w:firstLine="0"/>
              <w:jc w:val="center"/>
              <w:rPr>
                <w:sz w:val="28"/>
                <w:szCs w:val="28"/>
              </w:rPr>
            </w:pPr>
            <w:r>
              <w:rPr>
                <w:rFonts w:hint="eastAsia"/>
                <w:sz w:val="28"/>
                <w:szCs w:val="28"/>
              </w:rPr>
              <w:t>内容</w:t>
            </w:r>
          </w:p>
        </w:tc>
        <w:tc>
          <w:tcPr>
            <w:tcW w:w="8210" w:type="dxa"/>
            <w:gridSpan w:val="7"/>
            <w:tcBorders>
              <w:top w:val="single" w:sz="4" w:space="0" w:color="000000"/>
              <w:left w:val="single" w:sz="4" w:space="0" w:color="000000"/>
              <w:bottom w:val="single" w:sz="4" w:space="0" w:color="000000"/>
              <w:right w:val="single" w:sz="4" w:space="0" w:color="000000"/>
            </w:tcBorders>
            <w:vAlign w:val="center"/>
          </w:tcPr>
          <w:p w14:paraId="5FDA28A6" w14:textId="77777777" w:rsidR="00A11452" w:rsidRDefault="00A11452" w:rsidP="0000645E">
            <w:pPr>
              <w:pStyle w:val="affffffffffff3"/>
              <w:ind w:firstLineChars="0" w:firstLine="0"/>
              <w:jc w:val="center"/>
              <w:rPr>
                <w:sz w:val="28"/>
                <w:szCs w:val="28"/>
              </w:rPr>
            </w:pPr>
          </w:p>
        </w:tc>
      </w:tr>
      <w:tr w:rsidR="008F0354" w14:paraId="5E56CDBC" w14:textId="77777777" w:rsidTr="001C27B8">
        <w:trPr>
          <w:trHeight w:val="1418"/>
          <w:jc w:val="center"/>
        </w:trPr>
        <w:tc>
          <w:tcPr>
            <w:tcW w:w="1295" w:type="dxa"/>
            <w:vMerge w:val="restart"/>
            <w:tcBorders>
              <w:top w:val="single" w:sz="4" w:space="0" w:color="000000"/>
              <w:left w:val="single" w:sz="4" w:space="0" w:color="000000"/>
              <w:bottom w:val="single" w:sz="4" w:space="0" w:color="000000"/>
              <w:right w:val="single" w:sz="4" w:space="0" w:color="000000"/>
            </w:tcBorders>
            <w:vAlign w:val="center"/>
          </w:tcPr>
          <w:p w14:paraId="3F590764" w14:textId="77777777" w:rsidR="00A11452" w:rsidRDefault="00A11452" w:rsidP="0000645E">
            <w:pPr>
              <w:pStyle w:val="affffffffffff3"/>
              <w:ind w:firstLineChars="0" w:firstLine="0"/>
              <w:jc w:val="center"/>
              <w:rPr>
                <w:sz w:val="28"/>
                <w:szCs w:val="28"/>
              </w:rPr>
            </w:pPr>
            <w:r>
              <w:rPr>
                <w:rFonts w:hint="eastAsia"/>
                <w:sz w:val="28"/>
                <w:szCs w:val="28"/>
              </w:rPr>
              <w:t>申请</w:t>
            </w:r>
          </w:p>
          <w:p w14:paraId="557D6E94" w14:textId="77777777" w:rsidR="00A11452" w:rsidRDefault="00A11452" w:rsidP="0000645E">
            <w:pPr>
              <w:pStyle w:val="affffffffffff3"/>
              <w:ind w:firstLineChars="0" w:firstLine="0"/>
              <w:jc w:val="center"/>
              <w:rPr>
                <w:sz w:val="28"/>
                <w:szCs w:val="28"/>
              </w:rPr>
            </w:pPr>
            <w:r>
              <w:rPr>
                <w:rFonts w:hint="eastAsia"/>
                <w:sz w:val="28"/>
                <w:szCs w:val="28"/>
              </w:rPr>
              <w:t>单位</w:t>
            </w:r>
          </w:p>
        </w:tc>
        <w:tc>
          <w:tcPr>
            <w:tcW w:w="1404" w:type="dxa"/>
            <w:tcBorders>
              <w:top w:val="single" w:sz="4" w:space="0" w:color="000000"/>
              <w:left w:val="single" w:sz="4" w:space="0" w:color="000000"/>
              <w:bottom w:val="single" w:sz="4" w:space="0" w:color="000000"/>
              <w:right w:val="single" w:sz="4" w:space="0" w:color="000000"/>
            </w:tcBorders>
            <w:vAlign w:val="center"/>
          </w:tcPr>
          <w:p w14:paraId="48080925" w14:textId="77777777" w:rsidR="00A11452" w:rsidRDefault="00A11452" w:rsidP="0000645E">
            <w:pPr>
              <w:pStyle w:val="affffffffffff3"/>
              <w:ind w:firstLineChars="0" w:firstLine="0"/>
              <w:jc w:val="center"/>
              <w:rPr>
                <w:sz w:val="28"/>
                <w:szCs w:val="28"/>
              </w:rPr>
            </w:pPr>
            <w:r>
              <w:rPr>
                <w:rFonts w:hint="eastAsia"/>
                <w:sz w:val="28"/>
                <w:szCs w:val="28"/>
              </w:rPr>
              <w:t>单位名称</w:t>
            </w:r>
          </w:p>
        </w:tc>
        <w:tc>
          <w:tcPr>
            <w:tcW w:w="6806" w:type="dxa"/>
            <w:gridSpan w:val="6"/>
            <w:tcBorders>
              <w:top w:val="single" w:sz="4" w:space="0" w:color="000000"/>
              <w:left w:val="single" w:sz="4" w:space="0" w:color="000000"/>
              <w:bottom w:val="single" w:sz="4" w:space="0" w:color="000000"/>
              <w:right w:val="single" w:sz="4" w:space="0" w:color="000000"/>
            </w:tcBorders>
            <w:vAlign w:val="center"/>
          </w:tcPr>
          <w:p w14:paraId="7753A110" w14:textId="77777777" w:rsidR="00A11452" w:rsidRDefault="00A11452" w:rsidP="0000645E">
            <w:pPr>
              <w:pStyle w:val="affffffffffff3"/>
              <w:ind w:firstLineChars="0" w:firstLine="0"/>
              <w:jc w:val="center"/>
              <w:rPr>
                <w:sz w:val="28"/>
                <w:szCs w:val="28"/>
              </w:rPr>
            </w:pPr>
          </w:p>
        </w:tc>
      </w:tr>
      <w:tr w:rsidR="001C27B8" w14:paraId="59378AAD" w14:textId="77777777" w:rsidTr="001C27B8">
        <w:trPr>
          <w:gridAfter w:val="1"/>
          <w:wAfter w:w="7" w:type="dxa"/>
          <w:trHeight w:val="1418"/>
          <w:jc w:val="center"/>
        </w:trPr>
        <w:tc>
          <w:tcPr>
            <w:tcW w:w="1295" w:type="dxa"/>
            <w:vMerge/>
            <w:tcBorders>
              <w:top w:val="single" w:sz="4" w:space="0" w:color="000000"/>
              <w:left w:val="single" w:sz="4" w:space="0" w:color="000000"/>
              <w:bottom w:val="single" w:sz="4" w:space="0" w:color="000000"/>
              <w:right w:val="single" w:sz="4" w:space="0" w:color="000000"/>
            </w:tcBorders>
            <w:vAlign w:val="center"/>
          </w:tcPr>
          <w:p w14:paraId="431F86EE" w14:textId="77777777" w:rsidR="00A11452" w:rsidRDefault="00A11452" w:rsidP="0000645E">
            <w:pPr>
              <w:widowControl/>
              <w:jc w:val="left"/>
              <w:rPr>
                <w:rFonts w:ascii="宋体"/>
                <w:kern w:val="0"/>
                <w:sz w:val="28"/>
                <w:szCs w:val="28"/>
              </w:rPr>
            </w:pPr>
          </w:p>
        </w:tc>
        <w:tc>
          <w:tcPr>
            <w:tcW w:w="1404" w:type="dxa"/>
            <w:tcBorders>
              <w:top w:val="single" w:sz="4" w:space="0" w:color="000000"/>
              <w:left w:val="single" w:sz="4" w:space="0" w:color="000000"/>
              <w:bottom w:val="single" w:sz="4" w:space="0" w:color="000000"/>
              <w:right w:val="single" w:sz="4" w:space="0" w:color="000000"/>
            </w:tcBorders>
            <w:vAlign w:val="center"/>
          </w:tcPr>
          <w:p w14:paraId="2B8825F0" w14:textId="77777777" w:rsidR="00A11452" w:rsidRDefault="00A11452" w:rsidP="0000645E">
            <w:pPr>
              <w:pStyle w:val="affffffffffff3"/>
              <w:ind w:firstLineChars="0" w:firstLine="0"/>
              <w:jc w:val="center"/>
              <w:rPr>
                <w:sz w:val="28"/>
                <w:szCs w:val="28"/>
              </w:rPr>
            </w:pPr>
            <w:r>
              <w:rPr>
                <w:rFonts w:hint="eastAsia"/>
                <w:sz w:val="28"/>
                <w:szCs w:val="28"/>
              </w:rPr>
              <w:t>通信地址</w:t>
            </w:r>
          </w:p>
        </w:tc>
        <w:tc>
          <w:tcPr>
            <w:tcW w:w="3713" w:type="dxa"/>
            <w:gridSpan w:val="3"/>
            <w:tcBorders>
              <w:top w:val="single" w:sz="4" w:space="0" w:color="000000"/>
              <w:left w:val="single" w:sz="4" w:space="0" w:color="000000"/>
              <w:bottom w:val="single" w:sz="4" w:space="0" w:color="000000"/>
              <w:right w:val="single" w:sz="4" w:space="0" w:color="000000"/>
            </w:tcBorders>
            <w:vAlign w:val="center"/>
          </w:tcPr>
          <w:p w14:paraId="21243AFC" w14:textId="77777777" w:rsidR="00A11452" w:rsidRDefault="00A11452" w:rsidP="008F0354">
            <w:pPr>
              <w:pStyle w:val="affffffffffff3"/>
              <w:tabs>
                <w:tab w:val="clear" w:pos="4201"/>
                <w:tab w:val="center" w:pos="4109"/>
              </w:tabs>
              <w:ind w:rightChars="-42" w:right="-88" w:firstLineChars="0" w:firstLine="0"/>
              <w:jc w:val="center"/>
              <w:rPr>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5F7A460" w14:textId="77777777" w:rsidR="00A11452" w:rsidRDefault="00A11452" w:rsidP="0000645E">
            <w:pPr>
              <w:pStyle w:val="affffffffffff3"/>
              <w:ind w:firstLineChars="0" w:firstLine="0"/>
              <w:jc w:val="center"/>
              <w:rPr>
                <w:sz w:val="28"/>
                <w:szCs w:val="28"/>
              </w:rPr>
            </w:pPr>
            <w:r>
              <w:rPr>
                <w:rFonts w:hint="eastAsia"/>
                <w:sz w:val="28"/>
                <w:szCs w:val="28"/>
              </w:rPr>
              <w:t>邮编</w:t>
            </w:r>
          </w:p>
        </w:tc>
        <w:tc>
          <w:tcPr>
            <w:tcW w:w="1810" w:type="dxa"/>
            <w:tcBorders>
              <w:top w:val="single" w:sz="4" w:space="0" w:color="000000"/>
              <w:left w:val="single" w:sz="4" w:space="0" w:color="000000"/>
              <w:bottom w:val="single" w:sz="4" w:space="0" w:color="000000"/>
              <w:right w:val="single" w:sz="4" w:space="0" w:color="000000"/>
            </w:tcBorders>
            <w:vAlign w:val="center"/>
          </w:tcPr>
          <w:p w14:paraId="0869ADA7" w14:textId="77777777" w:rsidR="00A11452" w:rsidRDefault="00A11452" w:rsidP="0000645E">
            <w:pPr>
              <w:pStyle w:val="affffffffffff3"/>
              <w:ind w:firstLineChars="0" w:firstLine="0"/>
              <w:jc w:val="center"/>
              <w:rPr>
                <w:sz w:val="28"/>
                <w:szCs w:val="28"/>
              </w:rPr>
            </w:pPr>
          </w:p>
        </w:tc>
      </w:tr>
      <w:tr w:rsidR="001C27B8" w14:paraId="5001178A" w14:textId="77777777" w:rsidTr="001C27B8">
        <w:trPr>
          <w:gridAfter w:val="1"/>
          <w:wAfter w:w="7" w:type="dxa"/>
          <w:trHeight w:val="1418"/>
          <w:jc w:val="center"/>
        </w:trPr>
        <w:tc>
          <w:tcPr>
            <w:tcW w:w="1295" w:type="dxa"/>
            <w:vMerge/>
            <w:tcBorders>
              <w:top w:val="single" w:sz="4" w:space="0" w:color="000000"/>
              <w:left w:val="single" w:sz="4" w:space="0" w:color="000000"/>
              <w:bottom w:val="single" w:sz="4" w:space="0" w:color="000000"/>
              <w:right w:val="single" w:sz="4" w:space="0" w:color="000000"/>
            </w:tcBorders>
            <w:vAlign w:val="center"/>
          </w:tcPr>
          <w:p w14:paraId="42CFF2BA" w14:textId="77777777" w:rsidR="00A11452" w:rsidRDefault="00A11452" w:rsidP="0000645E">
            <w:pPr>
              <w:widowControl/>
              <w:jc w:val="left"/>
              <w:rPr>
                <w:rFonts w:ascii="宋体"/>
                <w:kern w:val="0"/>
                <w:sz w:val="28"/>
                <w:szCs w:val="28"/>
              </w:rPr>
            </w:pPr>
          </w:p>
        </w:tc>
        <w:tc>
          <w:tcPr>
            <w:tcW w:w="1404" w:type="dxa"/>
            <w:tcBorders>
              <w:top w:val="single" w:sz="4" w:space="0" w:color="000000"/>
              <w:left w:val="single" w:sz="4" w:space="0" w:color="000000"/>
              <w:bottom w:val="single" w:sz="4" w:space="0" w:color="000000"/>
              <w:right w:val="single" w:sz="4" w:space="0" w:color="000000"/>
            </w:tcBorders>
            <w:vAlign w:val="center"/>
          </w:tcPr>
          <w:p w14:paraId="3E9FA848" w14:textId="77777777" w:rsidR="00A11452" w:rsidRDefault="00A11452" w:rsidP="0000645E">
            <w:pPr>
              <w:pStyle w:val="affffffffffff3"/>
              <w:ind w:firstLineChars="0" w:firstLine="0"/>
              <w:jc w:val="center"/>
              <w:rPr>
                <w:sz w:val="28"/>
                <w:szCs w:val="28"/>
              </w:rPr>
            </w:pPr>
            <w:r>
              <w:rPr>
                <w:rFonts w:hint="eastAsia"/>
                <w:sz w:val="28"/>
                <w:szCs w:val="28"/>
              </w:rPr>
              <w:t>联系人</w:t>
            </w:r>
          </w:p>
        </w:tc>
        <w:tc>
          <w:tcPr>
            <w:tcW w:w="1120" w:type="dxa"/>
            <w:tcBorders>
              <w:top w:val="single" w:sz="4" w:space="0" w:color="000000"/>
              <w:left w:val="single" w:sz="4" w:space="0" w:color="000000"/>
              <w:bottom w:val="single" w:sz="4" w:space="0" w:color="000000"/>
              <w:right w:val="single" w:sz="4" w:space="0" w:color="000000"/>
            </w:tcBorders>
            <w:vAlign w:val="center"/>
          </w:tcPr>
          <w:p w14:paraId="0E079C6A" w14:textId="77777777" w:rsidR="00A11452" w:rsidRDefault="00A11452" w:rsidP="0000645E">
            <w:pPr>
              <w:pStyle w:val="affffffffffff3"/>
              <w:ind w:firstLineChars="0" w:firstLine="0"/>
              <w:jc w:val="center"/>
              <w:rPr>
                <w:sz w:val="28"/>
                <w:szCs w:val="28"/>
              </w:rPr>
            </w:pPr>
          </w:p>
        </w:tc>
        <w:tc>
          <w:tcPr>
            <w:tcW w:w="1033" w:type="dxa"/>
            <w:tcBorders>
              <w:top w:val="single" w:sz="4" w:space="0" w:color="000000"/>
              <w:left w:val="single" w:sz="4" w:space="0" w:color="000000"/>
              <w:bottom w:val="single" w:sz="4" w:space="0" w:color="000000"/>
              <w:right w:val="single" w:sz="4" w:space="0" w:color="000000"/>
            </w:tcBorders>
            <w:vAlign w:val="center"/>
          </w:tcPr>
          <w:p w14:paraId="55084235" w14:textId="77777777" w:rsidR="00A11452" w:rsidRDefault="00A11452" w:rsidP="0000645E">
            <w:pPr>
              <w:pStyle w:val="affffffffffff3"/>
              <w:ind w:firstLineChars="0" w:firstLine="0"/>
              <w:jc w:val="center"/>
              <w:rPr>
                <w:sz w:val="28"/>
                <w:szCs w:val="28"/>
              </w:rPr>
            </w:pPr>
            <w:r>
              <w:rPr>
                <w:rFonts w:hint="eastAsia"/>
                <w:sz w:val="28"/>
                <w:szCs w:val="28"/>
              </w:rPr>
              <w:t>电话</w:t>
            </w:r>
          </w:p>
        </w:tc>
        <w:tc>
          <w:tcPr>
            <w:tcW w:w="1560" w:type="dxa"/>
            <w:tcBorders>
              <w:top w:val="single" w:sz="4" w:space="0" w:color="000000"/>
              <w:left w:val="single" w:sz="4" w:space="0" w:color="000000"/>
              <w:bottom w:val="single" w:sz="4" w:space="0" w:color="000000"/>
              <w:right w:val="single" w:sz="4" w:space="0" w:color="000000"/>
            </w:tcBorders>
            <w:vAlign w:val="center"/>
          </w:tcPr>
          <w:p w14:paraId="38E0D1D5" w14:textId="77777777" w:rsidR="00A11452" w:rsidRDefault="00A11452" w:rsidP="0000645E">
            <w:pPr>
              <w:pStyle w:val="affffffffffff3"/>
              <w:ind w:firstLineChars="0" w:firstLine="0"/>
              <w:jc w:val="center"/>
              <w:rPr>
                <w:sz w:val="28"/>
                <w:szCs w:val="2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3DEA568" w14:textId="77777777" w:rsidR="00A11452" w:rsidRDefault="00A11452" w:rsidP="0000645E">
            <w:pPr>
              <w:pStyle w:val="affffffffffff3"/>
              <w:ind w:firstLineChars="0" w:firstLine="0"/>
              <w:jc w:val="center"/>
              <w:rPr>
                <w:sz w:val="28"/>
                <w:szCs w:val="28"/>
              </w:rPr>
            </w:pPr>
            <w:r>
              <w:rPr>
                <w:rFonts w:hint="eastAsia"/>
                <w:sz w:val="28"/>
                <w:szCs w:val="28"/>
              </w:rPr>
              <w:t>邮箱</w:t>
            </w:r>
          </w:p>
        </w:tc>
        <w:tc>
          <w:tcPr>
            <w:tcW w:w="1810" w:type="dxa"/>
            <w:tcBorders>
              <w:top w:val="single" w:sz="4" w:space="0" w:color="000000"/>
              <w:left w:val="single" w:sz="4" w:space="0" w:color="000000"/>
              <w:bottom w:val="single" w:sz="4" w:space="0" w:color="000000"/>
              <w:right w:val="single" w:sz="4" w:space="0" w:color="000000"/>
            </w:tcBorders>
            <w:vAlign w:val="center"/>
          </w:tcPr>
          <w:p w14:paraId="2F7C5622" w14:textId="77777777" w:rsidR="00A11452" w:rsidRDefault="00A11452" w:rsidP="0000645E">
            <w:pPr>
              <w:pStyle w:val="affffffffffff3"/>
              <w:ind w:firstLineChars="0" w:firstLine="0"/>
              <w:jc w:val="center"/>
              <w:rPr>
                <w:sz w:val="28"/>
                <w:szCs w:val="28"/>
              </w:rPr>
            </w:pPr>
          </w:p>
        </w:tc>
      </w:tr>
      <w:tr w:rsidR="00A11452" w14:paraId="38687A52" w14:textId="77777777" w:rsidTr="001C27B8">
        <w:trPr>
          <w:trHeight w:val="710"/>
          <w:jc w:val="center"/>
        </w:trPr>
        <w:tc>
          <w:tcPr>
            <w:tcW w:w="9505" w:type="dxa"/>
            <w:gridSpan w:val="8"/>
            <w:tcBorders>
              <w:top w:val="single" w:sz="4" w:space="0" w:color="000000"/>
              <w:left w:val="single" w:sz="4" w:space="0" w:color="000000"/>
              <w:bottom w:val="single" w:sz="4" w:space="0" w:color="000000"/>
              <w:right w:val="single" w:sz="4" w:space="0" w:color="000000"/>
            </w:tcBorders>
            <w:vAlign w:val="center"/>
          </w:tcPr>
          <w:p w14:paraId="54F0E405" w14:textId="77777777" w:rsidR="00A11452" w:rsidRDefault="00A11452" w:rsidP="0000645E">
            <w:pPr>
              <w:pStyle w:val="affffffffffff3"/>
              <w:ind w:firstLineChars="0" w:firstLine="0"/>
              <w:jc w:val="left"/>
              <w:rPr>
                <w:sz w:val="28"/>
                <w:szCs w:val="28"/>
              </w:rPr>
            </w:pPr>
            <w:r>
              <w:rPr>
                <w:rFonts w:hint="eastAsia"/>
                <w:sz w:val="28"/>
                <w:szCs w:val="28"/>
              </w:rPr>
              <w:t>二、专家组成员</w:t>
            </w:r>
          </w:p>
        </w:tc>
      </w:tr>
      <w:tr w:rsidR="001C27B8" w14:paraId="201917C2" w14:textId="77777777" w:rsidTr="001C27B8">
        <w:trPr>
          <w:trHeight w:val="737"/>
          <w:jc w:val="center"/>
        </w:trPr>
        <w:tc>
          <w:tcPr>
            <w:tcW w:w="1295" w:type="dxa"/>
            <w:tcBorders>
              <w:top w:val="single" w:sz="4" w:space="0" w:color="000000"/>
              <w:left w:val="single" w:sz="4" w:space="0" w:color="000000"/>
              <w:bottom w:val="single" w:sz="4" w:space="0" w:color="000000"/>
              <w:right w:val="single" w:sz="4" w:space="0" w:color="000000"/>
            </w:tcBorders>
            <w:vAlign w:val="center"/>
          </w:tcPr>
          <w:p w14:paraId="1B2961D9" w14:textId="77777777" w:rsidR="00A11452" w:rsidRDefault="00A11452" w:rsidP="0000645E">
            <w:pPr>
              <w:pStyle w:val="affffffffffff3"/>
              <w:ind w:firstLineChars="0" w:firstLine="0"/>
              <w:jc w:val="center"/>
              <w:rPr>
                <w:sz w:val="28"/>
                <w:szCs w:val="24"/>
              </w:rPr>
            </w:pPr>
            <w:r>
              <w:rPr>
                <w:rFonts w:hint="eastAsia"/>
                <w:sz w:val="28"/>
                <w:szCs w:val="24"/>
              </w:rPr>
              <w:t>专家组</w:t>
            </w:r>
          </w:p>
        </w:tc>
        <w:tc>
          <w:tcPr>
            <w:tcW w:w="1404" w:type="dxa"/>
            <w:tcBorders>
              <w:top w:val="single" w:sz="4" w:space="0" w:color="000000"/>
              <w:left w:val="single" w:sz="4" w:space="0" w:color="000000"/>
              <w:bottom w:val="single" w:sz="4" w:space="0" w:color="000000"/>
              <w:right w:val="single" w:sz="4" w:space="0" w:color="000000"/>
            </w:tcBorders>
            <w:vAlign w:val="center"/>
          </w:tcPr>
          <w:p w14:paraId="1D9B954E" w14:textId="77777777" w:rsidR="00A11452" w:rsidRDefault="00A11452" w:rsidP="0000645E">
            <w:pPr>
              <w:pStyle w:val="affffffffffff3"/>
              <w:ind w:firstLineChars="0" w:firstLine="0"/>
              <w:jc w:val="center"/>
              <w:rPr>
                <w:sz w:val="28"/>
                <w:szCs w:val="24"/>
              </w:rPr>
            </w:pPr>
            <w:r>
              <w:rPr>
                <w:rFonts w:hint="eastAsia"/>
                <w:sz w:val="28"/>
                <w:szCs w:val="24"/>
              </w:rPr>
              <w:t>姓名</w:t>
            </w:r>
          </w:p>
        </w:tc>
        <w:tc>
          <w:tcPr>
            <w:tcW w:w="3713" w:type="dxa"/>
            <w:gridSpan w:val="3"/>
            <w:tcBorders>
              <w:top w:val="single" w:sz="4" w:space="0" w:color="000000"/>
              <w:left w:val="single" w:sz="4" w:space="0" w:color="000000"/>
              <w:bottom w:val="single" w:sz="4" w:space="0" w:color="000000"/>
              <w:right w:val="single" w:sz="4" w:space="0" w:color="000000"/>
            </w:tcBorders>
            <w:vAlign w:val="center"/>
          </w:tcPr>
          <w:p w14:paraId="74BB9225" w14:textId="77777777" w:rsidR="00A11452" w:rsidRDefault="00A11452" w:rsidP="0000645E">
            <w:pPr>
              <w:pStyle w:val="affffffffffff3"/>
              <w:ind w:firstLineChars="0" w:firstLine="0"/>
              <w:jc w:val="center"/>
              <w:rPr>
                <w:sz w:val="28"/>
                <w:szCs w:val="24"/>
              </w:rPr>
            </w:pPr>
            <w:r>
              <w:rPr>
                <w:rFonts w:hint="eastAsia"/>
                <w:sz w:val="28"/>
                <w:szCs w:val="24"/>
              </w:rPr>
              <w:t>工作单位</w:t>
            </w:r>
          </w:p>
        </w:tc>
        <w:tc>
          <w:tcPr>
            <w:tcW w:w="1276" w:type="dxa"/>
            <w:tcBorders>
              <w:top w:val="single" w:sz="4" w:space="0" w:color="000000"/>
              <w:left w:val="single" w:sz="4" w:space="0" w:color="000000"/>
              <w:bottom w:val="single" w:sz="4" w:space="0" w:color="000000"/>
              <w:right w:val="single" w:sz="4" w:space="0" w:color="000000"/>
            </w:tcBorders>
            <w:vAlign w:val="center"/>
          </w:tcPr>
          <w:p w14:paraId="5AE29A37" w14:textId="77777777" w:rsidR="00A11452" w:rsidRDefault="00A11452" w:rsidP="0000645E">
            <w:pPr>
              <w:pStyle w:val="affffffffffff3"/>
              <w:ind w:firstLineChars="0" w:firstLine="0"/>
              <w:jc w:val="center"/>
              <w:rPr>
                <w:sz w:val="28"/>
                <w:szCs w:val="24"/>
              </w:rPr>
            </w:pPr>
            <w:r>
              <w:rPr>
                <w:rFonts w:hint="eastAsia"/>
                <w:sz w:val="28"/>
                <w:szCs w:val="24"/>
              </w:rPr>
              <w:t>职称</w:t>
            </w: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14:paraId="424304B9" w14:textId="77777777" w:rsidR="00A11452" w:rsidRDefault="00A11452" w:rsidP="0000645E">
            <w:pPr>
              <w:pStyle w:val="affffffffffff3"/>
              <w:ind w:firstLineChars="0" w:firstLine="0"/>
              <w:jc w:val="center"/>
              <w:rPr>
                <w:sz w:val="28"/>
                <w:szCs w:val="24"/>
              </w:rPr>
            </w:pPr>
            <w:r>
              <w:rPr>
                <w:rFonts w:hint="eastAsia"/>
                <w:sz w:val="28"/>
                <w:szCs w:val="24"/>
              </w:rPr>
              <w:t>签名</w:t>
            </w:r>
          </w:p>
        </w:tc>
      </w:tr>
      <w:tr w:rsidR="001C27B8" w14:paraId="144DDADD" w14:textId="77777777" w:rsidTr="001C27B8">
        <w:trPr>
          <w:trHeight w:val="737"/>
          <w:jc w:val="center"/>
        </w:trPr>
        <w:tc>
          <w:tcPr>
            <w:tcW w:w="1295" w:type="dxa"/>
            <w:tcBorders>
              <w:top w:val="single" w:sz="4" w:space="0" w:color="000000"/>
              <w:left w:val="single" w:sz="4" w:space="0" w:color="000000"/>
              <w:bottom w:val="single" w:sz="4" w:space="0" w:color="000000"/>
              <w:right w:val="single" w:sz="4" w:space="0" w:color="000000"/>
            </w:tcBorders>
            <w:vAlign w:val="center"/>
          </w:tcPr>
          <w:p w14:paraId="7DB12C30" w14:textId="77777777" w:rsidR="00A11452" w:rsidRDefault="00A11452" w:rsidP="0000645E">
            <w:pPr>
              <w:pStyle w:val="affffffffffff3"/>
              <w:ind w:firstLineChars="0" w:firstLine="0"/>
              <w:jc w:val="center"/>
              <w:rPr>
                <w:sz w:val="28"/>
                <w:szCs w:val="24"/>
              </w:rPr>
            </w:pPr>
            <w:r>
              <w:rPr>
                <w:rFonts w:hint="eastAsia"/>
                <w:sz w:val="28"/>
                <w:szCs w:val="24"/>
              </w:rPr>
              <w:t>组长</w:t>
            </w:r>
          </w:p>
        </w:tc>
        <w:tc>
          <w:tcPr>
            <w:tcW w:w="1404" w:type="dxa"/>
            <w:tcBorders>
              <w:top w:val="single" w:sz="4" w:space="0" w:color="000000"/>
              <w:left w:val="single" w:sz="4" w:space="0" w:color="000000"/>
              <w:bottom w:val="single" w:sz="4" w:space="0" w:color="000000"/>
              <w:right w:val="single" w:sz="4" w:space="0" w:color="000000"/>
            </w:tcBorders>
            <w:vAlign w:val="center"/>
          </w:tcPr>
          <w:p w14:paraId="10F92EEB" w14:textId="77777777" w:rsidR="00A11452" w:rsidRDefault="00A11452" w:rsidP="0000645E">
            <w:pPr>
              <w:pStyle w:val="affffffffffff3"/>
              <w:ind w:firstLineChars="0" w:firstLine="0"/>
              <w:jc w:val="center"/>
              <w:rPr>
                <w:sz w:val="28"/>
                <w:szCs w:val="24"/>
              </w:rPr>
            </w:pPr>
          </w:p>
        </w:tc>
        <w:tc>
          <w:tcPr>
            <w:tcW w:w="3713" w:type="dxa"/>
            <w:gridSpan w:val="3"/>
            <w:tcBorders>
              <w:top w:val="single" w:sz="4" w:space="0" w:color="000000"/>
              <w:left w:val="single" w:sz="4" w:space="0" w:color="000000"/>
              <w:bottom w:val="single" w:sz="4" w:space="0" w:color="000000"/>
              <w:right w:val="single" w:sz="4" w:space="0" w:color="000000"/>
            </w:tcBorders>
            <w:vAlign w:val="center"/>
          </w:tcPr>
          <w:p w14:paraId="42899C0D" w14:textId="77777777" w:rsidR="00A11452" w:rsidRDefault="00A11452" w:rsidP="0000645E">
            <w:pPr>
              <w:pStyle w:val="affffffffffff3"/>
              <w:ind w:firstLineChars="0" w:firstLine="0"/>
              <w:jc w:val="center"/>
              <w:rPr>
                <w:sz w:val="28"/>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4347EC8" w14:textId="77777777" w:rsidR="00A11452" w:rsidRDefault="00A11452" w:rsidP="0000645E">
            <w:pPr>
              <w:pStyle w:val="affffffffffff3"/>
              <w:ind w:firstLineChars="0" w:firstLine="0"/>
              <w:jc w:val="center"/>
              <w:rPr>
                <w:sz w:val="28"/>
                <w:szCs w:val="24"/>
              </w:rPr>
            </w:pP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14:paraId="5CF09340" w14:textId="77777777" w:rsidR="00A11452" w:rsidRDefault="00A11452" w:rsidP="0000645E">
            <w:pPr>
              <w:pStyle w:val="affffffffffff3"/>
              <w:ind w:firstLineChars="0" w:firstLine="0"/>
              <w:jc w:val="center"/>
              <w:rPr>
                <w:sz w:val="28"/>
                <w:szCs w:val="24"/>
              </w:rPr>
            </w:pPr>
          </w:p>
        </w:tc>
      </w:tr>
      <w:tr w:rsidR="001C27B8" w14:paraId="48F29835" w14:textId="77777777" w:rsidTr="001C27B8">
        <w:trPr>
          <w:trHeight w:val="737"/>
          <w:jc w:val="center"/>
        </w:trPr>
        <w:tc>
          <w:tcPr>
            <w:tcW w:w="1295" w:type="dxa"/>
            <w:vMerge w:val="restart"/>
            <w:tcBorders>
              <w:top w:val="single" w:sz="4" w:space="0" w:color="000000"/>
              <w:left w:val="single" w:sz="4" w:space="0" w:color="000000"/>
              <w:bottom w:val="single" w:sz="4" w:space="0" w:color="000000"/>
              <w:right w:val="single" w:sz="4" w:space="0" w:color="000000"/>
            </w:tcBorders>
            <w:vAlign w:val="center"/>
          </w:tcPr>
          <w:p w14:paraId="09D2173F" w14:textId="77777777" w:rsidR="00A11452" w:rsidRDefault="00A11452" w:rsidP="0000645E">
            <w:pPr>
              <w:pStyle w:val="affffffffffff3"/>
              <w:ind w:firstLineChars="0" w:firstLine="0"/>
              <w:jc w:val="center"/>
              <w:rPr>
                <w:sz w:val="28"/>
                <w:szCs w:val="24"/>
              </w:rPr>
            </w:pPr>
            <w:r>
              <w:rPr>
                <w:rFonts w:hint="eastAsia"/>
                <w:sz w:val="28"/>
                <w:szCs w:val="24"/>
              </w:rPr>
              <w:t>组员</w:t>
            </w:r>
          </w:p>
        </w:tc>
        <w:tc>
          <w:tcPr>
            <w:tcW w:w="1404" w:type="dxa"/>
            <w:tcBorders>
              <w:top w:val="single" w:sz="4" w:space="0" w:color="000000"/>
              <w:left w:val="single" w:sz="4" w:space="0" w:color="000000"/>
              <w:bottom w:val="single" w:sz="4" w:space="0" w:color="000000"/>
              <w:right w:val="single" w:sz="4" w:space="0" w:color="000000"/>
            </w:tcBorders>
            <w:vAlign w:val="center"/>
          </w:tcPr>
          <w:p w14:paraId="5BD27FE3" w14:textId="77777777" w:rsidR="00A11452" w:rsidRDefault="00A11452" w:rsidP="0000645E">
            <w:pPr>
              <w:pStyle w:val="affffffffffff3"/>
              <w:ind w:firstLineChars="0" w:firstLine="0"/>
              <w:jc w:val="center"/>
              <w:rPr>
                <w:sz w:val="28"/>
                <w:szCs w:val="24"/>
              </w:rPr>
            </w:pPr>
          </w:p>
        </w:tc>
        <w:tc>
          <w:tcPr>
            <w:tcW w:w="3713" w:type="dxa"/>
            <w:gridSpan w:val="3"/>
            <w:tcBorders>
              <w:top w:val="single" w:sz="4" w:space="0" w:color="000000"/>
              <w:left w:val="single" w:sz="4" w:space="0" w:color="000000"/>
              <w:bottom w:val="single" w:sz="4" w:space="0" w:color="000000"/>
              <w:right w:val="single" w:sz="4" w:space="0" w:color="000000"/>
            </w:tcBorders>
            <w:vAlign w:val="center"/>
          </w:tcPr>
          <w:p w14:paraId="3581038D" w14:textId="77777777" w:rsidR="00A11452" w:rsidRDefault="00A11452" w:rsidP="0000645E">
            <w:pPr>
              <w:pStyle w:val="affffffffffff3"/>
              <w:ind w:firstLineChars="0" w:firstLine="0"/>
              <w:jc w:val="center"/>
              <w:rPr>
                <w:sz w:val="28"/>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1721B21" w14:textId="77777777" w:rsidR="00A11452" w:rsidRDefault="00A11452" w:rsidP="0000645E">
            <w:pPr>
              <w:pStyle w:val="affffffffffff3"/>
              <w:ind w:firstLineChars="0" w:firstLine="0"/>
              <w:jc w:val="center"/>
              <w:rPr>
                <w:sz w:val="28"/>
                <w:szCs w:val="24"/>
              </w:rPr>
            </w:pP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14:paraId="018791D7" w14:textId="77777777" w:rsidR="00A11452" w:rsidRDefault="00A11452" w:rsidP="0000645E">
            <w:pPr>
              <w:pStyle w:val="affffffffffff3"/>
              <w:ind w:firstLineChars="0" w:firstLine="0"/>
              <w:jc w:val="center"/>
              <w:rPr>
                <w:sz w:val="28"/>
                <w:szCs w:val="24"/>
              </w:rPr>
            </w:pPr>
          </w:p>
        </w:tc>
      </w:tr>
      <w:tr w:rsidR="001C27B8" w14:paraId="77A1D559" w14:textId="77777777" w:rsidTr="001C27B8">
        <w:trPr>
          <w:trHeight w:val="737"/>
          <w:jc w:val="center"/>
        </w:trPr>
        <w:tc>
          <w:tcPr>
            <w:tcW w:w="1295" w:type="dxa"/>
            <w:vMerge/>
            <w:tcBorders>
              <w:top w:val="single" w:sz="4" w:space="0" w:color="000000"/>
              <w:left w:val="single" w:sz="4" w:space="0" w:color="000000"/>
              <w:bottom w:val="single" w:sz="4" w:space="0" w:color="000000"/>
              <w:right w:val="single" w:sz="4" w:space="0" w:color="000000"/>
            </w:tcBorders>
            <w:vAlign w:val="center"/>
          </w:tcPr>
          <w:p w14:paraId="1DC5FE73" w14:textId="77777777" w:rsidR="00A11452" w:rsidRDefault="00A11452" w:rsidP="0000645E">
            <w:pPr>
              <w:pStyle w:val="affffffffffff3"/>
              <w:ind w:firstLineChars="0" w:firstLine="0"/>
              <w:jc w:val="center"/>
              <w:rPr>
                <w:sz w:val="28"/>
                <w:szCs w:val="24"/>
              </w:rPr>
            </w:pPr>
          </w:p>
        </w:tc>
        <w:tc>
          <w:tcPr>
            <w:tcW w:w="1404" w:type="dxa"/>
            <w:tcBorders>
              <w:top w:val="single" w:sz="4" w:space="0" w:color="000000"/>
              <w:left w:val="single" w:sz="4" w:space="0" w:color="000000"/>
              <w:bottom w:val="single" w:sz="4" w:space="0" w:color="000000"/>
              <w:right w:val="single" w:sz="4" w:space="0" w:color="000000"/>
            </w:tcBorders>
            <w:vAlign w:val="center"/>
          </w:tcPr>
          <w:p w14:paraId="4FBF54DF" w14:textId="77777777" w:rsidR="00A11452" w:rsidRDefault="00A11452" w:rsidP="0000645E">
            <w:pPr>
              <w:pStyle w:val="affffffffffff3"/>
              <w:ind w:firstLineChars="0" w:firstLine="0"/>
              <w:jc w:val="center"/>
              <w:rPr>
                <w:sz w:val="28"/>
                <w:szCs w:val="24"/>
              </w:rPr>
            </w:pPr>
          </w:p>
        </w:tc>
        <w:tc>
          <w:tcPr>
            <w:tcW w:w="3713" w:type="dxa"/>
            <w:gridSpan w:val="3"/>
            <w:tcBorders>
              <w:top w:val="single" w:sz="4" w:space="0" w:color="000000"/>
              <w:left w:val="single" w:sz="4" w:space="0" w:color="000000"/>
              <w:bottom w:val="single" w:sz="4" w:space="0" w:color="000000"/>
              <w:right w:val="single" w:sz="4" w:space="0" w:color="000000"/>
            </w:tcBorders>
            <w:vAlign w:val="center"/>
          </w:tcPr>
          <w:p w14:paraId="7A27D9B5" w14:textId="77777777" w:rsidR="00A11452" w:rsidRDefault="00A11452" w:rsidP="0000645E">
            <w:pPr>
              <w:pStyle w:val="affffffffffff3"/>
              <w:ind w:firstLineChars="0" w:firstLine="0"/>
              <w:jc w:val="center"/>
              <w:rPr>
                <w:sz w:val="28"/>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5D7E7C4" w14:textId="77777777" w:rsidR="00A11452" w:rsidRDefault="00A11452" w:rsidP="0000645E">
            <w:pPr>
              <w:pStyle w:val="affffffffffff3"/>
              <w:ind w:firstLineChars="0" w:firstLine="0"/>
              <w:jc w:val="center"/>
              <w:rPr>
                <w:sz w:val="28"/>
                <w:szCs w:val="24"/>
              </w:rPr>
            </w:pP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14:paraId="26E34384" w14:textId="77777777" w:rsidR="00A11452" w:rsidRDefault="00A11452" w:rsidP="0000645E">
            <w:pPr>
              <w:pStyle w:val="affffffffffff3"/>
              <w:ind w:firstLineChars="0" w:firstLine="0"/>
              <w:jc w:val="center"/>
              <w:rPr>
                <w:sz w:val="28"/>
                <w:szCs w:val="24"/>
              </w:rPr>
            </w:pPr>
          </w:p>
        </w:tc>
      </w:tr>
      <w:tr w:rsidR="001C27B8" w14:paraId="178A1262" w14:textId="77777777" w:rsidTr="001C27B8">
        <w:trPr>
          <w:trHeight w:val="737"/>
          <w:jc w:val="center"/>
        </w:trPr>
        <w:tc>
          <w:tcPr>
            <w:tcW w:w="1295" w:type="dxa"/>
            <w:vMerge/>
            <w:tcBorders>
              <w:top w:val="single" w:sz="4" w:space="0" w:color="000000"/>
              <w:left w:val="single" w:sz="4" w:space="0" w:color="000000"/>
              <w:bottom w:val="single" w:sz="4" w:space="0" w:color="000000"/>
              <w:right w:val="single" w:sz="4" w:space="0" w:color="000000"/>
            </w:tcBorders>
            <w:vAlign w:val="center"/>
          </w:tcPr>
          <w:p w14:paraId="1682B298" w14:textId="77777777" w:rsidR="00A11452" w:rsidRDefault="00A11452" w:rsidP="0000645E">
            <w:pPr>
              <w:pStyle w:val="affffffffffff3"/>
              <w:ind w:firstLineChars="0" w:firstLine="0"/>
              <w:jc w:val="center"/>
              <w:rPr>
                <w:sz w:val="28"/>
                <w:szCs w:val="24"/>
              </w:rPr>
            </w:pPr>
          </w:p>
        </w:tc>
        <w:tc>
          <w:tcPr>
            <w:tcW w:w="1404" w:type="dxa"/>
            <w:tcBorders>
              <w:top w:val="single" w:sz="4" w:space="0" w:color="000000"/>
              <w:left w:val="single" w:sz="4" w:space="0" w:color="000000"/>
              <w:bottom w:val="single" w:sz="4" w:space="0" w:color="000000"/>
              <w:right w:val="single" w:sz="4" w:space="0" w:color="000000"/>
            </w:tcBorders>
            <w:vAlign w:val="center"/>
          </w:tcPr>
          <w:p w14:paraId="2F0A1D0E" w14:textId="77777777" w:rsidR="00A11452" w:rsidRDefault="00A11452" w:rsidP="0000645E">
            <w:pPr>
              <w:pStyle w:val="affffffffffff3"/>
              <w:ind w:firstLineChars="0" w:firstLine="0"/>
              <w:jc w:val="center"/>
              <w:rPr>
                <w:sz w:val="28"/>
                <w:szCs w:val="24"/>
              </w:rPr>
            </w:pPr>
          </w:p>
        </w:tc>
        <w:tc>
          <w:tcPr>
            <w:tcW w:w="3713" w:type="dxa"/>
            <w:gridSpan w:val="3"/>
            <w:tcBorders>
              <w:top w:val="single" w:sz="4" w:space="0" w:color="000000"/>
              <w:left w:val="single" w:sz="4" w:space="0" w:color="000000"/>
              <w:bottom w:val="single" w:sz="4" w:space="0" w:color="000000"/>
              <w:right w:val="single" w:sz="4" w:space="0" w:color="000000"/>
            </w:tcBorders>
            <w:vAlign w:val="center"/>
          </w:tcPr>
          <w:p w14:paraId="32095F87" w14:textId="77777777" w:rsidR="00A11452" w:rsidRDefault="00A11452" w:rsidP="0000645E">
            <w:pPr>
              <w:pStyle w:val="affffffffffff3"/>
              <w:ind w:firstLineChars="0" w:firstLine="0"/>
              <w:jc w:val="center"/>
              <w:rPr>
                <w:sz w:val="28"/>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A295C9" w14:textId="77777777" w:rsidR="00A11452" w:rsidRDefault="00A11452" w:rsidP="0000645E">
            <w:pPr>
              <w:pStyle w:val="affffffffffff3"/>
              <w:ind w:firstLineChars="0" w:firstLine="0"/>
              <w:jc w:val="center"/>
              <w:rPr>
                <w:sz w:val="28"/>
                <w:szCs w:val="24"/>
              </w:rPr>
            </w:pP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14:paraId="74590E64" w14:textId="77777777" w:rsidR="00A11452" w:rsidRDefault="00A11452" w:rsidP="0000645E">
            <w:pPr>
              <w:pStyle w:val="affffffffffff3"/>
              <w:ind w:firstLineChars="0" w:firstLine="0"/>
              <w:jc w:val="center"/>
              <w:rPr>
                <w:sz w:val="28"/>
                <w:szCs w:val="24"/>
              </w:rPr>
            </w:pPr>
          </w:p>
        </w:tc>
      </w:tr>
      <w:tr w:rsidR="001C27B8" w14:paraId="7A421A1F" w14:textId="77777777" w:rsidTr="001C27B8">
        <w:trPr>
          <w:trHeight w:val="737"/>
          <w:jc w:val="center"/>
        </w:trPr>
        <w:tc>
          <w:tcPr>
            <w:tcW w:w="1295" w:type="dxa"/>
            <w:vMerge/>
            <w:tcBorders>
              <w:top w:val="single" w:sz="4" w:space="0" w:color="000000"/>
              <w:left w:val="single" w:sz="4" w:space="0" w:color="000000"/>
              <w:bottom w:val="single" w:sz="4" w:space="0" w:color="000000"/>
              <w:right w:val="single" w:sz="4" w:space="0" w:color="000000"/>
            </w:tcBorders>
            <w:vAlign w:val="center"/>
          </w:tcPr>
          <w:p w14:paraId="26EFFD6A" w14:textId="77777777" w:rsidR="00A11452" w:rsidRDefault="00A11452" w:rsidP="0000645E">
            <w:pPr>
              <w:widowControl/>
              <w:jc w:val="left"/>
              <w:rPr>
                <w:rFonts w:ascii="宋体"/>
                <w:kern w:val="0"/>
                <w:sz w:val="28"/>
              </w:rPr>
            </w:pPr>
          </w:p>
        </w:tc>
        <w:tc>
          <w:tcPr>
            <w:tcW w:w="1404" w:type="dxa"/>
            <w:tcBorders>
              <w:top w:val="single" w:sz="4" w:space="0" w:color="000000"/>
              <w:left w:val="single" w:sz="4" w:space="0" w:color="000000"/>
              <w:bottom w:val="single" w:sz="4" w:space="0" w:color="000000"/>
              <w:right w:val="single" w:sz="4" w:space="0" w:color="000000"/>
            </w:tcBorders>
            <w:vAlign w:val="center"/>
          </w:tcPr>
          <w:p w14:paraId="5FD98DBE" w14:textId="77777777" w:rsidR="00A11452" w:rsidRDefault="00A11452" w:rsidP="0000645E">
            <w:pPr>
              <w:pStyle w:val="affffffffffff3"/>
              <w:ind w:firstLineChars="0" w:firstLine="0"/>
              <w:jc w:val="center"/>
              <w:rPr>
                <w:sz w:val="28"/>
                <w:szCs w:val="24"/>
              </w:rPr>
            </w:pPr>
          </w:p>
        </w:tc>
        <w:tc>
          <w:tcPr>
            <w:tcW w:w="3713" w:type="dxa"/>
            <w:gridSpan w:val="3"/>
            <w:tcBorders>
              <w:top w:val="single" w:sz="4" w:space="0" w:color="000000"/>
              <w:left w:val="single" w:sz="4" w:space="0" w:color="000000"/>
              <w:bottom w:val="single" w:sz="4" w:space="0" w:color="000000"/>
              <w:right w:val="single" w:sz="4" w:space="0" w:color="000000"/>
            </w:tcBorders>
            <w:vAlign w:val="center"/>
          </w:tcPr>
          <w:p w14:paraId="381FA1BE" w14:textId="77777777" w:rsidR="00A11452" w:rsidRDefault="00A11452" w:rsidP="0000645E">
            <w:pPr>
              <w:pStyle w:val="affffffffffff3"/>
              <w:ind w:firstLineChars="0" w:firstLine="0"/>
              <w:jc w:val="center"/>
              <w:rPr>
                <w:sz w:val="28"/>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08CC932" w14:textId="77777777" w:rsidR="00A11452" w:rsidRDefault="00A11452" w:rsidP="0000645E">
            <w:pPr>
              <w:pStyle w:val="affffffffffff3"/>
              <w:ind w:firstLineChars="0" w:firstLine="0"/>
              <w:jc w:val="center"/>
              <w:rPr>
                <w:sz w:val="28"/>
                <w:szCs w:val="24"/>
              </w:rPr>
            </w:pPr>
          </w:p>
        </w:tc>
        <w:tc>
          <w:tcPr>
            <w:tcW w:w="1817" w:type="dxa"/>
            <w:gridSpan w:val="2"/>
            <w:tcBorders>
              <w:top w:val="single" w:sz="4" w:space="0" w:color="000000"/>
              <w:left w:val="single" w:sz="4" w:space="0" w:color="000000"/>
              <w:bottom w:val="single" w:sz="4" w:space="0" w:color="000000"/>
              <w:right w:val="single" w:sz="4" w:space="0" w:color="000000"/>
            </w:tcBorders>
            <w:vAlign w:val="center"/>
          </w:tcPr>
          <w:p w14:paraId="240F4E78" w14:textId="77777777" w:rsidR="00A11452" w:rsidRDefault="00A11452" w:rsidP="0000645E">
            <w:pPr>
              <w:pStyle w:val="affffffffffff3"/>
              <w:ind w:firstLineChars="0" w:firstLine="0"/>
              <w:jc w:val="center"/>
              <w:rPr>
                <w:sz w:val="28"/>
                <w:szCs w:val="24"/>
              </w:rPr>
            </w:pPr>
          </w:p>
        </w:tc>
      </w:tr>
    </w:tbl>
    <w:p w14:paraId="54F110DF" w14:textId="77777777" w:rsidR="001C27B8" w:rsidRDefault="001C27B8"/>
    <w:tbl>
      <w:tblPr>
        <w:tblW w:w="95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5"/>
      </w:tblGrid>
      <w:tr w:rsidR="00A11452" w14:paraId="720A4DCC" w14:textId="77777777" w:rsidTr="001C27B8">
        <w:trPr>
          <w:jc w:val="center"/>
        </w:trPr>
        <w:tc>
          <w:tcPr>
            <w:tcW w:w="9505" w:type="dxa"/>
            <w:tcBorders>
              <w:top w:val="single" w:sz="4" w:space="0" w:color="000000"/>
              <w:left w:val="single" w:sz="4" w:space="0" w:color="000000"/>
              <w:bottom w:val="single" w:sz="4" w:space="0" w:color="000000"/>
              <w:right w:val="single" w:sz="4" w:space="0" w:color="000000"/>
            </w:tcBorders>
            <w:vAlign w:val="center"/>
          </w:tcPr>
          <w:p w14:paraId="3F210D5C" w14:textId="77777777" w:rsidR="00A11452" w:rsidRDefault="00A11452" w:rsidP="0000645E">
            <w:pPr>
              <w:pStyle w:val="affffffffffff3"/>
              <w:ind w:firstLineChars="0" w:firstLine="0"/>
              <w:jc w:val="left"/>
              <w:rPr>
                <w:sz w:val="28"/>
                <w:szCs w:val="24"/>
              </w:rPr>
            </w:pPr>
            <w:r>
              <w:rPr>
                <w:rFonts w:hint="eastAsia"/>
                <w:sz w:val="28"/>
                <w:szCs w:val="24"/>
              </w:rPr>
              <w:lastRenderedPageBreak/>
              <w:t>三、评价内容</w:t>
            </w:r>
          </w:p>
        </w:tc>
      </w:tr>
      <w:tr w:rsidR="00A11452" w14:paraId="48977459" w14:textId="77777777" w:rsidTr="001C27B8">
        <w:trPr>
          <w:trHeight w:val="3331"/>
          <w:jc w:val="center"/>
        </w:trPr>
        <w:tc>
          <w:tcPr>
            <w:tcW w:w="9505" w:type="dxa"/>
            <w:tcBorders>
              <w:top w:val="single" w:sz="4" w:space="0" w:color="000000"/>
              <w:left w:val="single" w:sz="4" w:space="0" w:color="000000"/>
              <w:bottom w:val="single" w:sz="4" w:space="0" w:color="000000"/>
              <w:right w:val="single" w:sz="4" w:space="0" w:color="000000"/>
            </w:tcBorders>
            <w:vAlign w:val="center"/>
          </w:tcPr>
          <w:p w14:paraId="105780FA" w14:textId="77777777" w:rsidR="002F7808" w:rsidRPr="002F7808" w:rsidRDefault="002F7808" w:rsidP="002F7808">
            <w:pPr>
              <w:pStyle w:val="affffffffffff3"/>
              <w:ind w:firstLine="560"/>
              <w:jc w:val="left"/>
              <w:rPr>
                <w:sz w:val="28"/>
                <w:szCs w:val="24"/>
              </w:rPr>
            </w:pPr>
            <w:r>
              <w:rPr>
                <w:rFonts w:hint="eastAsia"/>
                <w:sz w:val="28"/>
                <w:szCs w:val="24"/>
              </w:rPr>
              <w:t>xxxx</w:t>
            </w:r>
            <w:r w:rsidRPr="002F7808">
              <w:rPr>
                <w:rFonts w:hint="eastAsia"/>
                <w:sz w:val="28"/>
                <w:szCs w:val="24"/>
              </w:rPr>
              <w:t>/</w:t>
            </w:r>
            <w:r>
              <w:rPr>
                <w:rFonts w:hint="eastAsia"/>
                <w:sz w:val="28"/>
                <w:szCs w:val="24"/>
              </w:rPr>
              <w:t>xxxx</w:t>
            </w:r>
            <w:r w:rsidR="00BA0B41">
              <w:rPr>
                <w:rFonts w:hint="eastAsia"/>
                <w:sz w:val="28"/>
                <w:szCs w:val="24"/>
              </w:rPr>
              <w:t>—</w:t>
            </w:r>
            <w:r>
              <w:rPr>
                <w:rFonts w:hint="eastAsia"/>
                <w:sz w:val="28"/>
                <w:szCs w:val="24"/>
              </w:rPr>
              <w:t>xxxx</w:t>
            </w:r>
            <w:r w:rsidRPr="002F7808">
              <w:rPr>
                <w:rFonts w:hint="eastAsia"/>
                <w:sz w:val="28"/>
                <w:szCs w:val="24"/>
              </w:rPr>
              <w:t>《</w:t>
            </w:r>
            <w:r w:rsidR="00BF2F16" w:rsidRPr="002F7808">
              <w:rPr>
                <w:rFonts w:hint="eastAsia"/>
                <w:sz w:val="28"/>
                <w:szCs w:val="24"/>
              </w:rPr>
              <w:t>XXXXXX</w:t>
            </w:r>
            <w:r w:rsidRPr="002F7808">
              <w:rPr>
                <w:rFonts w:hint="eastAsia"/>
                <w:sz w:val="28"/>
                <w:szCs w:val="24"/>
              </w:rPr>
              <w:t>》</w:t>
            </w:r>
            <w:r w:rsidR="00D22FF5">
              <w:rPr>
                <w:rFonts w:hint="eastAsia"/>
                <w:sz w:val="28"/>
                <w:szCs w:val="24"/>
              </w:rPr>
              <w:t>（受评标准）</w:t>
            </w:r>
            <w:r w:rsidRPr="002F7808">
              <w:rPr>
                <w:rFonts w:hint="eastAsia"/>
                <w:sz w:val="28"/>
                <w:szCs w:val="24"/>
              </w:rPr>
              <w:t>中的以下指标：</w:t>
            </w:r>
          </w:p>
          <w:p w14:paraId="07FB9FA9" w14:textId="77777777" w:rsidR="002F7808" w:rsidRPr="002F7808" w:rsidRDefault="002F7808" w:rsidP="002F7808">
            <w:pPr>
              <w:pStyle w:val="affffffffffff3"/>
              <w:ind w:firstLineChars="300" w:firstLine="840"/>
              <w:jc w:val="left"/>
              <w:rPr>
                <w:sz w:val="28"/>
                <w:szCs w:val="24"/>
              </w:rPr>
            </w:pPr>
            <w:r w:rsidRPr="002F7808">
              <w:rPr>
                <w:rFonts w:hint="eastAsia"/>
                <w:sz w:val="28"/>
                <w:szCs w:val="24"/>
              </w:rPr>
              <w:t>1、XX章节中的XXX；</w:t>
            </w:r>
          </w:p>
          <w:p w14:paraId="5B28C9A5" w14:textId="77777777" w:rsidR="002F7808" w:rsidRPr="002F7808" w:rsidRDefault="002F7808" w:rsidP="002F7808">
            <w:pPr>
              <w:pStyle w:val="affffffffffff3"/>
              <w:ind w:firstLineChars="300" w:firstLine="840"/>
              <w:jc w:val="left"/>
              <w:rPr>
                <w:sz w:val="28"/>
                <w:szCs w:val="24"/>
              </w:rPr>
            </w:pPr>
            <w:r w:rsidRPr="002F7808">
              <w:rPr>
                <w:rFonts w:hint="eastAsia"/>
                <w:sz w:val="28"/>
                <w:szCs w:val="24"/>
              </w:rPr>
              <w:t>2、XX章节中的XXX；</w:t>
            </w:r>
          </w:p>
          <w:p w14:paraId="46CCA212" w14:textId="77777777" w:rsidR="009F531B" w:rsidRDefault="002F7808" w:rsidP="00B63B54">
            <w:pPr>
              <w:pStyle w:val="affffffffffff3"/>
              <w:ind w:firstLineChars="300" w:firstLine="840"/>
              <w:jc w:val="left"/>
              <w:rPr>
                <w:sz w:val="28"/>
                <w:szCs w:val="24"/>
              </w:rPr>
            </w:pPr>
            <w:r w:rsidRPr="002F7808">
              <w:rPr>
                <w:rFonts w:hint="eastAsia"/>
                <w:sz w:val="28"/>
                <w:szCs w:val="24"/>
              </w:rPr>
              <w:t>3、XX章节中的XXX</w:t>
            </w:r>
            <w:r w:rsidR="00D22FF5">
              <w:rPr>
                <w:rFonts w:hint="eastAsia"/>
                <w:sz w:val="28"/>
                <w:szCs w:val="24"/>
              </w:rPr>
              <w:t>。</w:t>
            </w:r>
          </w:p>
          <w:p w14:paraId="3372724B" w14:textId="77777777" w:rsidR="009F531B" w:rsidRDefault="009F531B" w:rsidP="00463FE4">
            <w:pPr>
              <w:pStyle w:val="affffffffffff3"/>
              <w:ind w:firstLineChars="0" w:firstLine="0"/>
              <w:jc w:val="left"/>
              <w:rPr>
                <w:sz w:val="28"/>
                <w:szCs w:val="24"/>
              </w:rPr>
            </w:pPr>
          </w:p>
        </w:tc>
      </w:tr>
      <w:tr w:rsidR="00A11452" w14:paraId="31BDD3BC" w14:textId="77777777" w:rsidTr="001C27B8">
        <w:trPr>
          <w:jc w:val="center"/>
        </w:trPr>
        <w:tc>
          <w:tcPr>
            <w:tcW w:w="9505" w:type="dxa"/>
            <w:tcBorders>
              <w:top w:val="single" w:sz="4" w:space="0" w:color="000000"/>
              <w:left w:val="single" w:sz="4" w:space="0" w:color="000000"/>
              <w:bottom w:val="single" w:sz="4" w:space="0" w:color="000000"/>
              <w:right w:val="single" w:sz="4" w:space="0" w:color="000000"/>
            </w:tcBorders>
            <w:vAlign w:val="center"/>
          </w:tcPr>
          <w:p w14:paraId="755750A6" w14:textId="77777777" w:rsidR="00A11452" w:rsidRDefault="00A11452" w:rsidP="0000645E">
            <w:pPr>
              <w:pStyle w:val="affffffffffff3"/>
              <w:ind w:firstLineChars="0" w:firstLine="0"/>
              <w:jc w:val="left"/>
              <w:rPr>
                <w:sz w:val="28"/>
                <w:szCs w:val="24"/>
              </w:rPr>
            </w:pPr>
            <w:r>
              <w:rPr>
                <w:rFonts w:hint="eastAsia"/>
                <w:sz w:val="28"/>
                <w:szCs w:val="24"/>
              </w:rPr>
              <w:t>四、比对标准/标杆范围</w:t>
            </w:r>
          </w:p>
        </w:tc>
      </w:tr>
      <w:tr w:rsidR="00A11452" w14:paraId="01BC9A2C" w14:textId="77777777" w:rsidTr="00296BCE">
        <w:trPr>
          <w:trHeight w:val="3329"/>
          <w:jc w:val="center"/>
        </w:trPr>
        <w:tc>
          <w:tcPr>
            <w:tcW w:w="9505" w:type="dxa"/>
            <w:tcBorders>
              <w:top w:val="single" w:sz="4" w:space="0" w:color="000000"/>
              <w:left w:val="single" w:sz="4" w:space="0" w:color="000000"/>
              <w:bottom w:val="single" w:sz="4" w:space="0" w:color="000000"/>
              <w:right w:val="single" w:sz="4" w:space="0" w:color="000000"/>
            </w:tcBorders>
          </w:tcPr>
          <w:p w14:paraId="5A70AEA2" w14:textId="77777777" w:rsidR="000C3CB8" w:rsidRDefault="00FB24E4" w:rsidP="000C3CB8">
            <w:pPr>
              <w:pStyle w:val="affffffffffff3"/>
              <w:ind w:firstLine="560"/>
              <w:rPr>
                <w:sz w:val="28"/>
                <w:szCs w:val="24"/>
              </w:rPr>
            </w:pPr>
            <w:r w:rsidRPr="00BA0B41">
              <w:rPr>
                <w:rFonts w:hint="eastAsia"/>
                <w:sz w:val="28"/>
                <w:szCs w:val="24"/>
              </w:rPr>
              <w:t>比对标准如下：</w:t>
            </w:r>
          </w:p>
          <w:p w14:paraId="2FE866CD" w14:textId="77777777" w:rsidR="009F531B" w:rsidRPr="00FB24E4" w:rsidRDefault="00FB24E4" w:rsidP="00463FE4">
            <w:pPr>
              <w:pStyle w:val="affffffffffff3"/>
              <w:ind w:firstLine="560"/>
              <w:rPr>
                <w:sz w:val="28"/>
                <w:szCs w:val="24"/>
              </w:rPr>
            </w:pPr>
            <w:r>
              <w:rPr>
                <w:rFonts w:hint="eastAsia"/>
                <w:sz w:val="28"/>
                <w:szCs w:val="24"/>
              </w:rPr>
              <w:t>xxxx</w:t>
            </w:r>
            <w:r w:rsidRPr="002F7808">
              <w:rPr>
                <w:rFonts w:hint="eastAsia"/>
                <w:sz w:val="28"/>
                <w:szCs w:val="24"/>
              </w:rPr>
              <w:t>/</w:t>
            </w:r>
            <w:r>
              <w:rPr>
                <w:rFonts w:hint="eastAsia"/>
                <w:sz w:val="28"/>
                <w:szCs w:val="24"/>
              </w:rPr>
              <w:t>xxxx—xxxx</w:t>
            </w:r>
            <w:r w:rsidRPr="002F7808">
              <w:rPr>
                <w:rFonts w:hint="eastAsia"/>
                <w:sz w:val="28"/>
                <w:szCs w:val="24"/>
              </w:rPr>
              <w:t>《XXXXXX》</w:t>
            </w:r>
            <w:r w:rsidRPr="00BA0B41">
              <w:rPr>
                <w:rFonts w:hint="eastAsia"/>
                <w:sz w:val="28"/>
                <w:szCs w:val="24"/>
              </w:rPr>
              <w:t>的XX章节</w:t>
            </w:r>
            <w:r w:rsidR="00BA180D" w:rsidRPr="002F7808">
              <w:rPr>
                <w:rFonts w:hint="eastAsia"/>
                <w:sz w:val="28"/>
                <w:szCs w:val="24"/>
              </w:rPr>
              <w:t>中的XXX</w:t>
            </w:r>
            <w:r w:rsidRPr="00BA0B41">
              <w:rPr>
                <w:rFonts w:hint="eastAsia"/>
                <w:sz w:val="28"/>
                <w:szCs w:val="24"/>
              </w:rPr>
              <w:t>。</w:t>
            </w:r>
          </w:p>
        </w:tc>
      </w:tr>
      <w:tr w:rsidR="00A11452" w14:paraId="4E6B90A7" w14:textId="77777777" w:rsidTr="001C27B8">
        <w:trPr>
          <w:jc w:val="center"/>
        </w:trPr>
        <w:tc>
          <w:tcPr>
            <w:tcW w:w="9505" w:type="dxa"/>
            <w:tcBorders>
              <w:top w:val="single" w:sz="4" w:space="0" w:color="000000"/>
              <w:left w:val="single" w:sz="4" w:space="0" w:color="000000"/>
              <w:bottom w:val="single" w:sz="4" w:space="0" w:color="000000"/>
              <w:right w:val="single" w:sz="4" w:space="0" w:color="000000"/>
            </w:tcBorders>
            <w:vAlign w:val="center"/>
          </w:tcPr>
          <w:p w14:paraId="3B733957" w14:textId="77777777" w:rsidR="00A11452" w:rsidRDefault="00A11452" w:rsidP="0000645E">
            <w:pPr>
              <w:pStyle w:val="affffffffffff3"/>
              <w:ind w:firstLineChars="0" w:firstLine="0"/>
              <w:jc w:val="left"/>
              <w:rPr>
                <w:sz w:val="28"/>
                <w:szCs w:val="24"/>
              </w:rPr>
            </w:pPr>
            <w:r>
              <w:rPr>
                <w:rFonts w:hint="eastAsia"/>
                <w:sz w:val="28"/>
                <w:szCs w:val="24"/>
              </w:rPr>
              <w:t>五、评价结论</w:t>
            </w:r>
          </w:p>
        </w:tc>
      </w:tr>
      <w:tr w:rsidR="00A11452" w14:paraId="7406D889" w14:textId="77777777" w:rsidTr="00296BCE">
        <w:trPr>
          <w:trHeight w:val="4450"/>
          <w:jc w:val="center"/>
        </w:trPr>
        <w:tc>
          <w:tcPr>
            <w:tcW w:w="9505" w:type="dxa"/>
            <w:tcBorders>
              <w:top w:val="single" w:sz="4" w:space="0" w:color="000000"/>
              <w:left w:val="single" w:sz="4" w:space="0" w:color="000000"/>
              <w:bottom w:val="single" w:sz="4" w:space="0" w:color="000000"/>
              <w:right w:val="single" w:sz="4" w:space="0" w:color="000000"/>
            </w:tcBorders>
            <w:vAlign w:val="center"/>
          </w:tcPr>
          <w:p w14:paraId="0F99438B" w14:textId="77777777" w:rsidR="00682483" w:rsidRDefault="009F531B" w:rsidP="00682483">
            <w:pPr>
              <w:pStyle w:val="affffffffffff3"/>
              <w:ind w:firstLine="560"/>
              <w:jc w:val="left"/>
              <w:rPr>
                <w:sz w:val="28"/>
                <w:szCs w:val="24"/>
              </w:rPr>
            </w:pPr>
            <w:r>
              <w:rPr>
                <w:rFonts w:hint="eastAsia"/>
                <w:sz w:val="28"/>
                <w:szCs w:val="24"/>
              </w:rPr>
              <w:t>评价通过格式参考：</w:t>
            </w:r>
          </w:p>
          <w:p w14:paraId="05C0DC0E" w14:textId="77777777" w:rsidR="00D22FF5" w:rsidRDefault="00FB24E4" w:rsidP="00BA180D">
            <w:pPr>
              <w:pStyle w:val="affffffffffff3"/>
              <w:ind w:firstLineChars="300" w:firstLine="840"/>
              <w:jc w:val="left"/>
              <w:rPr>
                <w:sz w:val="28"/>
                <w:szCs w:val="24"/>
              </w:rPr>
            </w:pPr>
            <w:r w:rsidRPr="0048417E">
              <w:rPr>
                <w:rFonts w:hint="eastAsia"/>
                <w:sz w:val="28"/>
                <w:szCs w:val="24"/>
              </w:rPr>
              <w:t>标准关键性指标具有先进性</w:t>
            </w:r>
            <w:r w:rsidR="00BA180D">
              <w:rPr>
                <w:rFonts w:hint="eastAsia"/>
                <w:sz w:val="28"/>
                <w:szCs w:val="24"/>
              </w:rPr>
              <w:t>，</w:t>
            </w:r>
            <w:r w:rsidR="00D22FF5">
              <w:rPr>
                <w:rFonts w:hint="eastAsia"/>
                <w:sz w:val="28"/>
                <w:szCs w:val="24"/>
              </w:rPr>
              <w:t>详见《</w:t>
            </w:r>
            <w:r w:rsidR="00D22FF5" w:rsidRPr="00F67C50">
              <w:rPr>
                <w:rFonts w:hint="eastAsia"/>
                <w:sz w:val="28"/>
                <w:szCs w:val="24"/>
              </w:rPr>
              <w:t>标准先进性情况说明表</w:t>
            </w:r>
            <w:r w:rsidR="00D22FF5">
              <w:rPr>
                <w:rFonts w:hint="eastAsia"/>
                <w:sz w:val="28"/>
                <w:szCs w:val="24"/>
              </w:rPr>
              <w:t>》。</w:t>
            </w:r>
          </w:p>
          <w:p w14:paraId="52C6AD2C" w14:textId="77777777" w:rsidR="00BA180D" w:rsidRPr="00BA180D" w:rsidRDefault="00BA180D" w:rsidP="00BA180D">
            <w:pPr>
              <w:pStyle w:val="affffffffffff3"/>
              <w:ind w:firstLineChars="300" w:firstLine="840"/>
              <w:jc w:val="left"/>
              <w:rPr>
                <w:sz w:val="28"/>
                <w:szCs w:val="24"/>
              </w:rPr>
            </w:pPr>
          </w:p>
          <w:p w14:paraId="2AEE51A5" w14:textId="77777777" w:rsidR="009F531B" w:rsidRDefault="009F531B" w:rsidP="00FB24E4">
            <w:pPr>
              <w:pStyle w:val="affffffffffff3"/>
              <w:ind w:firstLine="560"/>
              <w:jc w:val="left"/>
              <w:rPr>
                <w:sz w:val="28"/>
                <w:szCs w:val="24"/>
              </w:rPr>
            </w:pPr>
            <w:r>
              <w:rPr>
                <w:rFonts w:hint="eastAsia"/>
                <w:sz w:val="28"/>
                <w:szCs w:val="24"/>
              </w:rPr>
              <w:t>评价不通过格式参考：</w:t>
            </w:r>
          </w:p>
          <w:p w14:paraId="13BEE68F" w14:textId="77777777" w:rsidR="00463FE4" w:rsidRDefault="00463FE4" w:rsidP="00682483">
            <w:pPr>
              <w:pStyle w:val="affffffffffff3"/>
              <w:ind w:firstLineChars="300" w:firstLine="840"/>
              <w:jc w:val="left"/>
              <w:rPr>
                <w:sz w:val="28"/>
                <w:szCs w:val="24"/>
              </w:rPr>
            </w:pPr>
            <w:r w:rsidRPr="0048417E">
              <w:rPr>
                <w:rFonts w:hint="eastAsia"/>
                <w:sz w:val="28"/>
                <w:szCs w:val="24"/>
              </w:rPr>
              <w:t>标准关键性指标</w:t>
            </w:r>
            <w:r>
              <w:rPr>
                <w:rFonts w:hint="eastAsia"/>
                <w:sz w:val="28"/>
                <w:szCs w:val="24"/>
              </w:rPr>
              <w:t>不</w:t>
            </w:r>
            <w:r w:rsidRPr="0048417E">
              <w:rPr>
                <w:rFonts w:hint="eastAsia"/>
                <w:sz w:val="28"/>
                <w:szCs w:val="24"/>
              </w:rPr>
              <w:t>具有先进性</w:t>
            </w:r>
            <w:r>
              <w:rPr>
                <w:rFonts w:hint="eastAsia"/>
                <w:sz w:val="28"/>
                <w:szCs w:val="24"/>
              </w:rPr>
              <w:t>（需明确理由）。</w:t>
            </w:r>
          </w:p>
          <w:p w14:paraId="1D9FB798" w14:textId="77777777" w:rsidR="00463FE4" w:rsidRPr="00BA0B41" w:rsidRDefault="00463FE4" w:rsidP="00682483">
            <w:pPr>
              <w:pStyle w:val="affffffffffff3"/>
              <w:ind w:firstLineChars="300" w:firstLine="840"/>
              <w:jc w:val="left"/>
              <w:rPr>
                <w:sz w:val="28"/>
                <w:szCs w:val="24"/>
              </w:rPr>
            </w:pPr>
            <w:r>
              <w:rPr>
                <w:rFonts w:hint="eastAsia"/>
                <w:sz w:val="28"/>
                <w:szCs w:val="24"/>
              </w:rPr>
              <w:t>受评</w:t>
            </w:r>
            <w:r w:rsidRPr="009F531B">
              <w:rPr>
                <w:rFonts w:hint="eastAsia"/>
                <w:sz w:val="28"/>
                <w:szCs w:val="24"/>
              </w:rPr>
              <w:t>标准无法进行评价</w:t>
            </w:r>
            <w:r>
              <w:rPr>
                <w:rFonts w:hint="eastAsia"/>
                <w:sz w:val="28"/>
                <w:szCs w:val="24"/>
              </w:rPr>
              <w:t>（需明确理由）。</w:t>
            </w:r>
          </w:p>
          <w:p w14:paraId="13530C2D" w14:textId="77777777" w:rsidR="00A11452" w:rsidRDefault="00A11452" w:rsidP="00463FE4">
            <w:pPr>
              <w:pStyle w:val="affffffffffff3"/>
              <w:ind w:firstLineChars="0" w:firstLine="0"/>
              <w:jc w:val="center"/>
              <w:rPr>
                <w:sz w:val="28"/>
                <w:szCs w:val="24"/>
              </w:rPr>
            </w:pPr>
          </w:p>
        </w:tc>
      </w:tr>
    </w:tbl>
    <w:p w14:paraId="45ADF6D5" w14:textId="77777777" w:rsidR="008F0354" w:rsidRDefault="008F0354" w:rsidP="008F0354">
      <w:pPr>
        <w:jc w:val="center"/>
      </w:pPr>
      <w:r>
        <w:rPr>
          <w:noProof/>
        </w:rPr>
        <w:drawing>
          <wp:anchor distT="0" distB="0" distL="114300" distR="114300" simplePos="0" relativeHeight="251655680" behindDoc="0" locked="0" layoutInCell="1" allowOverlap="1" wp14:anchorId="56505B5E" wp14:editId="63CE019C">
            <wp:simplePos x="0" y="0"/>
            <wp:positionH relativeFrom="column">
              <wp:posOffset>1895475</wp:posOffset>
            </wp:positionH>
            <wp:positionV relativeFrom="paragraph">
              <wp:posOffset>20955</wp:posOffset>
            </wp:positionV>
            <wp:extent cx="1485900" cy="317500"/>
            <wp:effectExtent l="0" t="0" r="0" b="6350"/>
            <wp:wrapNone/>
            <wp:docPr id="7" name="图片 7"/>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anchor>
        </w:drawing>
      </w:r>
      <w:bookmarkEnd w:id="158"/>
    </w:p>
    <w:sectPr w:rsidR="008F0354" w:rsidSect="00414F4B">
      <w:headerReference w:type="even" r:id="rId36"/>
      <w:headerReference w:type="default" r:id="rId37"/>
      <w:footerReference w:type="even" r:id="rId38"/>
      <w:footerReference w:type="default" r:id="rId3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74A1" w14:textId="77777777" w:rsidR="00414F4B" w:rsidRDefault="00414F4B" w:rsidP="00D86DB7">
      <w:r>
        <w:separator/>
      </w:r>
    </w:p>
    <w:p w14:paraId="39F614D0" w14:textId="77777777" w:rsidR="00414F4B" w:rsidRDefault="00414F4B"/>
    <w:p w14:paraId="30893E9D" w14:textId="77777777" w:rsidR="00414F4B" w:rsidRDefault="00414F4B"/>
  </w:endnote>
  <w:endnote w:type="continuationSeparator" w:id="0">
    <w:p w14:paraId="0C0DA97E" w14:textId="77777777" w:rsidR="00414F4B" w:rsidRDefault="00414F4B" w:rsidP="00D86DB7">
      <w:r>
        <w:continuationSeparator/>
      </w:r>
    </w:p>
    <w:p w14:paraId="032C056B" w14:textId="77777777" w:rsidR="00414F4B" w:rsidRDefault="00414F4B"/>
    <w:p w14:paraId="4AD887A7" w14:textId="77777777" w:rsidR="00414F4B" w:rsidRDefault="00414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945A" w14:textId="77777777" w:rsidR="008136A8" w:rsidRDefault="0019209E">
    <w:pPr>
      <w:pStyle w:val="affff3"/>
    </w:pPr>
    <w:r>
      <w:fldChar w:fldCharType="begin"/>
    </w:r>
    <w:r w:rsidR="008136A8">
      <w:instrText>PAGE   \* MERGEFORMAT</w:instrText>
    </w:r>
    <w:r>
      <w:fldChar w:fldCharType="separate"/>
    </w:r>
    <w:r w:rsidR="008136A8"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B58C9" w14:textId="77777777" w:rsidR="008136A8" w:rsidRPr="002D399C" w:rsidRDefault="0019209E" w:rsidP="002D399C">
    <w:pPr>
      <w:pStyle w:val="afffff"/>
    </w:pPr>
    <w:r>
      <w:fldChar w:fldCharType="begin"/>
    </w:r>
    <w:r w:rsidR="002D399C">
      <w:instrText xml:space="preserve"> PAGE   \* MERGEFORMAT \* MERGEFORMAT </w:instrText>
    </w:r>
    <w:r>
      <w:fldChar w:fldCharType="separate"/>
    </w:r>
    <w:r w:rsidR="002B0157">
      <w:rPr>
        <w:noProof/>
      </w:rPr>
      <w:t>4</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654F" w14:textId="77777777" w:rsidR="008136A8" w:rsidRDefault="0019209E" w:rsidP="002D399C">
    <w:pPr>
      <w:pStyle w:val="afffff0"/>
    </w:pPr>
    <w:r>
      <w:fldChar w:fldCharType="begin"/>
    </w:r>
    <w:r w:rsidR="008136A8">
      <w:instrText>PAGE   \* MERGEFORMAT</w:instrText>
    </w:r>
    <w:r>
      <w:fldChar w:fldCharType="separate"/>
    </w:r>
    <w:r w:rsidR="000D3027" w:rsidRPr="000D3027">
      <w:rPr>
        <w:noProof/>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483386"/>
      <w:docPartObj>
        <w:docPartGallery w:val="Page Numbers (Bottom of Page)"/>
        <w:docPartUnique/>
      </w:docPartObj>
    </w:sdtPr>
    <w:sdtContent>
      <w:p w14:paraId="01B4FBBF" w14:textId="77777777" w:rsidR="00AA4589" w:rsidRDefault="0019209E" w:rsidP="00AA4589">
        <w:pPr>
          <w:pStyle w:val="affff3"/>
          <w:jc w:val="left"/>
        </w:pPr>
        <w:r>
          <w:fldChar w:fldCharType="begin"/>
        </w:r>
        <w:r w:rsidR="00AA4589">
          <w:instrText>PAGE   \* MERGEFORMAT</w:instrText>
        </w:r>
        <w:r>
          <w:fldChar w:fldCharType="separate"/>
        </w:r>
        <w:r w:rsidR="00AA4589">
          <w:rPr>
            <w:lang w:val="zh-CN"/>
          </w:rPr>
          <w:t>2</w:t>
        </w:r>
        <w:r>
          <w:fldChar w:fldCharType="end"/>
        </w:r>
      </w:p>
    </w:sdtContent>
  </w:sdt>
  <w:p w14:paraId="172A738E" w14:textId="77777777" w:rsidR="008136A8" w:rsidRDefault="008136A8">
    <w:pPr>
      <w:pStyle w:val="afff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C247" w14:textId="77777777" w:rsidR="00DB1F02" w:rsidRDefault="00DB1F02">
    <w:pPr>
      <w:pStyle w:val="afff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34A6" w14:textId="77777777" w:rsidR="008136A8" w:rsidRPr="002D399C" w:rsidRDefault="0019209E" w:rsidP="002D399C">
    <w:pPr>
      <w:pStyle w:val="afffff"/>
    </w:pPr>
    <w:r>
      <w:fldChar w:fldCharType="begin"/>
    </w:r>
    <w:r w:rsidR="002D399C">
      <w:instrText xml:space="preserve"> PAGE   \* MERGEFORMAT \* MERGEFORMAT </w:instrText>
    </w:r>
    <w:r>
      <w:fldChar w:fldCharType="separate"/>
    </w:r>
    <w:r w:rsidR="00DA586E">
      <w:rPr>
        <w:noProof/>
      </w:rPr>
      <w:t>6</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C427" w14:textId="77777777" w:rsidR="008136A8" w:rsidRDefault="0019209E" w:rsidP="002D399C">
    <w:pPr>
      <w:pStyle w:val="afffff0"/>
    </w:pPr>
    <w:r>
      <w:fldChar w:fldCharType="begin"/>
    </w:r>
    <w:r w:rsidR="008136A8">
      <w:instrText>PAGE   \* MERGEFORMAT</w:instrText>
    </w:r>
    <w:r>
      <w:fldChar w:fldCharType="separate"/>
    </w:r>
    <w:r w:rsidR="00DA586E" w:rsidRPr="00DA586E">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EF2C2" w14:textId="77777777" w:rsidR="002D399C" w:rsidRDefault="002D399C">
    <w:pPr>
      <w:pStyle w:val="afff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1AE47" w14:textId="77777777" w:rsidR="008136A8" w:rsidRPr="00324EDD" w:rsidRDefault="008136A8" w:rsidP="00CD50A1">
    <w:pPr>
      <w:pStyle w:val="affff3"/>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66B29" w14:textId="77777777" w:rsidR="000062D2" w:rsidRPr="002D399C" w:rsidRDefault="0019209E" w:rsidP="002D399C">
    <w:pPr>
      <w:pStyle w:val="afffff"/>
    </w:pPr>
    <w:r>
      <w:fldChar w:fldCharType="begin"/>
    </w:r>
    <w:r w:rsidR="002D399C">
      <w:instrText xml:space="preserve"> PAGE   \* MERGEFORMAT \* MERGEFORMAT </w:instrText>
    </w:r>
    <w:r>
      <w:fldChar w:fldCharType="separate"/>
    </w:r>
    <w:r w:rsidR="002D399C">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F47F3" w14:textId="77777777" w:rsidR="000062D2" w:rsidRDefault="0019209E" w:rsidP="002D399C">
    <w:pPr>
      <w:pStyle w:val="afffff0"/>
    </w:pPr>
    <w:r>
      <w:fldChar w:fldCharType="begin"/>
    </w:r>
    <w:r w:rsidR="000062D2">
      <w:instrText>PAGE   \* MERGEFORMAT</w:instrText>
    </w:r>
    <w:r>
      <w:fldChar w:fldCharType="separate"/>
    </w:r>
    <w:r w:rsidR="002B0157" w:rsidRPr="002B0157">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024E" w14:textId="77777777" w:rsidR="002D399C" w:rsidRPr="002D399C" w:rsidRDefault="0019209E" w:rsidP="002D399C">
    <w:pPr>
      <w:pStyle w:val="afffff"/>
    </w:pPr>
    <w:r>
      <w:fldChar w:fldCharType="begin"/>
    </w:r>
    <w:r w:rsidR="002D399C">
      <w:instrText xml:space="preserve"> PAGE   \* MERGEFORMAT \* MERGEFORMAT </w:instrText>
    </w:r>
    <w:r>
      <w:fldChar w:fldCharType="separate"/>
    </w:r>
    <w:r w:rsidR="002B0157">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6DC85" w14:textId="77777777" w:rsidR="002D399C" w:rsidRDefault="0019209E" w:rsidP="002D399C">
    <w:pPr>
      <w:pStyle w:val="afffff0"/>
    </w:pPr>
    <w:r>
      <w:fldChar w:fldCharType="begin"/>
    </w:r>
    <w:r w:rsidR="002D399C">
      <w:instrText>PAGE   \* MERGEFORMAT</w:instrText>
    </w:r>
    <w:r>
      <w:fldChar w:fldCharType="separate"/>
    </w:r>
    <w:r w:rsidR="002D399C" w:rsidRPr="00C26B53">
      <w:rPr>
        <w:noProof/>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5DB5" w14:textId="77777777" w:rsidR="008136A8" w:rsidRPr="002D399C" w:rsidRDefault="0019209E" w:rsidP="002D399C">
    <w:pPr>
      <w:pStyle w:val="afffff"/>
    </w:pPr>
    <w:r>
      <w:fldChar w:fldCharType="begin"/>
    </w:r>
    <w:r w:rsidR="002D399C">
      <w:instrText xml:space="preserve"> PAGE   \* MERGEFORMAT \* MERGEFORMAT </w:instrText>
    </w:r>
    <w:r>
      <w:fldChar w:fldCharType="separate"/>
    </w:r>
    <w:r w:rsidR="002B0157">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BCBC" w14:textId="77777777" w:rsidR="008136A8" w:rsidRDefault="0019209E" w:rsidP="002D399C">
    <w:pPr>
      <w:pStyle w:val="afffff0"/>
    </w:pPr>
    <w:r>
      <w:fldChar w:fldCharType="begin"/>
    </w:r>
    <w:r w:rsidR="008136A8">
      <w:instrText>PAGE   \* MERGEFORMAT</w:instrText>
    </w:r>
    <w:r>
      <w:fldChar w:fldCharType="separate"/>
    </w:r>
    <w:r w:rsidR="002B0157" w:rsidRPr="002B0157">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7F45D" w14:textId="77777777" w:rsidR="00414F4B" w:rsidRDefault="00414F4B" w:rsidP="00D86DB7">
      <w:r>
        <w:separator/>
      </w:r>
    </w:p>
  </w:footnote>
  <w:footnote w:type="continuationSeparator" w:id="0">
    <w:p w14:paraId="4125F0C0" w14:textId="77777777" w:rsidR="00414F4B" w:rsidRDefault="00414F4B" w:rsidP="00D86DB7">
      <w:r>
        <w:continuationSeparator/>
      </w:r>
    </w:p>
    <w:p w14:paraId="6791DC8D" w14:textId="77777777" w:rsidR="00414F4B" w:rsidRDefault="00414F4B"/>
    <w:p w14:paraId="61C6EF27" w14:textId="77777777" w:rsidR="00414F4B" w:rsidRDefault="00414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B7400" w14:textId="77777777" w:rsidR="002D399C" w:rsidRDefault="002D399C">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DE4C9" w14:textId="7261D887" w:rsidR="008136A8" w:rsidRPr="002D399C" w:rsidRDefault="00000000" w:rsidP="002D399C">
    <w:pPr>
      <w:pStyle w:val="afffff9"/>
    </w:pPr>
    <w:r>
      <w:fldChar w:fldCharType="begin"/>
    </w:r>
    <w:r>
      <w:instrText xml:space="preserve"> STYLEREF  标准文件_文件编号 \* MERGEFORMAT </w:instrText>
    </w:r>
    <w:r>
      <w:fldChar w:fldCharType="separate"/>
    </w:r>
    <w:r w:rsidR="00666BEA">
      <w:t>DB32/T XXXXX</w:t>
    </w:r>
    <w:r w:rsidR="00666BEA">
      <w:t>—</w:t>
    </w:r>
    <w:r w:rsidR="00666BEA">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8025" w14:textId="49FC6E63" w:rsidR="008136A8" w:rsidRPr="00D84FA1" w:rsidRDefault="00000000" w:rsidP="002D399C">
    <w:pPr>
      <w:pStyle w:val="afffff8"/>
    </w:pPr>
    <w:r>
      <w:fldChar w:fldCharType="begin"/>
    </w:r>
    <w:r>
      <w:instrText xml:space="preserve"> STYLEREF  标准文件_文件编号  \* MERGEFORMAT </w:instrText>
    </w:r>
    <w:r>
      <w:fldChar w:fldCharType="separate"/>
    </w:r>
    <w:r w:rsidR="00253B9C">
      <w:t>DB32/T XXXXX</w:t>
    </w:r>
    <w:r w:rsidR="00253B9C">
      <w:t>—</w:t>
    </w:r>
    <w:r w:rsidR="00253B9C">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CEB5E" w14:textId="16FE5D1D" w:rsidR="008136A8" w:rsidRPr="00AA0A93" w:rsidRDefault="00000000" w:rsidP="006D136F">
    <w:pPr>
      <w:pStyle w:val="afffff9"/>
      <w:tabs>
        <w:tab w:val="clear" w:pos="4154"/>
        <w:tab w:val="clear" w:pos="8306"/>
        <w:tab w:val="left" w:pos="7395"/>
      </w:tabs>
    </w:pPr>
    <w:r>
      <w:fldChar w:fldCharType="begin"/>
    </w:r>
    <w:r>
      <w:instrText xml:space="preserve"> STYLEREF  标准文件_文件编号 \* MERGEFORMAT </w:instrText>
    </w:r>
    <w:r>
      <w:fldChar w:fldCharType="separate"/>
    </w:r>
    <w:r w:rsidR="00253B9C">
      <w:t>DB32/T XXXXX</w:t>
    </w:r>
    <w:r w:rsidR="00253B9C">
      <w:t>—</w:t>
    </w:r>
    <w:r w:rsidR="00253B9C">
      <w:t>XXXX</w:t>
    </w:r>
    <w:r>
      <w:fldChar w:fldCharType="end"/>
    </w:r>
    <w:r>
      <w:pict w14:anchorId="268892F4">
        <v:shapetype id="_x0000_t202" coordsize="21600,21600" o:spt="202" path="m,l,21600r21600,l21600,xe">
          <v:stroke joinstyle="miter"/>
          <v:path gradientshapeok="t" o:connecttype="rect"/>
        </v:shapetype>
        <v:shape id="文本框 11" o:spid="_x0000_s1028" type="#_x0000_t202" style="position:absolute;margin-left:765.35pt;margin-top:70.85pt;width:20.1pt;height:94.55pt;z-index:251659264;visibility:visible;mso-wrap-style:non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" filled="f" stroked="f" strokeweight=".5pt">
          <v:textbox style="layout-flow:vertical-ideographic;mso-fit-shape-to-text:t" inset="0,0,0,0">
            <w:txbxContent>
              <w:p w14:paraId="2DAF7EF7" w14:textId="3E1C50B1" w:rsidR="008136A8" w:rsidRPr="00FA36F6" w:rsidRDefault="00000000" w:rsidP="008136A8">
                <w:pPr>
                  <w:pStyle w:val="afffff9"/>
                </w:pPr>
                <w:r>
                  <w:fldChar w:fldCharType="begin"/>
                </w:r>
                <w:r>
                  <w:instrText xml:space="preserve"> STYLEREF  标准文件_文件编号 \* MERGEFORMAT </w:instrText>
                </w:r>
                <w:r>
                  <w:fldChar w:fldCharType="separate"/>
                </w:r>
                <w:r w:rsidR="00253B9C">
                  <w:t>DB32/T XXXXX</w:t>
                </w:r>
                <w:r w:rsidR="00253B9C">
                  <w:t>—</w:t>
                </w:r>
                <w:r w:rsidR="00253B9C">
                  <w:t>XXXX</w:t>
                </w:r>
                <w:r>
                  <w:fldChar w:fldCharType="end"/>
                </w:r>
              </w:p>
            </w:txbxContent>
          </v:textbox>
          <w10:wrap anchorx="page" anchory="page"/>
        </v:shape>
      </w:pict>
    </w:r>
    <w:r w:rsidR="006D136F">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2A4E" w14:textId="77777777" w:rsidR="008136A8" w:rsidRPr="0020059B" w:rsidRDefault="008136A8" w:rsidP="0020059B">
    <w:pPr>
      <w:pStyle w:val="affff1"/>
      <w:jc w:val="right"/>
      <w:rPr>
        <w:rFonts w:ascii="黑体" w:eastAsia="黑体" w:hAnsi="黑体"/>
        <w:sz w:val="21"/>
        <w:szCs w:val="21"/>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8C14" w14:textId="32883D7A" w:rsidR="008136A8" w:rsidRPr="002D399C" w:rsidRDefault="00000000" w:rsidP="002D399C">
    <w:pPr>
      <w:pStyle w:val="afffff9"/>
    </w:pPr>
    <w:r>
      <w:fldChar w:fldCharType="begin"/>
    </w:r>
    <w:r>
      <w:instrText xml:space="preserve"> STYLEREF  标准文件_文件编号 \* MERGEFORMAT </w:instrText>
    </w:r>
    <w:r>
      <w:fldChar w:fldCharType="separate"/>
    </w:r>
    <w:r w:rsidR="00666BEA">
      <w:t>DB32/T XXXXX</w:t>
    </w:r>
    <w:r w:rsidR="00666BEA">
      <w:t>—</w:t>
    </w:r>
    <w:r w:rsidR="00666BEA">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0F7B" w14:textId="57DCC7AC" w:rsidR="008136A8" w:rsidRPr="00D84FA1" w:rsidRDefault="00000000" w:rsidP="002D399C">
    <w:pPr>
      <w:pStyle w:val="afffff8"/>
    </w:pPr>
    <w:r>
      <w:fldChar w:fldCharType="begin"/>
    </w:r>
    <w:r>
      <w:instrText xml:space="preserve"> STYLEREF  标准文件_文件编号  \* MERGEFORMAT </w:instrText>
    </w:r>
    <w:r>
      <w:fldChar w:fldCharType="separate"/>
    </w:r>
    <w:r w:rsidR="00666BEA">
      <w:t>DB32/T XXXXX</w:t>
    </w:r>
    <w:r w:rsidR="00666BEA">
      <w:t>—</w:t>
    </w:r>
    <w:r w:rsidR="00666BEA">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D1D63" w14:textId="77777777" w:rsidR="008136A8" w:rsidRPr="00E70388" w:rsidRDefault="008136A8" w:rsidP="00617387">
    <w:pPr>
      <w:pStyle w:val="affff1"/>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68AA4" w14:textId="77777777" w:rsidR="008136A8" w:rsidRPr="00324EDD" w:rsidRDefault="008136A8" w:rsidP="00E846C8">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547D" w14:textId="475A4FAE" w:rsidR="000062D2" w:rsidRPr="002D399C" w:rsidRDefault="00000000" w:rsidP="002D399C">
    <w:pPr>
      <w:pStyle w:val="afffff9"/>
    </w:pPr>
    <w:r>
      <w:fldChar w:fldCharType="begin"/>
    </w:r>
    <w:r>
      <w:instrText xml:space="preserve"> STYLEREF  标准文件_文件编号 \* MERGEFORMAT </w:instrText>
    </w:r>
    <w:r>
      <w:fldChar w:fldCharType="separate"/>
    </w:r>
    <w:r w:rsidR="00253B9C">
      <w:t>DB32/T XXXXX</w:t>
    </w:r>
    <w:r w:rsidR="00253B9C">
      <w:t>—</w:t>
    </w:r>
    <w:r w:rsidR="00253B9C">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41A51" w14:textId="5A7F3594" w:rsidR="000062D2" w:rsidRPr="00D84FA1" w:rsidRDefault="00000000" w:rsidP="002D399C">
    <w:pPr>
      <w:pStyle w:val="afffff8"/>
    </w:pPr>
    <w:r>
      <w:fldChar w:fldCharType="begin"/>
    </w:r>
    <w:r>
      <w:instrText xml:space="preserve"> STYLEREF  标准文件_文件编号  \* MERGEFORMAT </w:instrText>
    </w:r>
    <w:r>
      <w:fldChar w:fldCharType="separate"/>
    </w:r>
    <w:r w:rsidR="00666BEA">
      <w:t>DB32/T XXXXX</w:t>
    </w:r>
    <w:r w:rsidR="00666BEA">
      <w:t>—</w:t>
    </w:r>
    <w:r w:rsidR="00666BEA">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98C91" w14:textId="097DF5B7" w:rsidR="002D399C" w:rsidRPr="002D399C" w:rsidRDefault="00000000" w:rsidP="002D399C">
    <w:pPr>
      <w:pStyle w:val="afffff9"/>
    </w:pPr>
    <w:r>
      <w:fldChar w:fldCharType="begin"/>
    </w:r>
    <w:r>
      <w:instrText xml:space="preserve"> STYLEREF  标准文件_文件编号 \* MERGEFORMAT </w:instrText>
    </w:r>
    <w:r>
      <w:fldChar w:fldCharType="separate"/>
    </w:r>
    <w:r w:rsidR="00666BEA">
      <w:t>DB32/T XXXXX</w:t>
    </w:r>
    <w:r w:rsidR="00666BEA">
      <w:t>—</w:t>
    </w:r>
    <w:r w:rsidR="00666BEA">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A6E9" w14:textId="4D225DCC" w:rsidR="002D399C" w:rsidRPr="00D84FA1" w:rsidRDefault="00000000" w:rsidP="002D399C">
    <w:pPr>
      <w:pStyle w:val="afffff8"/>
    </w:pPr>
    <w:r>
      <w:fldChar w:fldCharType="begin"/>
    </w:r>
    <w:r>
      <w:instrText xml:space="preserve"> STYLEREF  标准文件_文件编号  \* MERGEFORMAT </w:instrText>
    </w:r>
    <w:r>
      <w:fldChar w:fldCharType="separate"/>
    </w:r>
    <w:r w:rsidR="00253B9C">
      <w:t>DB32/T XXXXX</w:t>
    </w:r>
    <w:r w:rsidR="00253B9C">
      <w:t>—</w:t>
    </w:r>
    <w:r w:rsidR="00253B9C">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4E049" w14:textId="74F8C6AE" w:rsidR="008136A8" w:rsidRPr="002D399C" w:rsidRDefault="00000000" w:rsidP="002D399C">
    <w:pPr>
      <w:pStyle w:val="afffff9"/>
    </w:pPr>
    <w:r>
      <w:fldChar w:fldCharType="begin"/>
    </w:r>
    <w:r>
      <w:instrText xml:space="preserve"> STYLEREF  标准文件_文件编号 \* MERGEFORMAT </w:instrText>
    </w:r>
    <w:r>
      <w:fldChar w:fldCharType="separate"/>
    </w:r>
    <w:r w:rsidR="00666BEA">
      <w:t>DB32/T XXXXX</w:t>
    </w:r>
    <w:r w:rsidR="00666BEA">
      <w:t>—</w:t>
    </w:r>
    <w:r w:rsidR="00666BEA">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E3F9B" w14:textId="1B0784D0" w:rsidR="008136A8" w:rsidRPr="00D84FA1" w:rsidRDefault="00000000" w:rsidP="002D399C">
    <w:pPr>
      <w:pStyle w:val="afffff8"/>
    </w:pPr>
    <w:r>
      <w:fldChar w:fldCharType="begin"/>
    </w:r>
    <w:r>
      <w:instrText xml:space="preserve"> STYLEREF  标准文件_文件编号  \* MERGEFORMAT </w:instrText>
    </w:r>
    <w:r>
      <w:fldChar w:fldCharType="separate"/>
    </w:r>
    <w:r w:rsidR="00666BEA">
      <w:t>DB32/T XXXXX</w:t>
    </w:r>
    <w:r w:rsidR="00666BEA">
      <w:t>—</w:t>
    </w:r>
    <w:r w:rsidR="00666BE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524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0B55DC2"/>
    <w:multiLevelType w:val="multilevel"/>
    <w:tmpl w:val="9DCC486E"/>
    <w:lvl w:ilvl="0">
      <w:start w:val="1"/>
      <w:numFmt w:val="upperLetter"/>
      <w:pStyle w:val="aff7"/>
      <w:lvlText w:val="%1"/>
      <w:lvlJc w:val="left"/>
      <w:pPr>
        <w:tabs>
          <w:tab w:val="num" w:pos="0"/>
        </w:tabs>
        <w:ind w:left="0" w:hanging="425"/>
      </w:pPr>
    </w:lvl>
    <w:lvl w:ilvl="1">
      <w:start w:val="1"/>
      <w:numFmt w:val="decimal"/>
      <w:pStyle w:val="aff8"/>
      <w:suff w:val="nothing"/>
      <w:lvlText w:val="表%1.%2　"/>
      <w:lvlJc w:val="left"/>
      <w:pPr>
        <w:ind w:left="567" w:hanging="567"/>
      </w:pPr>
    </w:lvl>
    <w:lvl w:ilvl="2">
      <w:start w:val="1"/>
      <w:numFmt w:val="decimal"/>
      <w:lvlText w:val="%1.%2.%3"/>
      <w:lvlJc w:val="left"/>
      <w:pPr>
        <w:tabs>
          <w:tab w:val="num" w:pos="993"/>
        </w:tabs>
        <w:ind w:left="993" w:hanging="567"/>
      </w:pPr>
    </w:lvl>
    <w:lvl w:ilvl="3">
      <w:start w:val="1"/>
      <w:numFmt w:val="decimal"/>
      <w:lvlText w:val="%1.%2.%3.%4"/>
      <w:lvlJc w:val="left"/>
      <w:pPr>
        <w:tabs>
          <w:tab w:val="num" w:pos="2291"/>
        </w:tabs>
        <w:ind w:left="1559" w:hanging="708"/>
      </w:pPr>
    </w:lvl>
    <w:lvl w:ilvl="4">
      <w:start w:val="1"/>
      <w:numFmt w:val="decimal"/>
      <w:lvlText w:val="%1.%2.%3.%4.%5"/>
      <w:lvlJc w:val="left"/>
      <w:pPr>
        <w:tabs>
          <w:tab w:val="num" w:pos="3076"/>
        </w:tabs>
        <w:ind w:left="2126" w:hanging="850"/>
      </w:pPr>
    </w:lvl>
    <w:lvl w:ilvl="5">
      <w:start w:val="1"/>
      <w:numFmt w:val="decimal"/>
      <w:lvlText w:val="%1.%2.%3.%4.%5.%6"/>
      <w:lvlJc w:val="left"/>
      <w:pPr>
        <w:tabs>
          <w:tab w:val="num" w:pos="3861"/>
        </w:tabs>
        <w:ind w:left="2835" w:hanging="1134"/>
      </w:pPr>
    </w:lvl>
    <w:lvl w:ilvl="6">
      <w:start w:val="1"/>
      <w:numFmt w:val="decimal"/>
      <w:lvlText w:val="%1.%2.%3.%4.%5.%6.%7"/>
      <w:lvlJc w:val="left"/>
      <w:pPr>
        <w:tabs>
          <w:tab w:val="num" w:pos="4646"/>
        </w:tabs>
        <w:ind w:left="3402" w:hanging="1276"/>
      </w:pPr>
    </w:lvl>
    <w:lvl w:ilvl="7">
      <w:start w:val="1"/>
      <w:numFmt w:val="decimal"/>
      <w:lvlText w:val="%1.%2.%3.%4.%5.%6.%7.%8"/>
      <w:lvlJc w:val="left"/>
      <w:pPr>
        <w:tabs>
          <w:tab w:val="num" w:pos="5431"/>
        </w:tabs>
        <w:ind w:left="3969" w:hanging="1418"/>
      </w:pPr>
    </w:lvl>
    <w:lvl w:ilvl="8">
      <w:start w:val="1"/>
      <w:numFmt w:val="decimal"/>
      <w:lvlText w:val="%1.%2.%3.%4.%5.%6.%7.%8.%9"/>
      <w:lvlJc w:val="left"/>
      <w:pPr>
        <w:tabs>
          <w:tab w:val="num" w:pos="6217"/>
        </w:tabs>
        <w:ind w:left="4677" w:hanging="1700"/>
      </w:pPr>
    </w:lvl>
  </w:abstractNum>
  <w:abstractNum w:abstractNumId="26" w15:restartNumberingAfterBreak="0">
    <w:nsid w:val="644622F9"/>
    <w:multiLevelType w:val="multilevel"/>
    <w:tmpl w:val="F5E62372"/>
    <w:lvl w:ilvl="0">
      <w:start w:val="1"/>
      <w:numFmt w:val="upperRoman"/>
      <w:pStyle w:val="aff9"/>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31B2E04E"/>
    <w:lvl w:ilvl="0">
      <w:start w:val="1"/>
      <w:numFmt w:val="decimal"/>
      <w:lvlRestart w:val="0"/>
      <w:pStyle w:val="affa"/>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2B6C5B98"/>
    <w:lvl w:ilvl="0" w:tplc="621C3562">
      <w:start w:val="1"/>
      <w:numFmt w:val="decimal"/>
      <w:pStyle w:val="afff1"/>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77E86B10"/>
    <w:lvl w:ilvl="0" w:tplc="C0B8CA6E">
      <w:start w:val="1"/>
      <w:numFmt w:val="lowerLetter"/>
      <w:pStyle w:val="afff2"/>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71EE5BAE"/>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709" w:firstLine="0"/>
      </w:pPr>
      <w:rPr>
        <w:rFonts w:ascii="黑体" w:eastAsia="黑体" w:hAnsi="黑体"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F3A22F6C"/>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31ACFC82"/>
    <w:lvl w:ilvl="0">
      <w:start w:val="1"/>
      <w:numFmt w:val="decimal"/>
      <w:lvlRestart w:val="0"/>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92A665E8"/>
    <w:lvl w:ilvl="0" w:tplc="11600844">
      <w:start w:val="1"/>
      <w:numFmt w:val="none"/>
      <w:lvlRestart w:val="0"/>
      <w:pStyle w:val="afffc"/>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501548063">
    <w:abstractNumId w:val="0"/>
  </w:num>
  <w:num w:numId="2" w16cid:durableId="1483348854">
    <w:abstractNumId w:val="33"/>
  </w:num>
  <w:num w:numId="3" w16cid:durableId="1522669907">
    <w:abstractNumId w:val="5"/>
  </w:num>
  <w:num w:numId="4" w16cid:durableId="149714075">
    <w:abstractNumId w:val="8"/>
  </w:num>
  <w:num w:numId="5" w16cid:durableId="1781873236">
    <w:abstractNumId w:val="29"/>
  </w:num>
  <w:num w:numId="6" w16cid:durableId="2048143185">
    <w:abstractNumId w:val="9"/>
  </w:num>
  <w:num w:numId="7" w16cid:durableId="1508903044">
    <w:abstractNumId w:val="21"/>
  </w:num>
  <w:num w:numId="8" w16cid:durableId="1017005523">
    <w:abstractNumId w:val="7"/>
  </w:num>
  <w:num w:numId="9" w16cid:durableId="408120791">
    <w:abstractNumId w:val="24"/>
  </w:num>
  <w:num w:numId="10" w16cid:durableId="1003124417">
    <w:abstractNumId w:val="27"/>
  </w:num>
  <w:num w:numId="11" w16cid:durableId="401568606">
    <w:abstractNumId w:val="22"/>
  </w:num>
  <w:num w:numId="12" w16cid:durableId="1693189678">
    <w:abstractNumId w:val="35"/>
  </w:num>
  <w:num w:numId="13" w16cid:durableId="185680554">
    <w:abstractNumId w:val="19"/>
  </w:num>
  <w:num w:numId="14" w16cid:durableId="1119765971">
    <w:abstractNumId w:val="36"/>
  </w:num>
  <w:num w:numId="15" w16cid:durableId="622620059">
    <w:abstractNumId w:val="1"/>
  </w:num>
  <w:num w:numId="16" w16cid:durableId="1991205729">
    <w:abstractNumId w:val="26"/>
  </w:num>
  <w:num w:numId="17" w16cid:durableId="1613895325">
    <w:abstractNumId w:val="6"/>
  </w:num>
  <w:num w:numId="18" w16cid:durableId="1769959265">
    <w:abstractNumId w:val="15"/>
  </w:num>
  <w:num w:numId="19" w16cid:durableId="2080328730">
    <w:abstractNumId w:val="20"/>
  </w:num>
  <w:num w:numId="20" w16cid:durableId="659894479">
    <w:abstractNumId w:val="31"/>
  </w:num>
  <w:num w:numId="21" w16cid:durableId="478034223">
    <w:abstractNumId w:val="32"/>
  </w:num>
  <w:num w:numId="22" w16cid:durableId="404307684">
    <w:abstractNumId w:val="12"/>
  </w:num>
  <w:num w:numId="23" w16cid:durableId="1845702189">
    <w:abstractNumId w:val="14"/>
  </w:num>
  <w:num w:numId="24" w16cid:durableId="1478693418">
    <w:abstractNumId w:val="34"/>
  </w:num>
  <w:num w:numId="25" w16cid:durableId="1677222885">
    <w:abstractNumId w:val="2"/>
  </w:num>
  <w:num w:numId="26" w16cid:durableId="941497268">
    <w:abstractNumId w:val="4"/>
  </w:num>
  <w:num w:numId="27" w16cid:durableId="877162161">
    <w:abstractNumId w:val="18"/>
  </w:num>
  <w:num w:numId="28" w16cid:durableId="2093308110">
    <w:abstractNumId w:val="16"/>
  </w:num>
  <w:num w:numId="29" w16cid:durableId="287899704">
    <w:abstractNumId w:val="30"/>
  </w:num>
  <w:num w:numId="30" w16cid:durableId="1552418216">
    <w:abstractNumId w:val="11"/>
  </w:num>
  <w:num w:numId="31" w16cid:durableId="92096236">
    <w:abstractNumId w:val="28"/>
  </w:num>
  <w:num w:numId="32" w16cid:durableId="1423263169">
    <w:abstractNumId w:val="23"/>
  </w:num>
  <w:num w:numId="33" w16cid:durableId="6289721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63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5765087">
    <w:abstractNumId w:val="13"/>
  </w:num>
  <w:num w:numId="36" w16cid:durableId="307831893">
    <w:abstractNumId w:val="3"/>
  </w:num>
  <w:num w:numId="37" w16cid:durableId="18729154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74008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108457">
    <w:abstractNumId w:val="33"/>
  </w:num>
  <w:num w:numId="40" w16cid:durableId="1639602221">
    <w:abstractNumId w:val="17"/>
  </w:num>
  <w:num w:numId="41" w16cid:durableId="54746524">
    <w:abstractNumId w:val="10"/>
  </w:num>
  <w:num w:numId="42" w16cid:durableId="1504052740">
    <w:abstractNumId w:val="33"/>
  </w:num>
  <w:num w:numId="43" w16cid:durableId="13746234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6945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098208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68298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38681365">
    <w:abstractNumId w:val="33"/>
  </w:num>
  <w:num w:numId="48" w16cid:durableId="12381317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174675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2110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E7BED"/>
    <w:rsid w:val="0000040A"/>
    <w:rsid w:val="00000A94"/>
    <w:rsid w:val="00001972"/>
    <w:rsid w:val="00001D9A"/>
    <w:rsid w:val="000024BA"/>
    <w:rsid w:val="000062D2"/>
    <w:rsid w:val="00007B3A"/>
    <w:rsid w:val="000107E0"/>
    <w:rsid w:val="00011FDE"/>
    <w:rsid w:val="00012911"/>
    <w:rsid w:val="00012FFD"/>
    <w:rsid w:val="00014162"/>
    <w:rsid w:val="00014340"/>
    <w:rsid w:val="00015D87"/>
    <w:rsid w:val="00016A9C"/>
    <w:rsid w:val="00020159"/>
    <w:rsid w:val="00022184"/>
    <w:rsid w:val="0002271C"/>
    <w:rsid w:val="00022762"/>
    <w:rsid w:val="000237AB"/>
    <w:rsid w:val="000238E0"/>
    <w:rsid w:val="00023BA3"/>
    <w:rsid w:val="00024334"/>
    <w:rsid w:val="0002435A"/>
    <w:rsid w:val="000249DB"/>
    <w:rsid w:val="0002595E"/>
    <w:rsid w:val="000303C3"/>
    <w:rsid w:val="000331D3"/>
    <w:rsid w:val="000346A5"/>
    <w:rsid w:val="000359C3"/>
    <w:rsid w:val="00035A7D"/>
    <w:rsid w:val="000365ED"/>
    <w:rsid w:val="00041665"/>
    <w:rsid w:val="0004249A"/>
    <w:rsid w:val="00043282"/>
    <w:rsid w:val="00043480"/>
    <w:rsid w:val="00044286"/>
    <w:rsid w:val="0004695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9E5"/>
    <w:rsid w:val="00071C13"/>
    <w:rsid w:val="00071CC0"/>
    <w:rsid w:val="0007206A"/>
    <w:rsid w:val="00073C8C"/>
    <w:rsid w:val="000768D3"/>
    <w:rsid w:val="00077B64"/>
    <w:rsid w:val="00080A1C"/>
    <w:rsid w:val="00082317"/>
    <w:rsid w:val="00082361"/>
    <w:rsid w:val="00083D2C"/>
    <w:rsid w:val="00084232"/>
    <w:rsid w:val="000848FD"/>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2A8"/>
    <w:rsid w:val="000A728D"/>
    <w:rsid w:val="000A7311"/>
    <w:rsid w:val="000B060F"/>
    <w:rsid w:val="000B1592"/>
    <w:rsid w:val="000B1FF2"/>
    <w:rsid w:val="000B2F14"/>
    <w:rsid w:val="000B3CDA"/>
    <w:rsid w:val="000B53D8"/>
    <w:rsid w:val="000B6A0B"/>
    <w:rsid w:val="000B6A0C"/>
    <w:rsid w:val="000C0F6C"/>
    <w:rsid w:val="000C11DB"/>
    <w:rsid w:val="000C1492"/>
    <w:rsid w:val="000C2FBD"/>
    <w:rsid w:val="000C3CB8"/>
    <w:rsid w:val="000C4B41"/>
    <w:rsid w:val="000C57D6"/>
    <w:rsid w:val="000C6362"/>
    <w:rsid w:val="000C7666"/>
    <w:rsid w:val="000D0A9C"/>
    <w:rsid w:val="000D1795"/>
    <w:rsid w:val="000D3027"/>
    <w:rsid w:val="000D329A"/>
    <w:rsid w:val="000D4B9C"/>
    <w:rsid w:val="000D4EB6"/>
    <w:rsid w:val="000D753B"/>
    <w:rsid w:val="000E4C9E"/>
    <w:rsid w:val="000E6FD7"/>
    <w:rsid w:val="000E79D4"/>
    <w:rsid w:val="000F06E1"/>
    <w:rsid w:val="000F0E3C"/>
    <w:rsid w:val="000F19D5"/>
    <w:rsid w:val="000F3DFB"/>
    <w:rsid w:val="000F4AEA"/>
    <w:rsid w:val="000F67E9"/>
    <w:rsid w:val="0010264E"/>
    <w:rsid w:val="00104926"/>
    <w:rsid w:val="00105283"/>
    <w:rsid w:val="00112FB1"/>
    <w:rsid w:val="00113B1E"/>
    <w:rsid w:val="0011711C"/>
    <w:rsid w:val="00124E4F"/>
    <w:rsid w:val="001260B7"/>
    <w:rsid w:val="00126244"/>
    <w:rsid w:val="001265CB"/>
    <w:rsid w:val="001321C6"/>
    <w:rsid w:val="001325C4"/>
    <w:rsid w:val="00133010"/>
    <w:rsid w:val="001338EE"/>
    <w:rsid w:val="00133AAE"/>
    <w:rsid w:val="00135323"/>
    <w:rsid w:val="001356C4"/>
    <w:rsid w:val="00141114"/>
    <w:rsid w:val="00142969"/>
    <w:rsid w:val="001435AA"/>
    <w:rsid w:val="001439A5"/>
    <w:rsid w:val="0014468D"/>
    <w:rsid w:val="001446C2"/>
    <w:rsid w:val="00144976"/>
    <w:rsid w:val="001457E7"/>
    <w:rsid w:val="0014598E"/>
    <w:rsid w:val="00145D9D"/>
    <w:rsid w:val="00146388"/>
    <w:rsid w:val="001529E5"/>
    <w:rsid w:val="00153C7E"/>
    <w:rsid w:val="00154723"/>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21E"/>
    <w:rsid w:val="0017340B"/>
    <w:rsid w:val="00173FB1"/>
    <w:rsid w:val="00176AD9"/>
    <w:rsid w:val="00176DFD"/>
    <w:rsid w:val="00177B73"/>
    <w:rsid w:val="00182FB7"/>
    <w:rsid w:val="001852C9"/>
    <w:rsid w:val="00190087"/>
    <w:rsid w:val="001913C4"/>
    <w:rsid w:val="0019209E"/>
    <w:rsid w:val="0019348F"/>
    <w:rsid w:val="00193A07"/>
    <w:rsid w:val="00194C95"/>
    <w:rsid w:val="00195C34"/>
    <w:rsid w:val="00196EF5"/>
    <w:rsid w:val="001A1A53"/>
    <w:rsid w:val="001A234A"/>
    <w:rsid w:val="001A4CF3"/>
    <w:rsid w:val="001B06E8"/>
    <w:rsid w:val="001B20DE"/>
    <w:rsid w:val="001B71D0"/>
    <w:rsid w:val="001B71EE"/>
    <w:rsid w:val="001B78E5"/>
    <w:rsid w:val="001C04A8"/>
    <w:rsid w:val="001C0F09"/>
    <w:rsid w:val="001C1F5D"/>
    <w:rsid w:val="001C27B8"/>
    <w:rsid w:val="001C2C03"/>
    <w:rsid w:val="001C42F7"/>
    <w:rsid w:val="001C49E5"/>
    <w:rsid w:val="001C680C"/>
    <w:rsid w:val="001C7FEA"/>
    <w:rsid w:val="001D0499"/>
    <w:rsid w:val="001D064C"/>
    <w:rsid w:val="001D0BBE"/>
    <w:rsid w:val="001D0ED4"/>
    <w:rsid w:val="001D13FD"/>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863"/>
    <w:rsid w:val="001F69B4"/>
    <w:rsid w:val="001F77C7"/>
    <w:rsid w:val="00200183"/>
    <w:rsid w:val="00200333"/>
    <w:rsid w:val="0020059B"/>
    <w:rsid w:val="0020107D"/>
    <w:rsid w:val="00202AA4"/>
    <w:rsid w:val="002031F7"/>
    <w:rsid w:val="002040E6"/>
    <w:rsid w:val="0020527B"/>
    <w:rsid w:val="00205F2C"/>
    <w:rsid w:val="00210B15"/>
    <w:rsid w:val="0021185F"/>
    <w:rsid w:val="002142EA"/>
    <w:rsid w:val="002204BB"/>
    <w:rsid w:val="00221B79"/>
    <w:rsid w:val="00221C6B"/>
    <w:rsid w:val="002253A1"/>
    <w:rsid w:val="00225CF8"/>
    <w:rsid w:val="002261CD"/>
    <w:rsid w:val="0022794E"/>
    <w:rsid w:val="00233D64"/>
    <w:rsid w:val="0023482A"/>
    <w:rsid w:val="00234900"/>
    <w:rsid w:val="00235559"/>
    <w:rsid w:val="002359CB"/>
    <w:rsid w:val="00241870"/>
    <w:rsid w:val="00242A7C"/>
    <w:rsid w:val="00243540"/>
    <w:rsid w:val="0024497B"/>
    <w:rsid w:val="0024515B"/>
    <w:rsid w:val="00246021"/>
    <w:rsid w:val="0024666E"/>
    <w:rsid w:val="00247F52"/>
    <w:rsid w:val="00250B25"/>
    <w:rsid w:val="00250BBE"/>
    <w:rsid w:val="002515C2"/>
    <w:rsid w:val="0025194F"/>
    <w:rsid w:val="00253B9C"/>
    <w:rsid w:val="00255C1D"/>
    <w:rsid w:val="0026148A"/>
    <w:rsid w:val="00262350"/>
    <w:rsid w:val="00262696"/>
    <w:rsid w:val="00262ED4"/>
    <w:rsid w:val="00263D25"/>
    <w:rsid w:val="002643C3"/>
    <w:rsid w:val="00264A0C"/>
    <w:rsid w:val="00266EEB"/>
    <w:rsid w:val="00267EF4"/>
    <w:rsid w:val="00270CB8"/>
    <w:rsid w:val="00272B08"/>
    <w:rsid w:val="00273C3D"/>
    <w:rsid w:val="00275917"/>
    <w:rsid w:val="00276BF3"/>
    <w:rsid w:val="002802C4"/>
    <w:rsid w:val="00280A2C"/>
    <w:rsid w:val="00281BB8"/>
    <w:rsid w:val="00281E9E"/>
    <w:rsid w:val="00282405"/>
    <w:rsid w:val="00285170"/>
    <w:rsid w:val="00285361"/>
    <w:rsid w:val="00287CF2"/>
    <w:rsid w:val="00292D60"/>
    <w:rsid w:val="00293968"/>
    <w:rsid w:val="00293B30"/>
    <w:rsid w:val="002943E6"/>
    <w:rsid w:val="00294D34"/>
    <w:rsid w:val="00294E3B"/>
    <w:rsid w:val="00296193"/>
    <w:rsid w:val="00296BCE"/>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A7FE1"/>
    <w:rsid w:val="002B0157"/>
    <w:rsid w:val="002B0739"/>
    <w:rsid w:val="002B0C40"/>
    <w:rsid w:val="002B1001"/>
    <w:rsid w:val="002B1966"/>
    <w:rsid w:val="002B296D"/>
    <w:rsid w:val="002B4508"/>
    <w:rsid w:val="002B5779"/>
    <w:rsid w:val="002B7332"/>
    <w:rsid w:val="002B77AD"/>
    <w:rsid w:val="002B7F51"/>
    <w:rsid w:val="002C09E7"/>
    <w:rsid w:val="002C1E06"/>
    <w:rsid w:val="002C3006"/>
    <w:rsid w:val="002C3F07"/>
    <w:rsid w:val="002C4495"/>
    <w:rsid w:val="002C5278"/>
    <w:rsid w:val="002C796B"/>
    <w:rsid w:val="002C7EBB"/>
    <w:rsid w:val="002D06C1"/>
    <w:rsid w:val="002D399C"/>
    <w:rsid w:val="002D42B5"/>
    <w:rsid w:val="002D4F1A"/>
    <w:rsid w:val="002D6354"/>
    <w:rsid w:val="002D6EC6"/>
    <w:rsid w:val="002D79AC"/>
    <w:rsid w:val="002E039D"/>
    <w:rsid w:val="002E04A8"/>
    <w:rsid w:val="002E4D5A"/>
    <w:rsid w:val="002E6326"/>
    <w:rsid w:val="002E773C"/>
    <w:rsid w:val="002F0DA8"/>
    <w:rsid w:val="002F11D6"/>
    <w:rsid w:val="002F19C8"/>
    <w:rsid w:val="002F30E0"/>
    <w:rsid w:val="002F33AA"/>
    <w:rsid w:val="002F35E4"/>
    <w:rsid w:val="002F3730"/>
    <w:rsid w:val="002F38E1"/>
    <w:rsid w:val="002F7808"/>
    <w:rsid w:val="002F7AF6"/>
    <w:rsid w:val="00300E63"/>
    <w:rsid w:val="00302F5F"/>
    <w:rsid w:val="003040EB"/>
    <w:rsid w:val="0030441D"/>
    <w:rsid w:val="00306063"/>
    <w:rsid w:val="00313650"/>
    <w:rsid w:val="00313B85"/>
    <w:rsid w:val="00313C96"/>
    <w:rsid w:val="00317988"/>
    <w:rsid w:val="003221B4"/>
    <w:rsid w:val="0032258D"/>
    <w:rsid w:val="003228FB"/>
    <w:rsid w:val="00322E62"/>
    <w:rsid w:val="00324D13"/>
    <w:rsid w:val="00324EDD"/>
    <w:rsid w:val="00327DAC"/>
    <w:rsid w:val="003331E4"/>
    <w:rsid w:val="00336C64"/>
    <w:rsid w:val="00337162"/>
    <w:rsid w:val="0034194F"/>
    <w:rsid w:val="00344571"/>
    <w:rsid w:val="00344605"/>
    <w:rsid w:val="00345C02"/>
    <w:rsid w:val="003474AA"/>
    <w:rsid w:val="00350D1D"/>
    <w:rsid w:val="00352C83"/>
    <w:rsid w:val="003571AC"/>
    <w:rsid w:val="003615D2"/>
    <w:rsid w:val="00362728"/>
    <w:rsid w:val="0036429C"/>
    <w:rsid w:val="00364A53"/>
    <w:rsid w:val="003654CB"/>
    <w:rsid w:val="00365AA9"/>
    <w:rsid w:val="00365F86"/>
    <w:rsid w:val="00365F87"/>
    <w:rsid w:val="00366E89"/>
    <w:rsid w:val="003705F4"/>
    <w:rsid w:val="003709F0"/>
    <w:rsid w:val="00370D58"/>
    <w:rsid w:val="00371316"/>
    <w:rsid w:val="00372F4A"/>
    <w:rsid w:val="00376713"/>
    <w:rsid w:val="00380970"/>
    <w:rsid w:val="00381815"/>
    <w:rsid w:val="003819AF"/>
    <w:rsid w:val="00381ADB"/>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877"/>
    <w:rsid w:val="003A1582"/>
    <w:rsid w:val="003A301D"/>
    <w:rsid w:val="003A4077"/>
    <w:rsid w:val="003A4F7E"/>
    <w:rsid w:val="003A5AD1"/>
    <w:rsid w:val="003A77D5"/>
    <w:rsid w:val="003B09AD"/>
    <w:rsid w:val="003B0C1C"/>
    <w:rsid w:val="003B1F18"/>
    <w:rsid w:val="003B5BF0"/>
    <w:rsid w:val="003B60BF"/>
    <w:rsid w:val="003B6BE3"/>
    <w:rsid w:val="003C010C"/>
    <w:rsid w:val="003C0A6C"/>
    <w:rsid w:val="003C14F8"/>
    <w:rsid w:val="003C5A43"/>
    <w:rsid w:val="003C78BA"/>
    <w:rsid w:val="003D0519"/>
    <w:rsid w:val="003D0FF6"/>
    <w:rsid w:val="003D262C"/>
    <w:rsid w:val="003D6D61"/>
    <w:rsid w:val="003E091D"/>
    <w:rsid w:val="003E1C53"/>
    <w:rsid w:val="003E2A69"/>
    <w:rsid w:val="003E2D49"/>
    <w:rsid w:val="003E2FD4"/>
    <w:rsid w:val="003E49F6"/>
    <w:rsid w:val="003E660F"/>
    <w:rsid w:val="003F05B8"/>
    <w:rsid w:val="003F0841"/>
    <w:rsid w:val="003F23D3"/>
    <w:rsid w:val="003F3F08"/>
    <w:rsid w:val="003F4857"/>
    <w:rsid w:val="003F49F1"/>
    <w:rsid w:val="003F6272"/>
    <w:rsid w:val="00400E72"/>
    <w:rsid w:val="00401400"/>
    <w:rsid w:val="00403C83"/>
    <w:rsid w:val="00404869"/>
    <w:rsid w:val="00405884"/>
    <w:rsid w:val="00407D39"/>
    <w:rsid w:val="004122FD"/>
    <w:rsid w:val="0041477A"/>
    <w:rsid w:val="00414F4B"/>
    <w:rsid w:val="004167A3"/>
    <w:rsid w:val="00432DAA"/>
    <w:rsid w:val="00434305"/>
    <w:rsid w:val="00435C2F"/>
    <w:rsid w:val="00435DF7"/>
    <w:rsid w:val="0044083F"/>
    <w:rsid w:val="00441AE7"/>
    <w:rsid w:val="00445574"/>
    <w:rsid w:val="004467FB"/>
    <w:rsid w:val="00452D6B"/>
    <w:rsid w:val="00454484"/>
    <w:rsid w:val="0045517B"/>
    <w:rsid w:val="00455672"/>
    <w:rsid w:val="0045620C"/>
    <w:rsid w:val="00463B77"/>
    <w:rsid w:val="00463C7B"/>
    <w:rsid w:val="00463FE4"/>
    <w:rsid w:val="004644A6"/>
    <w:rsid w:val="004659BD"/>
    <w:rsid w:val="00470775"/>
    <w:rsid w:val="004717AA"/>
    <w:rsid w:val="00473782"/>
    <w:rsid w:val="004746B1"/>
    <w:rsid w:val="0047583F"/>
    <w:rsid w:val="00475DE8"/>
    <w:rsid w:val="004776FB"/>
    <w:rsid w:val="00481C44"/>
    <w:rsid w:val="004847B1"/>
    <w:rsid w:val="00484936"/>
    <w:rsid w:val="004853A7"/>
    <w:rsid w:val="00485C89"/>
    <w:rsid w:val="00486BE3"/>
    <w:rsid w:val="004905E4"/>
    <w:rsid w:val="00490A89"/>
    <w:rsid w:val="00490AB4"/>
    <w:rsid w:val="00492F02"/>
    <w:rsid w:val="004939AE"/>
    <w:rsid w:val="004965A4"/>
    <w:rsid w:val="004A12DF"/>
    <w:rsid w:val="004A1BA8"/>
    <w:rsid w:val="004A4B57"/>
    <w:rsid w:val="004A63FA"/>
    <w:rsid w:val="004B0272"/>
    <w:rsid w:val="004B26F8"/>
    <w:rsid w:val="004B2701"/>
    <w:rsid w:val="004B2E1B"/>
    <w:rsid w:val="004B3AA8"/>
    <w:rsid w:val="004B3E93"/>
    <w:rsid w:val="004B48DF"/>
    <w:rsid w:val="004B61B5"/>
    <w:rsid w:val="004C1FBC"/>
    <w:rsid w:val="004C3F1D"/>
    <w:rsid w:val="004C458D"/>
    <w:rsid w:val="004C7556"/>
    <w:rsid w:val="004C7A06"/>
    <w:rsid w:val="004C7C93"/>
    <w:rsid w:val="004C7E8B"/>
    <w:rsid w:val="004C7E9D"/>
    <w:rsid w:val="004C7F67"/>
    <w:rsid w:val="004D076D"/>
    <w:rsid w:val="004D0EF1"/>
    <w:rsid w:val="004D2253"/>
    <w:rsid w:val="004D4406"/>
    <w:rsid w:val="004D65FD"/>
    <w:rsid w:val="004D7A36"/>
    <w:rsid w:val="004D7C42"/>
    <w:rsid w:val="004E0465"/>
    <w:rsid w:val="004E127B"/>
    <w:rsid w:val="004E1C0A"/>
    <w:rsid w:val="004E30C5"/>
    <w:rsid w:val="004E4AA5"/>
    <w:rsid w:val="004E4AEE"/>
    <w:rsid w:val="004E5838"/>
    <w:rsid w:val="004E59E3"/>
    <w:rsid w:val="004E67C0"/>
    <w:rsid w:val="004F32E7"/>
    <w:rsid w:val="004F391A"/>
    <w:rsid w:val="004F3CFB"/>
    <w:rsid w:val="004F6456"/>
    <w:rsid w:val="004F696E"/>
    <w:rsid w:val="004F6C71"/>
    <w:rsid w:val="00501139"/>
    <w:rsid w:val="00501C50"/>
    <w:rsid w:val="0050363E"/>
    <w:rsid w:val="005039BC"/>
    <w:rsid w:val="005043BB"/>
    <w:rsid w:val="00504A3D"/>
    <w:rsid w:val="00505767"/>
    <w:rsid w:val="005073F0"/>
    <w:rsid w:val="00510A7B"/>
    <w:rsid w:val="00512F6E"/>
    <w:rsid w:val="00513038"/>
    <w:rsid w:val="00514174"/>
    <w:rsid w:val="00516088"/>
    <w:rsid w:val="00516B0B"/>
    <w:rsid w:val="005220EC"/>
    <w:rsid w:val="005232F8"/>
    <w:rsid w:val="00523F95"/>
    <w:rsid w:val="00524D65"/>
    <w:rsid w:val="00525B16"/>
    <w:rsid w:val="00526355"/>
    <w:rsid w:val="00532152"/>
    <w:rsid w:val="00533D04"/>
    <w:rsid w:val="00534804"/>
    <w:rsid w:val="00534B58"/>
    <w:rsid w:val="00534BDF"/>
    <w:rsid w:val="005354EA"/>
    <w:rsid w:val="0053585F"/>
    <w:rsid w:val="00535EC4"/>
    <w:rsid w:val="00535ED9"/>
    <w:rsid w:val="00536204"/>
    <w:rsid w:val="0053692B"/>
    <w:rsid w:val="00541853"/>
    <w:rsid w:val="005419B9"/>
    <w:rsid w:val="00543BDA"/>
    <w:rsid w:val="005441CC"/>
    <w:rsid w:val="005479DA"/>
    <w:rsid w:val="00547BCC"/>
    <w:rsid w:val="0055013B"/>
    <w:rsid w:val="00551F6F"/>
    <w:rsid w:val="00555044"/>
    <w:rsid w:val="00561475"/>
    <w:rsid w:val="00562362"/>
    <w:rsid w:val="005640AD"/>
    <w:rsid w:val="0056487B"/>
    <w:rsid w:val="00564FB9"/>
    <w:rsid w:val="005738D4"/>
    <w:rsid w:val="00573D9E"/>
    <w:rsid w:val="00573F2F"/>
    <w:rsid w:val="00575BD4"/>
    <w:rsid w:val="005801E3"/>
    <w:rsid w:val="00581802"/>
    <w:rsid w:val="005836A8"/>
    <w:rsid w:val="0058409C"/>
    <w:rsid w:val="00584262"/>
    <w:rsid w:val="00586630"/>
    <w:rsid w:val="00587ADD"/>
    <w:rsid w:val="00587BF6"/>
    <w:rsid w:val="00594A9A"/>
    <w:rsid w:val="00596160"/>
    <w:rsid w:val="005966E2"/>
    <w:rsid w:val="00597007"/>
    <w:rsid w:val="00597234"/>
    <w:rsid w:val="005A0966"/>
    <w:rsid w:val="005A11B7"/>
    <w:rsid w:val="005A260B"/>
    <w:rsid w:val="005A3A66"/>
    <w:rsid w:val="005A4935"/>
    <w:rsid w:val="005A4A1B"/>
    <w:rsid w:val="005A7830"/>
    <w:rsid w:val="005A7FCE"/>
    <w:rsid w:val="005B00DA"/>
    <w:rsid w:val="005B0F3F"/>
    <w:rsid w:val="005B4903"/>
    <w:rsid w:val="005B51CE"/>
    <w:rsid w:val="005B5885"/>
    <w:rsid w:val="005B5CD7"/>
    <w:rsid w:val="005B6CF6"/>
    <w:rsid w:val="005B7422"/>
    <w:rsid w:val="005C29B8"/>
    <w:rsid w:val="005C34F8"/>
    <w:rsid w:val="005C5F21"/>
    <w:rsid w:val="005C7156"/>
    <w:rsid w:val="005D0C75"/>
    <w:rsid w:val="005D4171"/>
    <w:rsid w:val="005D6A95"/>
    <w:rsid w:val="005D6B2C"/>
    <w:rsid w:val="005D6D9C"/>
    <w:rsid w:val="005E2335"/>
    <w:rsid w:val="005E34CA"/>
    <w:rsid w:val="005E37C2"/>
    <w:rsid w:val="005E3C18"/>
    <w:rsid w:val="005E6812"/>
    <w:rsid w:val="005E6AEF"/>
    <w:rsid w:val="005E7881"/>
    <w:rsid w:val="005E78E0"/>
    <w:rsid w:val="005F0CA1"/>
    <w:rsid w:val="005F0D9C"/>
    <w:rsid w:val="005F284E"/>
    <w:rsid w:val="005F4308"/>
    <w:rsid w:val="006015CE"/>
    <w:rsid w:val="00604784"/>
    <w:rsid w:val="0060488E"/>
    <w:rsid w:val="00606419"/>
    <w:rsid w:val="00607D29"/>
    <w:rsid w:val="0061278A"/>
    <w:rsid w:val="00612952"/>
    <w:rsid w:val="00612B3B"/>
    <w:rsid w:val="00614CC1"/>
    <w:rsid w:val="00615A9D"/>
    <w:rsid w:val="00617387"/>
    <w:rsid w:val="006205D6"/>
    <w:rsid w:val="00623ECF"/>
    <w:rsid w:val="006252D8"/>
    <w:rsid w:val="006259BC"/>
    <w:rsid w:val="0062636B"/>
    <w:rsid w:val="00632182"/>
    <w:rsid w:val="00632AE0"/>
    <w:rsid w:val="00633C17"/>
    <w:rsid w:val="00634D9E"/>
    <w:rsid w:val="00636E3E"/>
    <w:rsid w:val="006379F7"/>
    <w:rsid w:val="00637E4D"/>
    <w:rsid w:val="00640620"/>
    <w:rsid w:val="00641A1F"/>
    <w:rsid w:val="00643873"/>
    <w:rsid w:val="00645904"/>
    <w:rsid w:val="00651ACB"/>
    <w:rsid w:val="00651C47"/>
    <w:rsid w:val="00652AB2"/>
    <w:rsid w:val="0065342A"/>
    <w:rsid w:val="00653FED"/>
    <w:rsid w:val="00654404"/>
    <w:rsid w:val="00654EC0"/>
    <w:rsid w:val="0065525B"/>
    <w:rsid w:val="00655D4F"/>
    <w:rsid w:val="00656D29"/>
    <w:rsid w:val="0066326E"/>
    <w:rsid w:val="006640E5"/>
    <w:rsid w:val="006646F1"/>
    <w:rsid w:val="00664929"/>
    <w:rsid w:val="00664F62"/>
    <w:rsid w:val="006655E1"/>
    <w:rsid w:val="00666BEA"/>
    <w:rsid w:val="00672060"/>
    <w:rsid w:val="00672BFD"/>
    <w:rsid w:val="006770F4"/>
    <w:rsid w:val="00677A84"/>
    <w:rsid w:val="0068026D"/>
    <w:rsid w:val="006809AA"/>
    <w:rsid w:val="00680A27"/>
    <w:rsid w:val="006816A4"/>
    <w:rsid w:val="006819B8"/>
    <w:rsid w:val="00682483"/>
    <w:rsid w:val="006840A6"/>
    <w:rsid w:val="00684D12"/>
    <w:rsid w:val="006850CD"/>
    <w:rsid w:val="00685AAB"/>
    <w:rsid w:val="00692068"/>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36F"/>
    <w:rsid w:val="006D16C4"/>
    <w:rsid w:val="006D28FC"/>
    <w:rsid w:val="006D3E96"/>
    <w:rsid w:val="006D4515"/>
    <w:rsid w:val="006D4BB1"/>
    <w:rsid w:val="006D6095"/>
    <w:rsid w:val="006D6593"/>
    <w:rsid w:val="006E2FDE"/>
    <w:rsid w:val="006E7BED"/>
    <w:rsid w:val="006F03A8"/>
    <w:rsid w:val="006F2ACA"/>
    <w:rsid w:val="006F2ADC"/>
    <w:rsid w:val="006F2BFE"/>
    <w:rsid w:val="006F31E9"/>
    <w:rsid w:val="006F3BB4"/>
    <w:rsid w:val="006F4439"/>
    <w:rsid w:val="006F6284"/>
    <w:rsid w:val="006F7519"/>
    <w:rsid w:val="007002C5"/>
    <w:rsid w:val="00704387"/>
    <w:rsid w:val="00707669"/>
    <w:rsid w:val="00711CBA"/>
    <w:rsid w:val="00711FB5"/>
    <w:rsid w:val="00712A01"/>
    <w:rsid w:val="00712C26"/>
    <w:rsid w:val="00714F58"/>
    <w:rsid w:val="00716742"/>
    <w:rsid w:val="00722B83"/>
    <w:rsid w:val="00722FBF"/>
    <w:rsid w:val="00722FC2"/>
    <w:rsid w:val="007248A7"/>
    <w:rsid w:val="00724E1B"/>
    <w:rsid w:val="00725949"/>
    <w:rsid w:val="00727FA2"/>
    <w:rsid w:val="007322D9"/>
    <w:rsid w:val="00732BC0"/>
    <w:rsid w:val="007345D6"/>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36D"/>
    <w:rsid w:val="0076222F"/>
    <w:rsid w:val="00765C43"/>
    <w:rsid w:val="00765EFB"/>
    <w:rsid w:val="007671CA"/>
    <w:rsid w:val="00767C61"/>
    <w:rsid w:val="0077008A"/>
    <w:rsid w:val="00770815"/>
    <w:rsid w:val="00773C1F"/>
    <w:rsid w:val="00774DA4"/>
    <w:rsid w:val="00776599"/>
    <w:rsid w:val="0078114B"/>
    <w:rsid w:val="00781DD2"/>
    <w:rsid w:val="00783ECF"/>
    <w:rsid w:val="0078413A"/>
    <w:rsid w:val="00787B36"/>
    <w:rsid w:val="00787FBE"/>
    <w:rsid w:val="00791ACB"/>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5BF7"/>
    <w:rsid w:val="007C6069"/>
    <w:rsid w:val="007C78A6"/>
    <w:rsid w:val="007D06C4"/>
    <w:rsid w:val="007D1352"/>
    <w:rsid w:val="007D2508"/>
    <w:rsid w:val="007D346A"/>
    <w:rsid w:val="007D6518"/>
    <w:rsid w:val="007D76BD"/>
    <w:rsid w:val="007E0BF1"/>
    <w:rsid w:val="007F0ED8"/>
    <w:rsid w:val="007F0F63"/>
    <w:rsid w:val="007F75CE"/>
    <w:rsid w:val="007F7BE5"/>
    <w:rsid w:val="008013A4"/>
    <w:rsid w:val="008027CE"/>
    <w:rsid w:val="00802F42"/>
    <w:rsid w:val="00804383"/>
    <w:rsid w:val="00804BB7"/>
    <w:rsid w:val="00804D41"/>
    <w:rsid w:val="00806641"/>
    <w:rsid w:val="0080780B"/>
    <w:rsid w:val="00810257"/>
    <w:rsid w:val="008104F5"/>
    <w:rsid w:val="00810C80"/>
    <w:rsid w:val="00811072"/>
    <w:rsid w:val="00811369"/>
    <w:rsid w:val="008136A8"/>
    <w:rsid w:val="00815419"/>
    <w:rsid w:val="008163C8"/>
    <w:rsid w:val="008164A1"/>
    <w:rsid w:val="00817325"/>
    <w:rsid w:val="008209E6"/>
    <w:rsid w:val="00823303"/>
    <w:rsid w:val="008233B2"/>
    <w:rsid w:val="00823A9F"/>
    <w:rsid w:val="00823C85"/>
    <w:rsid w:val="00825138"/>
    <w:rsid w:val="008269DD"/>
    <w:rsid w:val="008301E8"/>
    <w:rsid w:val="00830621"/>
    <w:rsid w:val="00831D28"/>
    <w:rsid w:val="0083348C"/>
    <w:rsid w:val="0083476B"/>
    <w:rsid w:val="008373D3"/>
    <w:rsid w:val="00840617"/>
    <w:rsid w:val="00840F84"/>
    <w:rsid w:val="00842A47"/>
    <w:rsid w:val="00843C13"/>
    <w:rsid w:val="008454F8"/>
    <w:rsid w:val="008462BE"/>
    <w:rsid w:val="0085173A"/>
    <w:rsid w:val="008603CE"/>
    <w:rsid w:val="00860496"/>
    <w:rsid w:val="008620FC"/>
    <w:rsid w:val="008627A5"/>
    <w:rsid w:val="00863C89"/>
    <w:rsid w:val="00863E05"/>
    <w:rsid w:val="00865574"/>
    <w:rsid w:val="00865ACA"/>
    <w:rsid w:val="00865D28"/>
    <w:rsid w:val="00865F85"/>
    <w:rsid w:val="00867C10"/>
    <w:rsid w:val="00870439"/>
    <w:rsid w:val="00870DA1"/>
    <w:rsid w:val="00883F93"/>
    <w:rsid w:val="00884DB3"/>
    <w:rsid w:val="00885A9D"/>
    <w:rsid w:val="008864F6"/>
    <w:rsid w:val="00890172"/>
    <w:rsid w:val="0089049D"/>
    <w:rsid w:val="008928C9"/>
    <w:rsid w:val="008930CB"/>
    <w:rsid w:val="0089358C"/>
    <w:rsid w:val="008938DC"/>
    <w:rsid w:val="00893FD1"/>
    <w:rsid w:val="00894836"/>
    <w:rsid w:val="00895172"/>
    <w:rsid w:val="00895680"/>
    <w:rsid w:val="00896DFF"/>
    <w:rsid w:val="0089762C"/>
    <w:rsid w:val="008A094D"/>
    <w:rsid w:val="008A1893"/>
    <w:rsid w:val="008A1B9E"/>
    <w:rsid w:val="008A3613"/>
    <w:rsid w:val="008A4AA0"/>
    <w:rsid w:val="008A57E6"/>
    <w:rsid w:val="008A6F81"/>
    <w:rsid w:val="008A769A"/>
    <w:rsid w:val="008B0C9C"/>
    <w:rsid w:val="008B166D"/>
    <w:rsid w:val="008B17F4"/>
    <w:rsid w:val="008B3615"/>
    <w:rsid w:val="008B40D9"/>
    <w:rsid w:val="008B4AC4"/>
    <w:rsid w:val="008B50C8"/>
    <w:rsid w:val="008B5105"/>
    <w:rsid w:val="008B5281"/>
    <w:rsid w:val="008B7E05"/>
    <w:rsid w:val="008C1797"/>
    <w:rsid w:val="008C219C"/>
    <w:rsid w:val="008C475E"/>
    <w:rsid w:val="008C619A"/>
    <w:rsid w:val="008D0CE8"/>
    <w:rsid w:val="008D2D1D"/>
    <w:rsid w:val="008D453D"/>
    <w:rsid w:val="008D517D"/>
    <w:rsid w:val="008D53AD"/>
    <w:rsid w:val="008D562B"/>
    <w:rsid w:val="008D5733"/>
    <w:rsid w:val="008D5920"/>
    <w:rsid w:val="008D622B"/>
    <w:rsid w:val="008D666C"/>
    <w:rsid w:val="008D7A2F"/>
    <w:rsid w:val="008D7B54"/>
    <w:rsid w:val="008E0C9D"/>
    <w:rsid w:val="008E1648"/>
    <w:rsid w:val="008E1B3E"/>
    <w:rsid w:val="008E2319"/>
    <w:rsid w:val="008E4BB6"/>
    <w:rsid w:val="008E5518"/>
    <w:rsid w:val="008E6A84"/>
    <w:rsid w:val="008F0354"/>
    <w:rsid w:val="008F0CDC"/>
    <w:rsid w:val="008F102B"/>
    <w:rsid w:val="008F17A3"/>
    <w:rsid w:val="008F1ED3"/>
    <w:rsid w:val="008F4C29"/>
    <w:rsid w:val="008F70BD"/>
    <w:rsid w:val="008F788F"/>
    <w:rsid w:val="008F7EA2"/>
    <w:rsid w:val="00902722"/>
    <w:rsid w:val="009027BC"/>
    <w:rsid w:val="009062E6"/>
    <w:rsid w:val="00911BE5"/>
    <w:rsid w:val="00913CA9"/>
    <w:rsid w:val="00914113"/>
    <w:rsid w:val="009145AE"/>
    <w:rsid w:val="009146CE"/>
    <w:rsid w:val="00914CA7"/>
    <w:rsid w:val="00914DD1"/>
    <w:rsid w:val="00915C3E"/>
    <w:rsid w:val="009161A8"/>
    <w:rsid w:val="009245F5"/>
    <w:rsid w:val="009249EC"/>
    <w:rsid w:val="009273B3"/>
    <w:rsid w:val="009305B5"/>
    <w:rsid w:val="009368DB"/>
    <w:rsid w:val="00941F3C"/>
    <w:rsid w:val="009429D5"/>
    <w:rsid w:val="00942BF1"/>
    <w:rsid w:val="00945180"/>
    <w:rsid w:val="00945428"/>
    <w:rsid w:val="0094607B"/>
    <w:rsid w:val="00953604"/>
    <w:rsid w:val="0095496B"/>
    <w:rsid w:val="00960831"/>
    <w:rsid w:val="009610DC"/>
    <w:rsid w:val="00961490"/>
    <w:rsid w:val="00961F31"/>
    <w:rsid w:val="0096381A"/>
    <w:rsid w:val="00965E04"/>
    <w:rsid w:val="009674AD"/>
    <w:rsid w:val="00970CDC"/>
    <w:rsid w:val="00972593"/>
    <w:rsid w:val="009741EF"/>
    <w:rsid w:val="00976CE7"/>
    <w:rsid w:val="00977010"/>
    <w:rsid w:val="0097735A"/>
    <w:rsid w:val="00977D02"/>
    <w:rsid w:val="009809BB"/>
    <w:rsid w:val="00981355"/>
    <w:rsid w:val="0098364B"/>
    <w:rsid w:val="009911AF"/>
    <w:rsid w:val="00991875"/>
    <w:rsid w:val="00991F92"/>
    <w:rsid w:val="00992985"/>
    <w:rsid w:val="00993889"/>
    <w:rsid w:val="00993B82"/>
    <w:rsid w:val="009954D9"/>
    <w:rsid w:val="0099551B"/>
    <w:rsid w:val="009958E9"/>
    <w:rsid w:val="00995DB3"/>
    <w:rsid w:val="00997BF1"/>
    <w:rsid w:val="009A089C"/>
    <w:rsid w:val="009A118E"/>
    <w:rsid w:val="009A21CD"/>
    <w:rsid w:val="009A278C"/>
    <w:rsid w:val="009A2BC2"/>
    <w:rsid w:val="009A42C1"/>
    <w:rsid w:val="009A4B62"/>
    <w:rsid w:val="009A5429"/>
    <w:rsid w:val="009A72AD"/>
    <w:rsid w:val="009B09E0"/>
    <w:rsid w:val="009B0BC5"/>
    <w:rsid w:val="009B1247"/>
    <w:rsid w:val="009B5976"/>
    <w:rsid w:val="009B6029"/>
    <w:rsid w:val="009B6971"/>
    <w:rsid w:val="009B768C"/>
    <w:rsid w:val="009C27F1"/>
    <w:rsid w:val="009C3152"/>
    <w:rsid w:val="009C4CFA"/>
    <w:rsid w:val="009C5070"/>
    <w:rsid w:val="009C5465"/>
    <w:rsid w:val="009D112C"/>
    <w:rsid w:val="009D17C0"/>
    <w:rsid w:val="009D47FA"/>
    <w:rsid w:val="009D4C5B"/>
    <w:rsid w:val="009D50D2"/>
    <w:rsid w:val="009D6BCA"/>
    <w:rsid w:val="009E0F62"/>
    <w:rsid w:val="009E4A58"/>
    <w:rsid w:val="009E58D2"/>
    <w:rsid w:val="009E5A2D"/>
    <w:rsid w:val="009E5AB2"/>
    <w:rsid w:val="009E6219"/>
    <w:rsid w:val="009F03B3"/>
    <w:rsid w:val="009F1B3C"/>
    <w:rsid w:val="009F531B"/>
    <w:rsid w:val="00A0096C"/>
    <w:rsid w:val="00A01757"/>
    <w:rsid w:val="00A028C0"/>
    <w:rsid w:val="00A02BAE"/>
    <w:rsid w:val="00A04BC9"/>
    <w:rsid w:val="00A068EE"/>
    <w:rsid w:val="00A06A6B"/>
    <w:rsid w:val="00A07E47"/>
    <w:rsid w:val="00A11452"/>
    <w:rsid w:val="00A12263"/>
    <w:rsid w:val="00A129D0"/>
    <w:rsid w:val="00A12C33"/>
    <w:rsid w:val="00A138BA"/>
    <w:rsid w:val="00A14C8E"/>
    <w:rsid w:val="00A153D9"/>
    <w:rsid w:val="00A15F09"/>
    <w:rsid w:val="00A169B6"/>
    <w:rsid w:val="00A2271D"/>
    <w:rsid w:val="00A237D5"/>
    <w:rsid w:val="00A26704"/>
    <w:rsid w:val="00A27D0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F2F"/>
    <w:rsid w:val="00A57142"/>
    <w:rsid w:val="00A61524"/>
    <w:rsid w:val="00A64836"/>
    <w:rsid w:val="00A648CD"/>
    <w:rsid w:val="00A6537A"/>
    <w:rsid w:val="00A67866"/>
    <w:rsid w:val="00A70B07"/>
    <w:rsid w:val="00A70E1E"/>
    <w:rsid w:val="00A71259"/>
    <w:rsid w:val="00A723F8"/>
    <w:rsid w:val="00A77CCB"/>
    <w:rsid w:val="00A8088D"/>
    <w:rsid w:val="00A83D8D"/>
    <w:rsid w:val="00A8446B"/>
    <w:rsid w:val="00A8473F"/>
    <w:rsid w:val="00A862D6"/>
    <w:rsid w:val="00A8715E"/>
    <w:rsid w:val="00A909E5"/>
    <w:rsid w:val="00A91F36"/>
    <w:rsid w:val="00A9295B"/>
    <w:rsid w:val="00A93B09"/>
    <w:rsid w:val="00A952D7"/>
    <w:rsid w:val="00A963F7"/>
    <w:rsid w:val="00A96AD8"/>
    <w:rsid w:val="00AA052C"/>
    <w:rsid w:val="00AA0A93"/>
    <w:rsid w:val="00AA10AD"/>
    <w:rsid w:val="00AA1E45"/>
    <w:rsid w:val="00AA1EA5"/>
    <w:rsid w:val="00AA4286"/>
    <w:rsid w:val="00AA456B"/>
    <w:rsid w:val="00AA4589"/>
    <w:rsid w:val="00AA4717"/>
    <w:rsid w:val="00AA57F5"/>
    <w:rsid w:val="00AA672E"/>
    <w:rsid w:val="00AA6EC9"/>
    <w:rsid w:val="00AB6309"/>
    <w:rsid w:val="00AB6C5F"/>
    <w:rsid w:val="00AB7129"/>
    <w:rsid w:val="00AC27A6"/>
    <w:rsid w:val="00AC30F7"/>
    <w:rsid w:val="00AC3A5A"/>
    <w:rsid w:val="00AC4D92"/>
    <w:rsid w:val="00AC4D95"/>
    <w:rsid w:val="00AC5DF4"/>
    <w:rsid w:val="00AD0AEF"/>
    <w:rsid w:val="00AD11B7"/>
    <w:rsid w:val="00AD1A94"/>
    <w:rsid w:val="00AD1C05"/>
    <w:rsid w:val="00AD2FA0"/>
    <w:rsid w:val="00AD347B"/>
    <w:rsid w:val="00AD4126"/>
    <w:rsid w:val="00AD421C"/>
    <w:rsid w:val="00AD44FA"/>
    <w:rsid w:val="00AE04BD"/>
    <w:rsid w:val="00AE070A"/>
    <w:rsid w:val="00AE101C"/>
    <w:rsid w:val="00AE2B11"/>
    <w:rsid w:val="00AE3546"/>
    <w:rsid w:val="00AE37E5"/>
    <w:rsid w:val="00AE5EB4"/>
    <w:rsid w:val="00AF0C18"/>
    <w:rsid w:val="00AF46FE"/>
    <w:rsid w:val="00AF47C5"/>
    <w:rsid w:val="00AF5398"/>
    <w:rsid w:val="00AF6C30"/>
    <w:rsid w:val="00AF7CC8"/>
    <w:rsid w:val="00B049AF"/>
    <w:rsid w:val="00B06C6B"/>
    <w:rsid w:val="00B07242"/>
    <w:rsid w:val="00B10534"/>
    <w:rsid w:val="00B113DB"/>
    <w:rsid w:val="00B11D8A"/>
    <w:rsid w:val="00B12981"/>
    <w:rsid w:val="00B147DD"/>
    <w:rsid w:val="00B156FD"/>
    <w:rsid w:val="00B21F61"/>
    <w:rsid w:val="00B2543F"/>
    <w:rsid w:val="00B261F1"/>
    <w:rsid w:val="00B265BC"/>
    <w:rsid w:val="00B31FB1"/>
    <w:rsid w:val="00B33952"/>
    <w:rsid w:val="00B33C5E"/>
    <w:rsid w:val="00B342F4"/>
    <w:rsid w:val="00B34369"/>
    <w:rsid w:val="00B34B33"/>
    <w:rsid w:val="00B34DC2"/>
    <w:rsid w:val="00B378E5"/>
    <w:rsid w:val="00B4346D"/>
    <w:rsid w:val="00B440F4"/>
    <w:rsid w:val="00B447A5"/>
    <w:rsid w:val="00B4654C"/>
    <w:rsid w:val="00B47293"/>
    <w:rsid w:val="00B50903"/>
    <w:rsid w:val="00B50E50"/>
    <w:rsid w:val="00B52120"/>
    <w:rsid w:val="00B54ABC"/>
    <w:rsid w:val="00B56FBE"/>
    <w:rsid w:val="00B57CA7"/>
    <w:rsid w:val="00B60ACF"/>
    <w:rsid w:val="00B61248"/>
    <w:rsid w:val="00B62B58"/>
    <w:rsid w:val="00B63B54"/>
    <w:rsid w:val="00B65149"/>
    <w:rsid w:val="00B66567"/>
    <w:rsid w:val="00B66F52"/>
    <w:rsid w:val="00B66FE5"/>
    <w:rsid w:val="00B679CF"/>
    <w:rsid w:val="00B70632"/>
    <w:rsid w:val="00B70F0A"/>
    <w:rsid w:val="00B72880"/>
    <w:rsid w:val="00B758BF"/>
    <w:rsid w:val="00B77EC8"/>
    <w:rsid w:val="00B827A6"/>
    <w:rsid w:val="00B831CE"/>
    <w:rsid w:val="00B86677"/>
    <w:rsid w:val="00B87131"/>
    <w:rsid w:val="00B8775E"/>
    <w:rsid w:val="00B939B1"/>
    <w:rsid w:val="00B96D40"/>
    <w:rsid w:val="00B97386"/>
    <w:rsid w:val="00BA0B41"/>
    <w:rsid w:val="00BA180D"/>
    <w:rsid w:val="00BA263B"/>
    <w:rsid w:val="00BA42B2"/>
    <w:rsid w:val="00BA58D4"/>
    <w:rsid w:val="00BA5B9E"/>
    <w:rsid w:val="00BA7700"/>
    <w:rsid w:val="00BA7C9A"/>
    <w:rsid w:val="00BB5993"/>
    <w:rsid w:val="00BB5F8F"/>
    <w:rsid w:val="00BB657A"/>
    <w:rsid w:val="00BB65E8"/>
    <w:rsid w:val="00BC1A4E"/>
    <w:rsid w:val="00BC24AB"/>
    <w:rsid w:val="00BC3497"/>
    <w:rsid w:val="00BC5DC7"/>
    <w:rsid w:val="00BC6B8B"/>
    <w:rsid w:val="00BC73D8"/>
    <w:rsid w:val="00BC79CA"/>
    <w:rsid w:val="00BD08A9"/>
    <w:rsid w:val="00BD52D7"/>
    <w:rsid w:val="00BD5AD2"/>
    <w:rsid w:val="00BE0A9E"/>
    <w:rsid w:val="00BE22F3"/>
    <w:rsid w:val="00BE5B52"/>
    <w:rsid w:val="00BE7B8D"/>
    <w:rsid w:val="00BF0993"/>
    <w:rsid w:val="00BF10A9"/>
    <w:rsid w:val="00BF1299"/>
    <w:rsid w:val="00BF1703"/>
    <w:rsid w:val="00BF1978"/>
    <w:rsid w:val="00BF231C"/>
    <w:rsid w:val="00BF2F16"/>
    <w:rsid w:val="00BF395E"/>
    <w:rsid w:val="00BF51E5"/>
    <w:rsid w:val="00BF74A6"/>
    <w:rsid w:val="00C00A9D"/>
    <w:rsid w:val="00C013AD"/>
    <w:rsid w:val="00C04904"/>
    <w:rsid w:val="00C056B3"/>
    <w:rsid w:val="00C066CC"/>
    <w:rsid w:val="00C103E5"/>
    <w:rsid w:val="00C119DF"/>
    <w:rsid w:val="00C13319"/>
    <w:rsid w:val="00C13EE9"/>
    <w:rsid w:val="00C2019F"/>
    <w:rsid w:val="00C21540"/>
    <w:rsid w:val="00C21906"/>
    <w:rsid w:val="00C21BFA"/>
    <w:rsid w:val="00C22148"/>
    <w:rsid w:val="00C24C8D"/>
    <w:rsid w:val="00C25FE2"/>
    <w:rsid w:val="00C26B53"/>
    <w:rsid w:val="00C279B2"/>
    <w:rsid w:val="00C33E50"/>
    <w:rsid w:val="00C34C20"/>
    <w:rsid w:val="00C35A3E"/>
    <w:rsid w:val="00C361DD"/>
    <w:rsid w:val="00C42130"/>
    <w:rsid w:val="00C423A4"/>
    <w:rsid w:val="00C43752"/>
    <w:rsid w:val="00C44BF5"/>
    <w:rsid w:val="00C521D6"/>
    <w:rsid w:val="00C52B10"/>
    <w:rsid w:val="00C55232"/>
    <w:rsid w:val="00C553A4"/>
    <w:rsid w:val="00C55A06"/>
    <w:rsid w:val="00C55D03"/>
    <w:rsid w:val="00C601BC"/>
    <w:rsid w:val="00C6329F"/>
    <w:rsid w:val="00C63340"/>
    <w:rsid w:val="00C643F9"/>
    <w:rsid w:val="00C64E95"/>
    <w:rsid w:val="00C70567"/>
    <w:rsid w:val="00C708AD"/>
    <w:rsid w:val="00C71372"/>
    <w:rsid w:val="00C715D4"/>
    <w:rsid w:val="00C72410"/>
    <w:rsid w:val="00C7287F"/>
    <w:rsid w:val="00C740C0"/>
    <w:rsid w:val="00C7419D"/>
    <w:rsid w:val="00C775F8"/>
    <w:rsid w:val="00C80211"/>
    <w:rsid w:val="00C80CB8"/>
    <w:rsid w:val="00C819F8"/>
    <w:rsid w:val="00C8248C"/>
    <w:rsid w:val="00C8426C"/>
    <w:rsid w:val="00C84E33"/>
    <w:rsid w:val="00C85B18"/>
    <w:rsid w:val="00C86D6F"/>
    <w:rsid w:val="00C905FC"/>
    <w:rsid w:val="00C92D03"/>
    <w:rsid w:val="00C93113"/>
    <w:rsid w:val="00C9319C"/>
    <w:rsid w:val="00C9435D"/>
    <w:rsid w:val="00C94DF2"/>
    <w:rsid w:val="00C96741"/>
    <w:rsid w:val="00CA2BA0"/>
    <w:rsid w:val="00CA2D1B"/>
    <w:rsid w:val="00CA2FB7"/>
    <w:rsid w:val="00CA375D"/>
    <w:rsid w:val="00CA662A"/>
    <w:rsid w:val="00CA68F9"/>
    <w:rsid w:val="00CA7AFD"/>
    <w:rsid w:val="00CA7BE7"/>
    <w:rsid w:val="00CA7C3C"/>
    <w:rsid w:val="00CB0189"/>
    <w:rsid w:val="00CB0BA2"/>
    <w:rsid w:val="00CB1A42"/>
    <w:rsid w:val="00CB1B0C"/>
    <w:rsid w:val="00CB2A0C"/>
    <w:rsid w:val="00CB2C0B"/>
    <w:rsid w:val="00CB517D"/>
    <w:rsid w:val="00CB670D"/>
    <w:rsid w:val="00CC038D"/>
    <w:rsid w:val="00CC039F"/>
    <w:rsid w:val="00CC08DB"/>
    <w:rsid w:val="00CC39FF"/>
    <w:rsid w:val="00CC3C2F"/>
    <w:rsid w:val="00CC4154"/>
    <w:rsid w:val="00CC4AC8"/>
    <w:rsid w:val="00CC5233"/>
    <w:rsid w:val="00CC5DE6"/>
    <w:rsid w:val="00CC6E4E"/>
    <w:rsid w:val="00CC6FE8"/>
    <w:rsid w:val="00CC7202"/>
    <w:rsid w:val="00CD0BF5"/>
    <w:rsid w:val="00CD2808"/>
    <w:rsid w:val="00CD28BF"/>
    <w:rsid w:val="00CD4092"/>
    <w:rsid w:val="00CD40A4"/>
    <w:rsid w:val="00CD4A20"/>
    <w:rsid w:val="00CD50A1"/>
    <w:rsid w:val="00CD519E"/>
    <w:rsid w:val="00CE0C4F"/>
    <w:rsid w:val="00CE0F40"/>
    <w:rsid w:val="00CE193A"/>
    <w:rsid w:val="00CE30EA"/>
    <w:rsid w:val="00CE4F55"/>
    <w:rsid w:val="00CE78CF"/>
    <w:rsid w:val="00CF048A"/>
    <w:rsid w:val="00CF155A"/>
    <w:rsid w:val="00CF2947"/>
    <w:rsid w:val="00CF338E"/>
    <w:rsid w:val="00CF5FDD"/>
    <w:rsid w:val="00CF686F"/>
    <w:rsid w:val="00CF6E60"/>
    <w:rsid w:val="00CF7649"/>
    <w:rsid w:val="00CF7BCA"/>
    <w:rsid w:val="00CF7BD3"/>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2FF5"/>
    <w:rsid w:val="00D25E37"/>
    <w:rsid w:val="00D2661A"/>
    <w:rsid w:val="00D268DD"/>
    <w:rsid w:val="00D27582"/>
    <w:rsid w:val="00D27EC4"/>
    <w:rsid w:val="00D32719"/>
    <w:rsid w:val="00D33333"/>
    <w:rsid w:val="00D352A2"/>
    <w:rsid w:val="00D40EE9"/>
    <w:rsid w:val="00D4162B"/>
    <w:rsid w:val="00D4341E"/>
    <w:rsid w:val="00D4514F"/>
    <w:rsid w:val="00D451E2"/>
    <w:rsid w:val="00D45E81"/>
    <w:rsid w:val="00D45E89"/>
    <w:rsid w:val="00D45E8D"/>
    <w:rsid w:val="00D466AE"/>
    <w:rsid w:val="00D4734F"/>
    <w:rsid w:val="00D51BF3"/>
    <w:rsid w:val="00D55508"/>
    <w:rsid w:val="00D66846"/>
    <w:rsid w:val="00D675FB"/>
    <w:rsid w:val="00D71F25"/>
    <w:rsid w:val="00D7284A"/>
    <w:rsid w:val="00D72A9C"/>
    <w:rsid w:val="00D73F96"/>
    <w:rsid w:val="00D756EF"/>
    <w:rsid w:val="00D77031"/>
    <w:rsid w:val="00D7708E"/>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86E"/>
    <w:rsid w:val="00DA6485"/>
    <w:rsid w:val="00DA64F8"/>
    <w:rsid w:val="00DA6C15"/>
    <w:rsid w:val="00DB0258"/>
    <w:rsid w:val="00DB1F02"/>
    <w:rsid w:val="00DB38EE"/>
    <w:rsid w:val="00DB498B"/>
    <w:rsid w:val="00DB66CA"/>
    <w:rsid w:val="00DB6BCA"/>
    <w:rsid w:val="00DB73F7"/>
    <w:rsid w:val="00DC0321"/>
    <w:rsid w:val="00DC18CA"/>
    <w:rsid w:val="00DC3067"/>
    <w:rsid w:val="00DC370B"/>
    <w:rsid w:val="00DC5B90"/>
    <w:rsid w:val="00DD00FF"/>
    <w:rsid w:val="00DD0619"/>
    <w:rsid w:val="00DD07FB"/>
    <w:rsid w:val="00DD25C6"/>
    <w:rsid w:val="00DD4FE5"/>
    <w:rsid w:val="00DD54B0"/>
    <w:rsid w:val="00DD57EE"/>
    <w:rsid w:val="00DD6BCC"/>
    <w:rsid w:val="00DE09D4"/>
    <w:rsid w:val="00DE0A4B"/>
    <w:rsid w:val="00DE2410"/>
    <w:rsid w:val="00DE2939"/>
    <w:rsid w:val="00DE6E81"/>
    <w:rsid w:val="00DE703F"/>
    <w:rsid w:val="00DE7595"/>
    <w:rsid w:val="00DF1961"/>
    <w:rsid w:val="00DF3AB0"/>
    <w:rsid w:val="00DF44DE"/>
    <w:rsid w:val="00E01138"/>
    <w:rsid w:val="00E02DFB"/>
    <w:rsid w:val="00E030F9"/>
    <w:rsid w:val="00E0311A"/>
    <w:rsid w:val="00E03138"/>
    <w:rsid w:val="00E06404"/>
    <w:rsid w:val="00E11A85"/>
    <w:rsid w:val="00E11DDE"/>
    <w:rsid w:val="00E12495"/>
    <w:rsid w:val="00E15CCD"/>
    <w:rsid w:val="00E202EF"/>
    <w:rsid w:val="00E2050C"/>
    <w:rsid w:val="00E20AD4"/>
    <w:rsid w:val="00E210B5"/>
    <w:rsid w:val="00E23D99"/>
    <w:rsid w:val="00E2552F"/>
    <w:rsid w:val="00E27FF5"/>
    <w:rsid w:val="00E3137A"/>
    <w:rsid w:val="00E32CCF"/>
    <w:rsid w:val="00E34A98"/>
    <w:rsid w:val="00E35D1E"/>
    <w:rsid w:val="00E364F9"/>
    <w:rsid w:val="00E365FA"/>
    <w:rsid w:val="00E36789"/>
    <w:rsid w:val="00E41B0E"/>
    <w:rsid w:val="00E41E68"/>
    <w:rsid w:val="00E44A83"/>
    <w:rsid w:val="00E46064"/>
    <w:rsid w:val="00E502C1"/>
    <w:rsid w:val="00E502DD"/>
    <w:rsid w:val="00E50D3A"/>
    <w:rsid w:val="00E51387"/>
    <w:rsid w:val="00E51E68"/>
    <w:rsid w:val="00E52ED9"/>
    <w:rsid w:val="00E52EFD"/>
    <w:rsid w:val="00E5408A"/>
    <w:rsid w:val="00E5450C"/>
    <w:rsid w:val="00E56800"/>
    <w:rsid w:val="00E60C63"/>
    <w:rsid w:val="00E61F3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ED8"/>
    <w:rsid w:val="00EA0242"/>
    <w:rsid w:val="00EA1A75"/>
    <w:rsid w:val="00EA29B6"/>
    <w:rsid w:val="00EA435A"/>
    <w:rsid w:val="00EA58D1"/>
    <w:rsid w:val="00EA61BC"/>
    <w:rsid w:val="00EA681A"/>
    <w:rsid w:val="00EA735B"/>
    <w:rsid w:val="00EA74F9"/>
    <w:rsid w:val="00EB1E69"/>
    <w:rsid w:val="00EB2086"/>
    <w:rsid w:val="00EB45DC"/>
    <w:rsid w:val="00EB5EDF"/>
    <w:rsid w:val="00EB60FE"/>
    <w:rsid w:val="00EB74DB"/>
    <w:rsid w:val="00EC3008"/>
    <w:rsid w:val="00EC5359"/>
    <w:rsid w:val="00EC562A"/>
    <w:rsid w:val="00ED067A"/>
    <w:rsid w:val="00ED2B50"/>
    <w:rsid w:val="00EE0350"/>
    <w:rsid w:val="00EE0719"/>
    <w:rsid w:val="00EE0E80"/>
    <w:rsid w:val="00EE2A31"/>
    <w:rsid w:val="00EE314F"/>
    <w:rsid w:val="00EE3536"/>
    <w:rsid w:val="00EE613F"/>
    <w:rsid w:val="00EE7295"/>
    <w:rsid w:val="00EE7869"/>
    <w:rsid w:val="00EF054A"/>
    <w:rsid w:val="00EF1F21"/>
    <w:rsid w:val="00EF3235"/>
    <w:rsid w:val="00EF5E6B"/>
    <w:rsid w:val="00EF7E72"/>
    <w:rsid w:val="00F02A30"/>
    <w:rsid w:val="00F06D37"/>
    <w:rsid w:val="00F07B9D"/>
    <w:rsid w:val="00F11586"/>
    <w:rsid w:val="00F1183B"/>
    <w:rsid w:val="00F11C9F"/>
    <w:rsid w:val="00F12263"/>
    <w:rsid w:val="00F1409D"/>
    <w:rsid w:val="00F14214"/>
    <w:rsid w:val="00F157A9"/>
    <w:rsid w:val="00F24FED"/>
    <w:rsid w:val="00F25BB6"/>
    <w:rsid w:val="00F26B7E"/>
    <w:rsid w:val="00F2767D"/>
    <w:rsid w:val="00F27A3B"/>
    <w:rsid w:val="00F33817"/>
    <w:rsid w:val="00F357C8"/>
    <w:rsid w:val="00F36C1A"/>
    <w:rsid w:val="00F411C0"/>
    <w:rsid w:val="00F420D5"/>
    <w:rsid w:val="00F451EA"/>
    <w:rsid w:val="00F45447"/>
    <w:rsid w:val="00F456C6"/>
    <w:rsid w:val="00F4577B"/>
    <w:rsid w:val="00F46496"/>
    <w:rsid w:val="00F474D0"/>
    <w:rsid w:val="00F50179"/>
    <w:rsid w:val="00F515EE"/>
    <w:rsid w:val="00F56511"/>
    <w:rsid w:val="00F6194E"/>
    <w:rsid w:val="00F623AC"/>
    <w:rsid w:val="00F6412A"/>
    <w:rsid w:val="00F646D6"/>
    <w:rsid w:val="00F65893"/>
    <w:rsid w:val="00F66A4A"/>
    <w:rsid w:val="00F71E22"/>
    <w:rsid w:val="00F72142"/>
    <w:rsid w:val="00F72AE7"/>
    <w:rsid w:val="00F74578"/>
    <w:rsid w:val="00F77D30"/>
    <w:rsid w:val="00F814D5"/>
    <w:rsid w:val="00F833BA"/>
    <w:rsid w:val="00F84FD0"/>
    <w:rsid w:val="00F859A8"/>
    <w:rsid w:val="00F86D87"/>
    <w:rsid w:val="00F9108B"/>
    <w:rsid w:val="00F91349"/>
    <w:rsid w:val="00F93A8A"/>
    <w:rsid w:val="00F95006"/>
    <w:rsid w:val="00F95248"/>
    <w:rsid w:val="00F956A9"/>
    <w:rsid w:val="00F963ED"/>
    <w:rsid w:val="00F966CF"/>
    <w:rsid w:val="00F96CAE"/>
    <w:rsid w:val="00F97C99"/>
    <w:rsid w:val="00FA1BCF"/>
    <w:rsid w:val="00FA4763"/>
    <w:rsid w:val="00FA662D"/>
    <w:rsid w:val="00FA73B1"/>
    <w:rsid w:val="00FB0CB9"/>
    <w:rsid w:val="00FB231D"/>
    <w:rsid w:val="00FB24E4"/>
    <w:rsid w:val="00FB45F1"/>
    <w:rsid w:val="00FB4A72"/>
    <w:rsid w:val="00FB54E8"/>
    <w:rsid w:val="00FB6BB8"/>
    <w:rsid w:val="00FB7054"/>
    <w:rsid w:val="00FC15F5"/>
    <w:rsid w:val="00FC17B7"/>
    <w:rsid w:val="00FC2CB7"/>
    <w:rsid w:val="00FC4090"/>
    <w:rsid w:val="00FC55B4"/>
    <w:rsid w:val="00FD00E6"/>
    <w:rsid w:val="00FD09A1"/>
    <w:rsid w:val="00FD24E3"/>
    <w:rsid w:val="00FD2A7C"/>
    <w:rsid w:val="00FD2BC8"/>
    <w:rsid w:val="00FD59EB"/>
    <w:rsid w:val="00FD7299"/>
    <w:rsid w:val="00FE1FBE"/>
    <w:rsid w:val="00FE3901"/>
    <w:rsid w:val="00FE39D3"/>
    <w:rsid w:val="00FE441E"/>
    <w:rsid w:val="00FE4BCE"/>
    <w:rsid w:val="00FE54AE"/>
    <w:rsid w:val="00FE576A"/>
    <w:rsid w:val="00FE6A3C"/>
    <w:rsid w:val="00FE7E79"/>
    <w:rsid w:val="00FF3E7D"/>
    <w:rsid w:val="00FF5B99"/>
    <w:rsid w:val="00FF730C"/>
    <w:rsid w:val="00FF73F4"/>
    <w:rsid w:val="00FF7CE4"/>
    <w:rsid w:val="00FF7E39"/>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045E10C"/>
  <w15:docId w15:val="{3251573C-F8E2-4898-B0FB-47AEC8070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d">
    <w:name w:val="Normal"/>
    <w:qFormat/>
    <w:rsid w:val="0023482A"/>
    <w:pPr>
      <w:widowControl w:val="0"/>
      <w:adjustRightInd w:val="0"/>
      <w:spacing w:line="400" w:lineRule="exact"/>
      <w:jc w:val="both"/>
    </w:pPr>
    <w:rPr>
      <w:kern w:val="2"/>
      <w:sz w:val="21"/>
      <w:szCs w:val="21"/>
    </w:rPr>
  </w:style>
  <w:style w:type="paragraph" w:styleId="1">
    <w:name w:val="heading 1"/>
    <w:basedOn w:val="afffd"/>
    <w:next w:val="afffd"/>
    <w:link w:val="10"/>
    <w:qFormat/>
    <w:rsid w:val="00D4734F"/>
    <w:pPr>
      <w:keepNext/>
      <w:keepLines/>
      <w:spacing w:before="340" w:after="330" w:line="578" w:lineRule="auto"/>
      <w:outlineLvl w:val="0"/>
    </w:pPr>
    <w:rPr>
      <w:b/>
      <w:bCs/>
      <w:kern w:val="44"/>
      <w:sz w:val="44"/>
      <w:szCs w:val="44"/>
    </w:rPr>
  </w:style>
  <w:style w:type="paragraph" w:styleId="22">
    <w:name w:val="heading 2"/>
    <w:basedOn w:val="afffd"/>
    <w:next w:val="afffd"/>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0"/>
    <w:qFormat/>
    <w:rsid w:val="00D4734F"/>
    <w:pPr>
      <w:keepNext/>
      <w:keepLines/>
      <w:spacing w:before="260" w:after="260" w:line="416" w:lineRule="auto"/>
      <w:outlineLvl w:val="2"/>
    </w:pPr>
    <w:rPr>
      <w:b/>
      <w:bCs/>
      <w:sz w:val="32"/>
      <w:szCs w:val="32"/>
    </w:rPr>
  </w:style>
  <w:style w:type="paragraph" w:styleId="4">
    <w:name w:val="heading 4"/>
    <w:basedOn w:val="afffd"/>
    <w:next w:val="afffd"/>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0"/>
    <w:qFormat/>
    <w:rsid w:val="00D4734F"/>
    <w:pPr>
      <w:keepNext/>
      <w:keepLines/>
      <w:adjustRightInd/>
      <w:spacing w:before="280" w:after="290" w:line="376" w:lineRule="auto"/>
      <w:outlineLvl w:val="4"/>
    </w:pPr>
    <w:rPr>
      <w:b/>
      <w:bCs/>
      <w:sz w:val="28"/>
      <w:szCs w:val="28"/>
    </w:rPr>
  </w:style>
  <w:style w:type="paragraph" w:styleId="6">
    <w:name w:val="heading 6"/>
    <w:basedOn w:val="afffd"/>
    <w:next w:val="afffd"/>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0"/>
    <w:qFormat/>
    <w:rsid w:val="00D4734F"/>
    <w:pPr>
      <w:keepNext/>
      <w:keepLines/>
      <w:adjustRightInd/>
      <w:spacing w:before="240" w:after="64" w:line="320" w:lineRule="auto"/>
      <w:outlineLvl w:val="6"/>
    </w:pPr>
    <w:rPr>
      <w:b/>
      <w:bCs/>
      <w:sz w:val="24"/>
      <w:szCs w:val="24"/>
    </w:rPr>
  </w:style>
  <w:style w:type="paragraph" w:styleId="8">
    <w:name w:val="heading 8"/>
    <w:basedOn w:val="afffd"/>
    <w:next w:val="afffd"/>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0"/>
    <w:qFormat/>
    <w:rsid w:val="00D4734F"/>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f1">
    <w:name w:val="header"/>
    <w:basedOn w:val="afffd"/>
    <w:link w:val="affff2"/>
    <w:uiPriority w:val="99"/>
    <w:rsid w:val="00D4734F"/>
    <w:pPr>
      <w:tabs>
        <w:tab w:val="center" w:pos="4153"/>
        <w:tab w:val="right" w:pos="8306"/>
      </w:tabs>
      <w:adjustRightInd/>
      <w:snapToGrid w:val="0"/>
      <w:jc w:val="center"/>
    </w:pPr>
    <w:rPr>
      <w:sz w:val="18"/>
      <w:szCs w:val="18"/>
    </w:rPr>
  </w:style>
  <w:style w:type="character" w:customStyle="1" w:styleId="affff2">
    <w:name w:val="页眉 字符"/>
    <w:link w:val="affff1"/>
    <w:uiPriority w:val="99"/>
    <w:rsid w:val="00D86DB7"/>
    <w:rPr>
      <w:rFonts w:ascii="Times New Roman" w:eastAsia="宋体" w:hAnsi="Times New Roman" w:cs="Times New Roman"/>
      <w:sz w:val="18"/>
      <w:szCs w:val="18"/>
    </w:rPr>
  </w:style>
  <w:style w:type="paragraph" w:styleId="affff3">
    <w:name w:val="footer"/>
    <w:basedOn w:val="afffd"/>
    <w:link w:val="affff4"/>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4">
    <w:name w:val="页脚 字符"/>
    <w:link w:val="affff3"/>
    <w:uiPriority w:val="99"/>
    <w:rsid w:val="00D86DB7"/>
    <w:rPr>
      <w:rFonts w:ascii="宋体" w:eastAsia="宋体" w:hAnsi="Times New Roman" w:cs="Times New Roman"/>
      <w:sz w:val="18"/>
      <w:szCs w:val="18"/>
    </w:rPr>
  </w:style>
  <w:style w:type="paragraph" w:styleId="affff5">
    <w:name w:val="Balloon Text"/>
    <w:basedOn w:val="afffd"/>
    <w:link w:val="affff6"/>
    <w:uiPriority w:val="99"/>
    <w:semiHidden/>
    <w:unhideWhenUsed/>
    <w:rsid w:val="00153C7E"/>
    <w:rPr>
      <w:sz w:val="18"/>
      <w:szCs w:val="18"/>
    </w:rPr>
  </w:style>
  <w:style w:type="character" w:customStyle="1" w:styleId="affff6">
    <w:name w:val="批注框文本 字符"/>
    <w:link w:val="affff5"/>
    <w:uiPriority w:val="99"/>
    <w:semiHidden/>
    <w:rsid w:val="00153C7E"/>
    <w:rPr>
      <w:sz w:val="18"/>
      <w:szCs w:val="18"/>
    </w:rPr>
  </w:style>
  <w:style w:type="paragraph" w:styleId="affff7">
    <w:name w:val="Quote"/>
    <w:basedOn w:val="afffd"/>
    <w:next w:val="afffd"/>
    <w:link w:val="affff8"/>
    <w:uiPriority w:val="29"/>
    <w:qFormat/>
    <w:rsid w:val="00D4734F"/>
    <w:rPr>
      <w:i/>
      <w:iCs/>
      <w:color w:val="000000"/>
    </w:rPr>
  </w:style>
  <w:style w:type="character" w:customStyle="1" w:styleId="affff8">
    <w:name w:val="引用 字符"/>
    <w:link w:val="affff7"/>
    <w:uiPriority w:val="29"/>
    <w:rsid w:val="00D4734F"/>
    <w:rPr>
      <w:i/>
      <w:iCs/>
      <w:color w:val="000000"/>
    </w:rPr>
  </w:style>
  <w:style w:type="character" w:styleId="affff9">
    <w:name w:val="Strong"/>
    <w:uiPriority w:val="22"/>
    <w:qFormat/>
    <w:rsid w:val="00D4734F"/>
    <w:rPr>
      <w:b/>
      <w:bCs/>
    </w:rPr>
  </w:style>
  <w:style w:type="character" w:styleId="affffa">
    <w:name w:val="Emphasis"/>
    <w:uiPriority w:val="20"/>
    <w:qFormat/>
    <w:rsid w:val="00D4734F"/>
    <w:rPr>
      <w:i/>
      <w:iCs/>
    </w:rPr>
  </w:style>
  <w:style w:type="paragraph" w:styleId="affffb">
    <w:name w:val="Title"/>
    <w:basedOn w:val="afffd"/>
    <w:link w:val="affffc"/>
    <w:qFormat/>
    <w:rsid w:val="00D4734F"/>
    <w:pPr>
      <w:spacing w:before="240" w:after="60"/>
      <w:jc w:val="center"/>
      <w:outlineLvl w:val="0"/>
    </w:pPr>
    <w:rPr>
      <w:rFonts w:ascii="Arial" w:hAnsi="Arial" w:cs="Arial"/>
      <w:b/>
      <w:bCs/>
      <w:sz w:val="32"/>
      <w:szCs w:val="32"/>
    </w:rPr>
  </w:style>
  <w:style w:type="character" w:customStyle="1" w:styleId="affffc">
    <w:name w:val="标题 字符"/>
    <w:link w:val="affffb"/>
    <w:rsid w:val="00D4734F"/>
    <w:rPr>
      <w:rFonts w:ascii="Arial" w:eastAsia="宋体" w:hAnsi="Arial" w:cs="Arial"/>
      <w:b/>
      <w:bCs/>
      <w:sz w:val="32"/>
      <w:szCs w:val="32"/>
    </w:rPr>
  </w:style>
  <w:style w:type="paragraph" w:customStyle="1" w:styleId="affffd">
    <w:name w:val="标准标志"/>
    <w:next w:val="afffd"/>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d"/>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rsid w:val="00C94DF2"/>
    <w:pPr>
      <w:ind w:left="227"/>
    </w:pPr>
    <w:rPr>
      <w:rFonts w:ascii="宋体" w:hAnsi="Times New Roman"/>
      <w:sz w:val="18"/>
    </w:rPr>
  </w:style>
  <w:style w:type="paragraph" w:customStyle="1" w:styleId="afffff0">
    <w:name w:val="标准文件_页脚奇数页"/>
    <w:rsid w:val="00C94DF2"/>
    <w:pPr>
      <w:ind w:right="227"/>
      <w:jc w:val="right"/>
    </w:pPr>
    <w:rPr>
      <w:rFonts w:ascii="宋体" w:hAnsi="Times New Roman"/>
      <w:sz w:val="18"/>
    </w:rPr>
  </w:style>
  <w:style w:type="paragraph" w:customStyle="1" w:styleId="afffff1">
    <w:name w:val="标准书眉一"/>
    <w:rsid w:val="00D4734F"/>
    <w:pPr>
      <w:jc w:val="both"/>
    </w:pPr>
    <w:rPr>
      <w:rFonts w:ascii="Times New Roman" w:hAnsi="Times New Roman"/>
    </w:rPr>
  </w:style>
  <w:style w:type="paragraph" w:customStyle="1" w:styleId="ICS">
    <w:name w:val="标准文件_ICS"/>
    <w:basedOn w:val="afffd"/>
    <w:rsid w:val="00D4734F"/>
    <w:pPr>
      <w:spacing w:line="0" w:lineRule="atLeast"/>
    </w:pPr>
    <w:rPr>
      <w:rFonts w:ascii="黑体" w:eastAsia="黑体" w:hAnsi="宋体"/>
    </w:rPr>
  </w:style>
  <w:style w:type="paragraph" w:customStyle="1" w:styleId="afffff2">
    <w:name w:val="标准文件_标准正文"/>
    <w:basedOn w:val="afffd"/>
    <w:next w:val="afffff3"/>
    <w:rsid w:val="00071CC0"/>
    <w:pPr>
      <w:snapToGrid w:val="0"/>
      <w:ind w:firstLineChars="200" w:firstLine="200"/>
    </w:pPr>
    <w:rPr>
      <w:kern w:val="0"/>
    </w:rPr>
  </w:style>
  <w:style w:type="paragraph" w:customStyle="1" w:styleId="afffff4">
    <w:name w:val="标准文件_版本"/>
    <w:basedOn w:val="afffff2"/>
    <w:rsid w:val="00D4734F"/>
    <w:pPr>
      <w:adjustRightInd/>
      <w:snapToGrid/>
      <w:ind w:firstLineChars="0" w:firstLine="0"/>
    </w:pPr>
    <w:rPr>
      <w:rFonts w:ascii="宋体" w:hAnsi="宋体"/>
      <w:kern w:val="2"/>
    </w:rPr>
  </w:style>
  <w:style w:type="paragraph" w:customStyle="1" w:styleId="afffff5">
    <w:name w:val="标准文件_标准部门"/>
    <w:basedOn w:val="afffd"/>
    <w:rsid w:val="00D4734F"/>
    <w:pPr>
      <w:jc w:val="center"/>
    </w:pPr>
    <w:rPr>
      <w:rFonts w:ascii="黑体" w:eastAsia="黑体"/>
      <w:kern w:val="0"/>
      <w:sz w:val="44"/>
    </w:rPr>
  </w:style>
  <w:style w:type="paragraph" w:customStyle="1" w:styleId="afffff6">
    <w:name w:val="标准文件_标准代替"/>
    <w:basedOn w:val="afffd"/>
    <w:next w:val="afffd"/>
    <w:rsid w:val="00D4734F"/>
    <w:pPr>
      <w:spacing w:line="310" w:lineRule="exact"/>
      <w:jc w:val="right"/>
    </w:pPr>
    <w:rPr>
      <w:rFonts w:ascii="宋体" w:hAnsi="宋体"/>
      <w:kern w:val="0"/>
    </w:rPr>
  </w:style>
  <w:style w:type="paragraph" w:customStyle="1" w:styleId="afffff7">
    <w:name w:val="标准文件_标准名称标题"/>
    <w:basedOn w:val="afffd"/>
    <w:next w:val="afffd"/>
    <w:rsid w:val="00D4734F"/>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d"/>
    <w:rsid w:val="00D4734F"/>
    <w:pPr>
      <w:tabs>
        <w:tab w:val="center" w:pos="4154"/>
        <w:tab w:val="right" w:pos="8306"/>
      </w:tabs>
      <w:spacing w:after="120"/>
      <w:jc w:val="right"/>
    </w:pPr>
    <w:rPr>
      <w:rFonts w:ascii="黑体" w:eastAsia="黑体" w:hAnsi="宋体"/>
      <w:noProof/>
      <w:sz w:val="21"/>
    </w:rPr>
  </w:style>
  <w:style w:type="paragraph" w:customStyle="1" w:styleId="afffff9">
    <w:name w:val="标准文件_页眉偶数页"/>
    <w:basedOn w:val="afffff8"/>
    <w:next w:val="afffd"/>
    <w:rsid w:val="00D4734F"/>
    <w:pPr>
      <w:jc w:val="left"/>
    </w:pPr>
  </w:style>
  <w:style w:type="paragraph" w:customStyle="1" w:styleId="afffffa">
    <w:name w:val="标准文件_参考文献标题"/>
    <w:basedOn w:val="afffd"/>
    <w:next w:val="afffd"/>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3">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6">
    <w:name w:val="标准文件_二级条标题"/>
    <w:next w:val="afffff3"/>
    <w:rsid w:val="0055013B"/>
    <w:pPr>
      <w:widowControl w:val="0"/>
      <w:numPr>
        <w:ilvl w:val="3"/>
        <w:numId w:val="47"/>
      </w:numPr>
      <w:spacing w:beforeLines="50" w:afterLines="50"/>
      <w:ind w:left="993"/>
      <w:jc w:val="both"/>
      <w:outlineLvl w:val="2"/>
    </w:pPr>
    <w:rPr>
      <w:rFonts w:ascii="黑体" w:eastAsia="黑体" w:hAnsi="Times New Roman"/>
      <w:sz w:val="21"/>
    </w:rPr>
  </w:style>
  <w:style w:type="character" w:customStyle="1" w:styleId="afffffb">
    <w:name w:val="标准文件_发布"/>
    <w:rsid w:val="00D4734F"/>
    <w:rPr>
      <w:rFonts w:ascii="黑体" w:eastAsia="黑体"/>
      <w:spacing w:val="0"/>
      <w:w w:val="100"/>
      <w:position w:val="3"/>
      <w:sz w:val="28"/>
    </w:rPr>
  </w:style>
  <w:style w:type="paragraph" w:customStyle="1" w:styleId="ad">
    <w:name w:val="标准文件_方框数字列项"/>
    <w:basedOn w:val="afffff3"/>
    <w:rsid w:val="00E90391"/>
    <w:pPr>
      <w:numPr>
        <w:numId w:val="3"/>
      </w:numPr>
      <w:ind w:firstLineChars="0" w:firstLine="0"/>
    </w:pPr>
  </w:style>
  <w:style w:type="paragraph" w:customStyle="1" w:styleId="afffffc">
    <w:name w:val="标准文件_封面标准编号"/>
    <w:basedOn w:val="afffd"/>
    <w:next w:val="afffff6"/>
    <w:rsid w:val="00D4734F"/>
    <w:pPr>
      <w:spacing w:line="310" w:lineRule="exact"/>
      <w:jc w:val="right"/>
    </w:pPr>
    <w:rPr>
      <w:rFonts w:ascii="黑体" w:eastAsia="黑体"/>
      <w:kern w:val="0"/>
      <w:sz w:val="28"/>
    </w:rPr>
  </w:style>
  <w:style w:type="paragraph" w:customStyle="1" w:styleId="afffffd">
    <w:name w:val="标准文件_封面标准分类号"/>
    <w:basedOn w:val="afffd"/>
    <w:rsid w:val="00D4734F"/>
    <w:rPr>
      <w:rFonts w:ascii="黑体" w:eastAsia="黑体"/>
      <w:b/>
      <w:kern w:val="0"/>
      <w:sz w:val="28"/>
    </w:rPr>
  </w:style>
  <w:style w:type="paragraph" w:customStyle="1" w:styleId="afffffe">
    <w:name w:val="标准文件_封面标准名称"/>
    <w:basedOn w:val="afffd"/>
    <w:rsid w:val="00D4734F"/>
    <w:pPr>
      <w:spacing w:line="240" w:lineRule="auto"/>
      <w:jc w:val="center"/>
    </w:pPr>
    <w:rPr>
      <w:rFonts w:ascii="黑体" w:eastAsia="黑体"/>
      <w:kern w:val="0"/>
      <w:sz w:val="52"/>
    </w:rPr>
  </w:style>
  <w:style w:type="paragraph" w:customStyle="1" w:styleId="affffff">
    <w:name w:val="标准文件_封面标准英文名称"/>
    <w:basedOn w:val="afffd"/>
    <w:rsid w:val="00D4734F"/>
    <w:pPr>
      <w:spacing w:line="240" w:lineRule="auto"/>
      <w:jc w:val="center"/>
    </w:pPr>
    <w:rPr>
      <w:rFonts w:ascii="黑体" w:eastAsia="黑体"/>
      <w:b/>
      <w:sz w:val="28"/>
    </w:rPr>
  </w:style>
  <w:style w:type="paragraph" w:customStyle="1" w:styleId="affffff0">
    <w:name w:val="标准文件_封面发布日期"/>
    <w:basedOn w:val="afffd"/>
    <w:rsid w:val="00D4734F"/>
    <w:pPr>
      <w:spacing w:line="310" w:lineRule="exact"/>
    </w:pPr>
    <w:rPr>
      <w:rFonts w:ascii="黑体" w:eastAsia="黑体"/>
      <w:kern w:val="0"/>
      <w:sz w:val="28"/>
    </w:rPr>
  </w:style>
  <w:style w:type="paragraph" w:customStyle="1" w:styleId="affffff1">
    <w:name w:val="标准文件_封面密级"/>
    <w:basedOn w:val="afffd"/>
    <w:rsid w:val="00D4734F"/>
    <w:rPr>
      <w:rFonts w:eastAsia="黑体"/>
      <w:sz w:val="32"/>
    </w:rPr>
  </w:style>
  <w:style w:type="paragraph" w:customStyle="1" w:styleId="affffff2">
    <w:name w:val="标准文件_封面实施日期"/>
    <w:basedOn w:val="afffd"/>
    <w:rsid w:val="00D4734F"/>
    <w:pPr>
      <w:spacing w:line="310" w:lineRule="exact"/>
      <w:jc w:val="right"/>
    </w:pPr>
    <w:rPr>
      <w:rFonts w:ascii="黑体" w:eastAsia="黑体"/>
      <w:sz w:val="28"/>
    </w:rPr>
  </w:style>
  <w:style w:type="paragraph" w:customStyle="1" w:styleId="affffff3">
    <w:name w:val="标准文件_封面抬头"/>
    <w:basedOn w:val="afffff3"/>
    <w:rsid w:val="00D4734F"/>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3"/>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5">
    <w:name w:val="标准文件_附录表标题"/>
    <w:next w:val="afffff3"/>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c">
    <w:name w:val="标准文件_附录一级条标题"/>
    <w:next w:val="afffff3"/>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d">
    <w:name w:val="标准文件_附录二级条标题"/>
    <w:basedOn w:val="affc"/>
    <w:next w:val="afffff3"/>
    <w:rsid w:val="002A5977"/>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3"/>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f">
    <w:name w:val="标准文件_附录四级条标题"/>
    <w:next w:val="afffff3"/>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3"/>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f0">
    <w:name w:val="标准文件_附录五级条标题"/>
    <w:next w:val="afffff3"/>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f5"/>
    <w:rsid w:val="00D4734F"/>
    <w:pPr>
      <w:numPr>
        <w:numId w:val="4"/>
      </w:numPr>
      <w:tabs>
        <w:tab w:val="left" w:pos="6406"/>
      </w:tabs>
      <w:spacing w:before="220" w:after="320"/>
      <w:jc w:val="center"/>
      <w:outlineLvl w:val="0"/>
    </w:pPr>
    <w:rPr>
      <w:rFonts w:ascii="黑体" w:eastAsia="黑体" w:hAnsi="Times New Roman"/>
      <w:sz w:val="21"/>
    </w:rPr>
  </w:style>
  <w:style w:type="paragraph" w:styleId="affffff5">
    <w:name w:val="Body Text"/>
    <w:basedOn w:val="afffd"/>
    <w:link w:val="affffff6"/>
    <w:rsid w:val="00D4734F"/>
    <w:pPr>
      <w:spacing w:after="120"/>
    </w:pPr>
  </w:style>
  <w:style w:type="character" w:customStyle="1" w:styleId="affffff6">
    <w:name w:val="正文文本 字符"/>
    <w:link w:val="affffff5"/>
    <w:rsid w:val="00D4734F"/>
    <w:rPr>
      <w:rFonts w:ascii="Times New Roman" w:eastAsia="宋体" w:hAnsi="Times New Roman" w:cs="Times New Roman"/>
      <w:szCs w:val="20"/>
    </w:rPr>
  </w:style>
  <w:style w:type="paragraph" w:customStyle="1" w:styleId="affffff7">
    <w:name w:val="标准文件_附录章标题"/>
    <w:next w:val="afffff3"/>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3"/>
    <w:next w:val="afffff3"/>
    <w:rsid w:val="00D4734F"/>
    <w:pPr>
      <w:ind w:leftChars="200" w:left="488" w:hangingChars="290" w:hanging="289"/>
    </w:pPr>
  </w:style>
  <w:style w:type="paragraph" w:customStyle="1" w:styleId="a6">
    <w:name w:val="标准文件_前言、引言标题"/>
    <w:next w:val="afffd"/>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3"/>
    <w:rsid w:val="00C643F9"/>
    <w:pPr>
      <w:spacing w:line="460" w:lineRule="exact"/>
    </w:pPr>
  </w:style>
  <w:style w:type="paragraph" w:customStyle="1" w:styleId="affffffa">
    <w:name w:val="标准文件_目录标题"/>
    <w:basedOn w:val="afffd"/>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7">
    <w:name w:val="标准文件_三级条标题"/>
    <w:basedOn w:val="afff6"/>
    <w:next w:val="afffff3"/>
    <w:rsid w:val="0055013B"/>
    <w:pPr>
      <w:widowControl/>
      <w:numPr>
        <w:ilvl w:val="4"/>
      </w:numPr>
      <w:outlineLvl w:val="3"/>
    </w:pPr>
  </w:style>
  <w:style w:type="character" w:styleId="affffffb">
    <w:name w:val="Subtle Reference"/>
    <w:uiPriority w:val="31"/>
    <w:qFormat/>
    <w:rsid w:val="001F69B4"/>
    <w:rPr>
      <w:smallCaps/>
      <w:color w:val="C0504D"/>
      <w:u w:val="single"/>
    </w:rPr>
  </w:style>
  <w:style w:type="paragraph" w:customStyle="1" w:styleId="affffffc">
    <w:name w:val="标准文件_示例后续"/>
    <w:basedOn w:val="afffd"/>
    <w:rsid w:val="00CB517D"/>
    <w:pPr>
      <w:adjustRightInd/>
      <w:spacing w:line="240" w:lineRule="auto"/>
      <w:ind w:firstLineChars="200" w:firstLine="200"/>
    </w:pPr>
    <w:rPr>
      <w:sz w:val="18"/>
      <w:szCs w:val="24"/>
    </w:rPr>
  </w:style>
  <w:style w:type="paragraph" w:customStyle="1" w:styleId="afff1">
    <w:name w:val="标准文件_数字编号列项"/>
    <w:rsid w:val="00C13EE9"/>
    <w:pPr>
      <w:numPr>
        <w:numId w:val="20"/>
      </w:numPr>
      <w:jc w:val="both"/>
    </w:pPr>
    <w:rPr>
      <w:rFonts w:ascii="宋体" w:hAnsi="宋体"/>
      <w:sz w:val="21"/>
    </w:rPr>
  </w:style>
  <w:style w:type="paragraph" w:customStyle="1" w:styleId="afff8">
    <w:name w:val="标准文件_四级条标题"/>
    <w:next w:val="afffff3"/>
    <w:rsid w:val="0055013B"/>
    <w:pPr>
      <w:widowControl w:val="0"/>
      <w:numPr>
        <w:ilvl w:val="5"/>
        <w:numId w:val="47"/>
      </w:numPr>
      <w:spacing w:beforeLines="50" w:afterLines="50"/>
      <w:jc w:val="both"/>
      <w:outlineLvl w:val="4"/>
    </w:pPr>
    <w:rPr>
      <w:rFonts w:ascii="黑体" w:eastAsia="黑体" w:hAnsi="Times New Roman"/>
      <w:sz w:val="21"/>
    </w:rPr>
  </w:style>
  <w:style w:type="paragraph" w:styleId="affffffd">
    <w:name w:val="footnote text"/>
    <w:basedOn w:val="afffd"/>
    <w:next w:val="afffd"/>
    <w:link w:val="affffffe"/>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e">
    <w:name w:val="脚注文本 字符"/>
    <w:link w:val="affffffd"/>
    <w:semiHidden/>
    <w:rsid w:val="00D4734F"/>
    <w:rPr>
      <w:rFonts w:ascii="宋体" w:eastAsia="宋体" w:hAnsi="Times New Roman" w:cs="Times New Roman"/>
      <w:sz w:val="18"/>
      <w:szCs w:val="18"/>
    </w:rPr>
  </w:style>
  <w:style w:type="paragraph" w:customStyle="1" w:styleId="afffffff">
    <w:name w:val="标准文件_条文脚注"/>
    <w:basedOn w:val="affffffd"/>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f3"/>
    <w:rsid w:val="0096381A"/>
    <w:pPr>
      <w:numPr>
        <w:numId w:val="22"/>
      </w:numPr>
      <w:spacing w:line="240" w:lineRule="auto"/>
      <w:jc w:val="left"/>
    </w:pPr>
    <w:rPr>
      <w:rFonts w:ascii="宋体" w:hAnsi="宋体"/>
      <w:sz w:val="18"/>
    </w:rPr>
  </w:style>
  <w:style w:type="character" w:styleId="afffffff0">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f1">
    <w:name w:val="标准文件_图表脚注内容"/>
    <w:rsid w:val="00D4734F"/>
    <w:rPr>
      <w:rFonts w:ascii="宋体" w:eastAsia="宋体" w:hAnsi="宋体" w:cs="Times New Roman"/>
      <w:spacing w:val="0"/>
      <w:sz w:val="18"/>
      <w:vertAlign w:val="superscript"/>
    </w:rPr>
  </w:style>
  <w:style w:type="paragraph" w:customStyle="1" w:styleId="afff9">
    <w:name w:val="标准文件_五级条标题"/>
    <w:next w:val="afffff3"/>
    <w:rsid w:val="0055013B"/>
    <w:pPr>
      <w:widowControl w:val="0"/>
      <w:numPr>
        <w:ilvl w:val="6"/>
        <w:numId w:val="47"/>
      </w:numPr>
      <w:spacing w:beforeLines="50" w:afterLines="50"/>
      <w:jc w:val="both"/>
      <w:outlineLvl w:val="5"/>
    </w:pPr>
    <w:rPr>
      <w:rFonts w:ascii="黑体" w:eastAsia="黑体" w:hAnsi="Times New Roman"/>
      <w:sz w:val="21"/>
    </w:rPr>
  </w:style>
  <w:style w:type="paragraph" w:customStyle="1" w:styleId="afff4">
    <w:name w:val="标准文件_章标题"/>
    <w:next w:val="afffff3"/>
    <w:rsid w:val="0055013B"/>
    <w:pPr>
      <w:numPr>
        <w:ilvl w:val="1"/>
        <w:numId w:val="47"/>
      </w:numPr>
      <w:spacing w:beforeLines="100" w:afterLines="100"/>
      <w:jc w:val="both"/>
      <w:outlineLvl w:val="0"/>
    </w:pPr>
    <w:rPr>
      <w:rFonts w:ascii="黑体" w:eastAsia="黑体" w:hAnsi="Times New Roman"/>
      <w:sz w:val="21"/>
    </w:rPr>
  </w:style>
  <w:style w:type="paragraph" w:customStyle="1" w:styleId="afff5">
    <w:name w:val="标准文件_一级条标题"/>
    <w:basedOn w:val="afff4"/>
    <w:next w:val="afffff3"/>
    <w:rsid w:val="0055013B"/>
    <w:pPr>
      <w:numPr>
        <w:ilvl w:val="2"/>
      </w:numPr>
      <w:spacing w:beforeLines="50" w:afterLines="50"/>
      <w:outlineLvl w:val="1"/>
    </w:pPr>
  </w:style>
  <w:style w:type="paragraph" w:customStyle="1" w:styleId="afffffff2">
    <w:name w:val="标准文件_一致程度"/>
    <w:basedOn w:val="afffd"/>
    <w:rsid w:val="00D4734F"/>
    <w:pPr>
      <w:spacing w:line="440" w:lineRule="exact"/>
      <w:jc w:val="center"/>
    </w:pPr>
    <w:rPr>
      <w:sz w:val="28"/>
    </w:rPr>
  </w:style>
  <w:style w:type="paragraph" w:customStyle="1" w:styleId="afffffff3">
    <w:name w:val="标准文件_引言标题"/>
    <w:next w:val="afffd"/>
    <w:rsid w:val="00D4734F"/>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2"/>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d"/>
    <w:next w:val="afffff3"/>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3"/>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5">
    <w:name w:val="标准文件_正文公式"/>
    <w:basedOn w:val="afffd"/>
    <w:next w:val="afffff2"/>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f3"/>
    <w:rsid w:val="00970CDC"/>
    <w:pPr>
      <w:numPr>
        <w:numId w:val="11"/>
      </w:numPr>
      <w:spacing w:beforeLines="50" w:afterLines="50"/>
      <w:jc w:val="center"/>
    </w:pPr>
    <w:rPr>
      <w:rFonts w:ascii="黑体" w:eastAsia="黑体" w:hAnsi="Times New Roman"/>
      <w:sz w:val="21"/>
    </w:rPr>
  </w:style>
  <w:style w:type="paragraph" w:customStyle="1" w:styleId="afffb">
    <w:name w:val="标准文件_正文英文表标题"/>
    <w:next w:val="afffff3"/>
    <w:rsid w:val="00D4734F"/>
    <w:pPr>
      <w:numPr>
        <w:numId w:val="12"/>
      </w:numPr>
      <w:jc w:val="center"/>
    </w:pPr>
    <w:rPr>
      <w:rFonts w:ascii="黑体" w:eastAsia="黑体" w:hAnsi="Times New Roman"/>
      <w:sz w:val="21"/>
    </w:rPr>
  </w:style>
  <w:style w:type="paragraph" w:customStyle="1" w:styleId="aff1">
    <w:name w:val="标准文件_正文英文图标题"/>
    <w:next w:val="afffff3"/>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f6">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d"/>
    <w:rsid w:val="00D4734F"/>
    <w:pPr>
      <w:numPr>
        <w:ilvl w:val="3"/>
        <w:numId w:val="15"/>
      </w:numPr>
      <w:adjustRightInd/>
      <w:spacing w:line="240" w:lineRule="auto"/>
    </w:pPr>
    <w:rPr>
      <w:rFonts w:ascii="宋体" w:hAnsi="宋体"/>
      <w:szCs w:val="24"/>
    </w:rPr>
  </w:style>
  <w:style w:type="paragraph" w:customStyle="1" w:styleId="afffffff7">
    <w:name w:val="发布部门"/>
    <w:next w:val="afffff3"/>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d"/>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rsid w:val="00D4734F"/>
    <w:pPr>
      <w:spacing w:before="180" w:line="180" w:lineRule="exact"/>
      <w:jc w:val="center"/>
    </w:pPr>
    <w:rPr>
      <w:rFonts w:ascii="宋体" w:hAnsi="Times New Roman"/>
      <w:sz w:val="21"/>
    </w:rPr>
  </w:style>
  <w:style w:type="paragraph" w:customStyle="1" w:styleId="afffffffc">
    <w:name w:val="封面标准文稿类别"/>
    <w:rsid w:val="00D4734F"/>
    <w:pPr>
      <w:spacing w:before="440" w:line="400" w:lineRule="exact"/>
      <w:jc w:val="center"/>
    </w:pPr>
    <w:rPr>
      <w:rFonts w:ascii="宋体" w:hAnsi="Times New Roman"/>
      <w:sz w:val="24"/>
    </w:rPr>
  </w:style>
  <w:style w:type="paragraph" w:customStyle="1" w:styleId="afffffffd">
    <w:name w:val="封面标准英文名称"/>
    <w:rsid w:val="00815419"/>
    <w:pPr>
      <w:widowControl w:val="0"/>
      <w:spacing w:line="360" w:lineRule="exact"/>
      <w:jc w:val="center"/>
    </w:pPr>
    <w:rPr>
      <w:rFonts w:ascii="Times New Roman" w:hAnsi="Times New Roman"/>
      <w:sz w:val="28"/>
    </w:rPr>
  </w:style>
  <w:style w:type="paragraph" w:customStyle="1" w:styleId="afffffffe">
    <w:name w:val="封面一致性程度标识"/>
    <w:rsid w:val="00D4734F"/>
    <w:pPr>
      <w:spacing w:before="440" w:line="440" w:lineRule="exact"/>
      <w:jc w:val="center"/>
    </w:pPr>
    <w:rPr>
      <w:rFonts w:ascii="Times New Roman" w:hAnsi="Times New Roman"/>
      <w:sz w:val="28"/>
    </w:rPr>
  </w:style>
  <w:style w:type="paragraph" w:customStyle="1" w:styleId="affffffff">
    <w:name w:val="封面正文"/>
    <w:rsid w:val="00D4734F"/>
    <w:pPr>
      <w:jc w:val="both"/>
    </w:pPr>
    <w:rPr>
      <w:rFonts w:ascii="Times New Roman" w:hAnsi="Times New Roman"/>
    </w:rPr>
  </w:style>
  <w:style w:type="paragraph" w:customStyle="1" w:styleId="affffffff0">
    <w:name w:val="附录二级无标题条"/>
    <w:basedOn w:val="afffd"/>
    <w:next w:val="afffff3"/>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3"/>
    <w:rsid w:val="00D4734F"/>
    <w:pPr>
      <w:outlineLvl w:val="4"/>
    </w:pPr>
  </w:style>
  <w:style w:type="paragraph" w:customStyle="1" w:styleId="affffffff2">
    <w:name w:val="附录四级无标题条"/>
    <w:basedOn w:val="affffffff1"/>
    <w:next w:val="afffff3"/>
    <w:rsid w:val="00D4734F"/>
    <w:pPr>
      <w:outlineLvl w:val="5"/>
    </w:pPr>
  </w:style>
  <w:style w:type="paragraph" w:customStyle="1" w:styleId="affffffff3">
    <w:name w:val="附录图"/>
    <w:next w:val="afffff3"/>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f4">
    <w:name w:val="附录五级无标题条"/>
    <w:basedOn w:val="affffffff2"/>
    <w:next w:val="afffff3"/>
    <w:rsid w:val="00D4734F"/>
    <w:pPr>
      <w:outlineLvl w:val="6"/>
    </w:pPr>
  </w:style>
  <w:style w:type="paragraph" w:customStyle="1" w:styleId="affffffff5">
    <w:name w:val="附录性质"/>
    <w:basedOn w:val="afffd"/>
    <w:rsid w:val="00D4734F"/>
    <w:pPr>
      <w:widowControl/>
      <w:adjustRightInd/>
      <w:jc w:val="center"/>
    </w:pPr>
    <w:rPr>
      <w:rFonts w:ascii="黑体" w:eastAsia="黑体"/>
    </w:rPr>
  </w:style>
  <w:style w:type="paragraph" w:customStyle="1" w:styleId="affffffff6">
    <w:name w:val="附录一级无标题条"/>
    <w:basedOn w:val="affffff7"/>
    <w:next w:val="afffff3"/>
    <w:rsid w:val="00D4734F"/>
    <w:pPr>
      <w:autoSpaceDN w:val="0"/>
      <w:outlineLvl w:val="2"/>
    </w:pPr>
    <w:rPr>
      <w:rFonts w:ascii="宋体" w:eastAsia="宋体" w:hAnsi="宋体"/>
    </w:rPr>
  </w:style>
  <w:style w:type="character" w:customStyle="1" w:styleId="affffffff7">
    <w:name w:val="个人答复风格"/>
    <w:rsid w:val="00D4734F"/>
    <w:rPr>
      <w:rFonts w:ascii="Arial" w:eastAsia="宋体" w:hAnsi="Arial" w:cs="Arial"/>
      <w:color w:val="auto"/>
      <w:spacing w:val="0"/>
      <w:sz w:val="20"/>
    </w:rPr>
  </w:style>
  <w:style w:type="character" w:customStyle="1" w:styleId="affffffff8">
    <w:name w:val="个人撰写风格"/>
    <w:rsid w:val="00D4734F"/>
    <w:rPr>
      <w:rFonts w:ascii="Arial" w:eastAsia="宋体" w:hAnsi="Arial" w:cs="Arial"/>
      <w:color w:val="auto"/>
      <w:spacing w:val="0"/>
      <w:sz w:val="20"/>
    </w:rPr>
  </w:style>
  <w:style w:type="paragraph" w:customStyle="1" w:styleId="affffffff9">
    <w:name w:val="脚注后续"/>
    <w:rsid w:val="00D4734F"/>
    <w:pPr>
      <w:ind w:leftChars="350" w:left="350"/>
      <w:jc w:val="both"/>
    </w:pPr>
    <w:rPr>
      <w:rFonts w:ascii="宋体" w:hAnsi="Times New Roman"/>
      <w:sz w:val="18"/>
    </w:rPr>
  </w:style>
  <w:style w:type="paragraph" w:customStyle="1" w:styleId="afffc">
    <w:name w:val="列项——"/>
    <w:rsid w:val="00D4734F"/>
    <w:pPr>
      <w:widowControl w:val="0"/>
      <w:numPr>
        <w:numId w:val="14"/>
      </w:numPr>
      <w:jc w:val="both"/>
    </w:pPr>
    <w:rPr>
      <w:rFonts w:ascii="宋体" w:hAnsi="宋体"/>
      <w:sz w:val="21"/>
    </w:rPr>
  </w:style>
  <w:style w:type="paragraph" w:customStyle="1" w:styleId="affffffffa">
    <w:name w:val="列项·"/>
    <w:basedOn w:val="afffff3"/>
    <w:rsid w:val="00D4734F"/>
    <w:pPr>
      <w:tabs>
        <w:tab w:val="left" w:pos="840"/>
      </w:tabs>
    </w:pPr>
  </w:style>
  <w:style w:type="paragraph" w:customStyle="1" w:styleId="affffffffb">
    <w:name w:val="目次、索引正文"/>
    <w:rsid w:val="00D4734F"/>
    <w:pPr>
      <w:spacing w:line="320" w:lineRule="exact"/>
      <w:jc w:val="both"/>
    </w:pPr>
    <w:rPr>
      <w:rFonts w:ascii="宋体" w:hAnsi="Times New Roman"/>
      <w:sz w:val="21"/>
    </w:rPr>
  </w:style>
  <w:style w:type="paragraph" w:customStyle="1" w:styleId="210">
    <w:name w:val="目录 21"/>
    <w:basedOn w:val="afffd"/>
    <w:next w:val="afffd"/>
    <w:autoRedefine/>
    <w:semiHidden/>
    <w:rsid w:val="00D4734F"/>
    <w:pPr>
      <w:adjustRightInd/>
      <w:spacing w:line="240" w:lineRule="auto"/>
      <w:jc w:val="left"/>
    </w:pPr>
    <w:rPr>
      <w:bCs/>
      <w:iCs/>
    </w:rPr>
  </w:style>
  <w:style w:type="paragraph" w:customStyle="1" w:styleId="31">
    <w:name w:val="目录 31"/>
    <w:basedOn w:val="afffd"/>
    <w:next w:val="afffd"/>
    <w:autoRedefine/>
    <w:semiHidden/>
    <w:rsid w:val="00D4734F"/>
    <w:pPr>
      <w:spacing w:line="240" w:lineRule="auto"/>
    </w:pPr>
    <w:rPr>
      <w:rFonts w:ascii="宋体" w:hAnsi="宋体"/>
      <w:iCs/>
    </w:rPr>
  </w:style>
  <w:style w:type="paragraph" w:customStyle="1" w:styleId="41">
    <w:name w:val="目录 41"/>
    <w:basedOn w:val="afffd"/>
    <w:next w:val="afffd"/>
    <w:autoRedefine/>
    <w:semiHidden/>
    <w:rsid w:val="00D4734F"/>
    <w:pPr>
      <w:adjustRightInd/>
      <w:spacing w:line="240" w:lineRule="auto"/>
      <w:jc w:val="left"/>
    </w:pPr>
  </w:style>
  <w:style w:type="paragraph" w:customStyle="1" w:styleId="51">
    <w:name w:val="目录 51"/>
    <w:basedOn w:val="afffd"/>
    <w:next w:val="afffd"/>
    <w:autoRedefine/>
    <w:semiHidden/>
    <w:rsid w:val="00D4734F"/>
    <w:pPr>
      <w:spacing w:line="240" w:lineRule="auto"/>
    </w:pPr>
    <w:rPr>
      <w:rFonts w:ascii="宋体" w:hAnsi="宋体"/>
    </w:rPr>
  </w:style>
  <w:style w:type="paragraph" w:customStyle="1" w:styleId="61">
    <w:name w:val="目录 61"/>
    <w:basedOn w:val="afffd"/>
    <w:next w:val="afffd"/>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c">
    <w:name w:val="其他标准称谓"/>
    <w:rsid w:val="00D4734F"/>
    <w:pPr>
      <w:spacing w:line="0" w:lineRule="atLeast"/>
      <w:jc w:val="distribute"/>
    </w:pPr>
    <w:rPr>
      <w:rFonts w:ascii="黑体" w:eastAsia="黑体" w:hAnsi="宋体"/>
      <w:sz w:val="52"/>
    </w:rPr>
  </w:style>
  <w:style w:type="paragraph" w:customStyle="1" w:styleId="affffffffd">
    <w:name w:val="其他发布部门"/>
    <w:basedOn w:val="afffffff7"/>
    <w:rsid w:val="00D4734F"/>
    <w:pPr>
      <w:framePr w:wrap="around"/>
      <w:spacing w:line="0" w:lineRule="atLeast"/>
    </w:pPr>
    <w:rPr>
      <w:rFonts w:ascii="黑体" w:eastAsia="黑体"/>
      <w:b w:val="0"/>
    </w:rPr>
  </w:style>
  <w:style w:type="paragraph" w:customStyle="1" w:styleId="afff3">
    <w:name w:val="前言标题"/>
    <w:next w:val="afffd"/>
    <w:rsid w:val="00D4734F"/>
    <w:pPr>
      <w:numPr>
        <w:numId w:val="47"/>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rsid w:val="00D4734F"/>
    <w:pPr>
      <w:numPr>
        <w:ilvl w:val="4"/>
        <w:numId w:val="15"/>
      </w:numPr>
      <w:adjustRightInd/>
      <w:spacing w:line="240" w:lineRule="auto"/>
    </w:pPr>
    <w:rPr>
      <w:rFonts w:ascii="宋体" w:hAnsi="宋体"/>
      <w:szCs w:val="24"/>
    </w:rPr>
  </w:style>
  <w:style w:type="paragraph" w:customStyle="1" w:styleId="affffffffe">
    <w:name w:val="实施日期"/>
    <w:basedOn w:val="afffffff8"/>
    <w:rsid w:val="00D4734F"/>
    <w:pPr>
      <w:framePr w:hSpace="0" w:wrap="around" w:xAlign="right"/>
      <w:jc w:val="right"/>
    </w:pPr>
  </w:style>
  <w:style w:type="paragraph" w:customStyle="1" w:styleId="a3">
    <w:name w:val="四级无标题条"/>
    <w:basedOn w:val="afffd"/>
    <w:rsid w:val="00D4734F"/>
    <w:pPr>
      <w:numPr>
        <w:ilvl w:val="5"/>
        <w:numId w:val="15"/>
      </w:numPr>
      <w:adjustRightInd/>
      <w:spacing w:line="240" w:lineRule="auto"/>
    </w:pPr>
    <w:rPr>
      <w:rFonts w:ascii="宋体" w:hAnsi="宋体"/>
      <w:szCs w:val="24"/>
    </w:rPr>
  </w:style>
  <w:style w:type="paragraph" w:styleId="afffffffff">
    <w:name w:val="table of figures"/>
    <w:basedOn w:val="afffd"/>
    <w:next w:val="afffd"/>
    <w:semiHidden/>
    <w:rsid w:val="00D4734F"/>
    <w:pPr>
      <w:adjustRightInd/>
      <w:spacing w:line="240" w:lineRule="auto"/>
      <w:jc w:val="left"/>
    </w:pPr>
    <w:rPr>
      <w:szCs w:val="24"/>
    </w:rPr>
  </w:style>
  <w:style w:type="paragraph" w:customStyle="1" w:styleId="afffffffff0">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3"/>
    <w:rsid w:val="00D4734F"/>
    <w:pPr>
      <w:jc w:val="both"/>
    </w:pPr>
    <w:rPr>
      <w:rFonts w:ascii="宋体" w:hAnsi="宋体"/>
      <w:sz w:val="21"/>
    </w:rPr>
  </w:style>
  <w:style w:type="paragraph" w:customStyle="1" w:styleId="a4">
    <w:name w:val="五级无标题条"/>
    <w:basedOn w:val="afffd"/>
    <w:rsid w:val="00D4734F"/>
    <w:pPr>
      <w:numPr>
        <w:ilvl w:val="6"/>
        <w:numId w:val="15"/>
      </w:numPr>
      <w:adjustRightInd/>
    </w:pPr>
    <w:rPr>
      <w:szCs w:val="24"/>
    </w:rPr>
  </w:style>
  <w:style w:type="character" w:styleId="afffffffff2">
    <w:name w:val="page number"/>
    <w:rsid w:val="00D4734F"/>
    <w:rPr>
      <w:rFonts w:ascii="宋体" w:eastAsia="宋体" w:hAnsi="Times New Roman"/>
      <w:sz w:val="18"/>
    </w:rPr>
  </w:style>
  <w:style w:type="paragraph" w:customStyle="1" w:styleId="a0">
    <w:name w:val="一级无标题条"/>
    <w:basedOn w:val="afffd"/>
    <w:rsid w:val="00D4734F"/>
    <w:pPr>
      <w:numPr>
        <w:ilvl w:val="2"/>
        <w:numId w:val="15"/>
      </w:numPr>
      <w:adjustRightInd/>
      <w:spacing w:before="10" w:after="10" w:line="240" w:lineRule="auto"/>
    </w:pPr>
    <w:rPr>
      <w:rFonts w:ascii="宋体" w:hAnsi="宋体"/>
      <w:szCs w:val="24"/>
    </w:rPr>
  </w:style>
  <w:style w:type="paragraph" w:styleId="afffffffff3">
    <w:name w:val="Normal Indent"/>
    <w:basedOn w:val="afffd"/>
    <w:rsid w:val="00D4734F"/>
    <w:pPr>
      <w:ind w:firstLine="420"/>
    </w:pPr>
  </w:style>
  <w:style w:type="paragraph" w:customStyle="1" w:styleId="afffffffff4">
    <w:name w:val="注:后续"/>
    <w:rsid w:val="00D4734F"/>
    <w:pPr>
      <w:spacing w:line="300" w:lineRule="exact"/>
      <w:ind w:leftChars="400" w:left="600" w:hangingChars="200" w:hanging="200"/>
      <w:jc w:val="both"/>
    </w:pPr>
    <w:rPr>
      <w:rFonts w:ascii="宋体" w:hAnsi="Times New Roman"/>
      <w:sz w:val="18"/>
    </w:rPr>
  </w:style>
  <w:style w:type="paragraph" w:customStyle="1" w:styleId="afffffffff5">
    <w:name w:val="注×:后续"/>
    <w:basedOn w:val="afffffffff4"/>
    <w:rsid w:val="00D4734F"/>
    <w:pPr>
      <w:ind w:leftChars="0" w:left="1406" w:firstLineChars="0" w:hanging="499"/>
    </w:pPr>
  </w:style>
  <w:style w:type="paragraph" w:customStyle="1" w:styleId="afffffffff6">
    <w:name w:val="标准文件_一级无标题"/>
    <w:basedOn w:val="afff5"/>
    <w:qFormat/>
    <w:rsid w:val="00BA263B"/>
    <w:pPr>
      <w:spacing w:beforeLines="0" w:afterLines="0"/>
      <w:outlineLvl w:val="9"/>
    </w:pPr>
    <w:rPr>
      <w:rFonts w:ascii="宋体" w:eastAsia="宋体"/>
    </w:rPr>
  </w:style>
  <w:style w:type="paragraph" w:customStyle="1" w:styleId="afffffffff7">
    <w:name w:val="标准文件_五级无标题"/>
    <w:basedOn w:val="afff9"/>
    <w:qFormat/>
    <w:rsid w:val="00BA263B"/>
    <w:pPr>
      <w:spacing w:beforeLines="0" w:afterLines="0"/>
      <w:outlineLvl w:val="9"/>
    </w:pPr>
    <w:rPr>
      <w:rFonts w:ascii="宋体" w:eastAsia="宋体"/>
    </w:rPr>
  </w:style>
  <w:style w:type="paragraph" w:customStyle="1" w:styleId="afffffffff8">
    <w:name w:val="标准文件_三级无标题"/>
    <w:basedOn w:val="afff7"/>
    <w:qFormat/>
    <w:rsid w:val="00BA263B"/>
    <w:pPr>
      <w:spacing w:beforeLines="0" w:afterLines="0"/>
      <w:outlineLvl w:val="9"/>
    </w:pPr>
    <w:rPr>
      <w:rFonts w:ascii="宋体" w:eastAsia="宋体"/>
    </w:rPr>
  </w:style>
  <w:style w:type="paragraph" w:customStyle="1" w:styleId="afffffffff9">
    <w:name w:val="标准文件_二级无标题"/>
    <w:basedOn w:val="afff6"/>
    <w:qFormat/>
    <w:rsid w:val="00BA263B"/>
    <w:pPr>
      <w:spacing w:beforeLines="0" w:afterLines="0"/>
      <w:outlineLvl w:val="9"/>
    </w:pPr>
    <w:rPr>
      <w:rFonts w:ascii="宋体" w:eastAsia="宋体"/>
    </w:rPr>
  </w:style>
  <w:style w:type="paragraph" w:customStyle="1" w:styleId="afffffffffa">
    <w:name w:val="标准_四级无标题"/>
    <w:basedOn w:val="afff8"/>
    <w:next w:val="afffff3"/>
    <w:qFormat/>
    <w:rsid w:val="00D27582"/>
    <w:rPr>
      <w:rFonts w:eastAsia="宋体"/>
    </w:rPr>
  </w:style>
  <w:style w:type="paragraph" w:customStyle="1" w:styleId="afffffffffb">
    <w:name w:val="标准文件_四级无标题"/>
    <w:basedOn w:val="afff8"/>
    <w:qFormat/>
    <w:rsid w:val="00BA263B"/>
    <w:pPr>
      <w:spacing w:beforeLines="0" w:afterLines="0"/>
      <w:outlineLvl w:val="9"/>
    </w:pPr>
    <w:rPr>
      <w:rFonts w:ascii="宋体" w:eastAsia="宋体" w:hAnsi="黑体"/>
      <w:szCs w:val="52"/>
    </w:rPr>
  </w:style>
  <w:style w:type="paragraph" w:customStyle="1" w:styleId="aff9">
    <w:name w:val="标准文件_大写罗马数字编号列项"/>
    <w:basedOn w:val="afffff3"/>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3"/>
    <w:rsid w:val="00E34A98"/>
    <w:pPr>
      <w:numPr>
        <w:numId w:val="17"/>
      </w:numPr>
      <w:ind w:firstLineChars="0" w:firstLine="0"/>
    </w:pPr>
    <w:rPr>
      <w:rFonts w:cs="Arial"/>
      <w:szCs w:val="28"/>
    </w:rPr>
  </w:style>
  <w:style w:type="paragraph" w:customStyle="1" w:styleId="afffffffffc">
    <w:name w:val="标准文件_附录标题"/>
    <w:basedOn w:val="affb"/>
    <w:qFormat/>
    <w:rsid w:val="00C9435D"/>
    <w:pPr>
      <w:numPr>
        <w:numId w:val="0"/>
      </w:numPr>
      <w:spacing w:after="280"/>
      <w:outlineLvl w:val="9"/>
    </w:pPr>
  </w:style>
  <w:style w:type="paragraph" w:customStyle="1" w:styleId="afffffffffd">
    <w:name w:val="标准文件_二级项"/>
    <w:rsid w:val="00200333"/>
    <w:rPr>
      <w:rFonts w:ascii="宋体" w:hAnsi="Times New Roman"/>
      <w:sz w:val="21"/>
    </w:rPr>
  </w:style>
  <w:style w:type="paragraph" w:customStyle="1" w:styleId="af9">
    <w:name w:val="标准文件_三级项"/>
    <w:basedOn w:val="afffd"/>
    <w:rsid w:val="00E82554"/>
    <w:pPr>
      <w:numPr>
        <w:ilvl w:val="2"/>
        <w:numId w:val="30"/>
      </w:numPr>
      <w:spacing w:line="-300" w:lineRule="auto"/>
    </w:pPr>
    <w:rPr>
      <w:rFonts w:ascii="Times New Roman" w:hAnsi="Times New Roman"/>
    </w:rPr>
  </w:style>
  <w:style w:type="paragraph" w:customStyle="1" w:styleId="afff2">
    <w:name w:val="图表脚注说明"/>
    <w:basedOn w:val="afffd"/>
    <w:next w:val="afffff3"/>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e">
    <w:name w:val="标准文件_索引字母"/>
    <w:next w:val="afffff3"/>
    <w:qFormat/>
    <w:rsid w:val="00977D02"/>
    <w:pPr>
      <w:jc w:val="center"/>
    </w:pPr>
    <w:rPr>
      <w:rFonts w:ascii="宋体" w:eastAsia="Times New Roman" w:hAnsi="宋体"/>
      <w:b/>
      <w:kern w:val="2"/>
      <w:sz w:val="21"/>
    </w:rPr>
  </w:style>
  <w:style w:type="paragraph" w:customStyle="1" w:styleId="affffffffff">
    <w:name w:val="标准文件_附录前"/>
    <w:next w:val="afffff3"/>
    <w:qFormat/>
    <w:rsid w:val="00B56FBE"/>
    <w:pPr>
      <w:spacing w:line="20" w:lineRule="atLeast"/>
      <w:ind w:firstLine="200"/>
    </w:pPr>
    <w:rPr>
      <w:rFonts w:ascii="宋体" w:hAnsi="宋体"/>
      <w:kern w:val="2"/>
      <w:sz w:val="10"/>
    </w:rPr>
  </w:style>
  <w:style w:type="paragraph" w:customStyle="1" w:styleId="affffffffff0">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f1">
    <w:name w:val="标准文件_表格"/>
    <w:basedOn w:val="afffff3"/>
    <w:qFormat/>
    <w:rsid w:val="006D16C4"/>
    <w:pPr>
      <w:ind w:firstLineChars="0" w:firstLine="0"/>
      <w:jc w:val="center"/>
    </w:pPr>
    <w:rPr>
      <w:sz w:val="18"/>
    </w:rPr>
  </w:style>
  <w:style w:type="paragraph" w:customStyle="1" w:styleId="afffa">
    <w:name w:val="标准文件_注："/>
    <w:next w:val="afffff3"/>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f2"/>
    <w:rsid w:val="00FA73B1"/>
    <w:pPr>
      <w:widowControl w:val="0"/>
      <w:numPr>
        <w:numId w:val="26"/>
      </w:numPr>
      <w:jc w:val="both"/>
    </w:pPr>
    <w:rPr>
      <w:rFonts w:ascii="宋体" w:hAnsi="Times New Roman"/>
      <w:sz w:val="18"/>
      <w:szCs w:val="18"/>
    </w:rPr>
  </w:style>
  <w:style w:type="paragraph" w:customStyle="1" w:styleId="aff0">
    <w:name w:val="标准文件_示例×："/>
    <w:basedOn w:val="afffd"/>
    <w:next w:val="affffffffff2"/>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f3"/>
    <w:rsid w:val="00BA263B"/>
    <w:rPr>
      <w:rFonts w:ascii="宋体" w:hAnsi="Times New Roman"/>
      <w:noProof/>
      <w:sz w:val="21"/>
    </w:rPr>
  </w:style>
  <w:style w:type="paragraph" w:customStyle="1" w:styleId="affffffffff3">
    <w:name w:val="标准文件_表格续"/>
    <w:basedOn w:val="afffff3"/>
    <w:next w:val="afffff3"/>
    <w:qFormat/>
    <w:rsid w:val="003F6272"/>
    <w:pPr>
      <w:jc w:val="center"/>
    </w:pPr>
    <w:rPr>
      <w:rFonts w:ascii="黑体" w:eastAsia="黑体" w:hAnsi="黑体"/>
    </w:rPr>
  </w:style>
  <w:style w:type="paragraph" w:styleId="TOC1">
    <w:name w:val="toc 1"/>
    <w:basedOn w:val="afffd"/>
    <w:next w:val="afffd"/>
    <w:autoRedefine/>
    <w:uiPriority w:val="39"/>
    <w:unhideWhenUsed/>
    <w:rsid w:val="00EB1E69"/>
    <w:rPr>
      <w:rFonts w:ascii="宋体"/>
    </w:rPr>
  </w:style>
  <w:style w:type="table" w:styleId="affffffffff4">
    <w:name w:val="Table Grid"/>
    <w:basedOn w:val="affff"/>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5">
    <w:name w:val="Placeholder Text"/>
    <w:basedOn w:val="afffe"/>
    <w:uiPriority w:val="99"/>
    <w:semiHidden/>
    <w:rsid w:val="00445574"/>
    <w:rPr>
      <w:color w:val="808080"/>
    </w:rPr>
  </w:style>
  <w:style w:type="paragraph" w:customStyle="1" w:styleId="2">
    <w:name w:val="标准文件_二级项2"/>
    <w:basedOn w:val="afffff3"/>
    <w:qFormat/>
    <w:rsid w:val="00200333"/>
    <w:pPr>
      <w:numPr>
        <w:ilvl w:val="1"/>
        <w:numId w:val="30"/>
      </w:numPr>
      <w:ind w:left="1271" w:firstLineChars="0" w:hanging="420"/>
    </w:pPr>
  </w:style>
  <w:style w:type="paragraph" w:customStyle="1" w:styleId="21">
    <w:name w:val="标准文件_三级项2"/>
    <w:basedOn w:val="afffff3"/>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3"/>
    <w:qFormat/>
    <w:rsid w:val="00AE070A"/>
    <w:pPr>
      <w:numPr>
        <w:numId w:val="31"/>
      </w:numPr>
      <w:spacing w:line="300" w:lineRule="exact"/>
      <w:ind w:left="1271" w:firstLineChars="0" w:hanging="420"/>
    </w:pPr>
    <w:rPr>
      <w:rFonts w:ascii="Times New Roman"/>
    </w:rPr>
  </w:style>
  <w:style w:type="paragraph" w:customStyle="1" w:styleId="affffffffff6">
    <w:name w:val="标准文件_提示"/>
    <w:basedOn w:val="afffff3"/>
    <w:next w:val="afffff3"/>
    <w:qFormat/>
    <w:rsid w:val="00365F86"/>
    <w:pPr>
      <w:ind w:firstLine="420"/>
    </w:pPr>
    <w:rPr>
      <w:rFonts w:ascii="黑体" w:eastAsia="黑体"/>
    </w:rPr>
  </w:style>
  <w:style w:type="character" w:customStyle="1" w:styleId="affffffffff7">
    <w:name w:val="标准文件_来源"/>
    <w:basedOn w:val="afffe"/>
    <w:uiPriority w:val="1"/>
    <w:qFormat/>
    <w:rsid w:val="00991875"/>
    <w:rPr>
      <w:rFonts w:eastAsia="宋体"/>
      <w:sz w:val="21"/>
    </w:rPr>
  </w:style>
  <w:style w:type="paragraph" w:customStyle="1" w:styleId="affffffffff8">
    <w:name w:val="标准文件_图表说明"/>
    <w:qFormat/>
    <w:rsid w:val="00A8446B"/>
    <w:pPr>
      <w:spacing w:line="276" w:lineRule="auto"/>
      <w:ind w:firstLine="420"/>
    </w:pPr>
    <w:rPr>
      <w:rFonts w:ascii="宋体" w:hAnsi="宋体"/>
      <w:kern w:val="2"/>
      <w:sz w:val="18"/>
    </w:rPr>
  </w:style>
  <w:style w:type="paragraph" w:customStyle="1" w:styleId="affffffffff9">
    <w:name w:val="其他发布日期"/>
    <w:basedOn w:val="afffffff8"/>
    <w:rsid w:val="00CD50A1"/>
    <w:pPr>
      <w:framePr w:w="3997" w:h="471" w:hRule="exact" w:hSpace="0" w:vSpace="181" w:wrap="around" w:vAnchor="page" w:hAnchor="page" w:x="1419" w:y="14097"/>
    </w:pPr>
  </w:style>
  <w:style w:type="paragraph" w:customStyle="1" w:styleId="affffffffffa">
    <w:name w:val="其他实施日期"/>
    <w:basedOn w:val="affffffffe"/>
    <w:rsid w:val="00CD50A1"/>
    <w:pPr>
      <w:framePr w:w="3997" w:h="471" w:hRule="exact" w:vSpace="181" w:wrap="around" w:vAnchor="page" w:hAnchor="page" w:x="7089" w:y="14097"/>
    </w:pPr>
  </w:style>
  <w:style w:type="paragraph" w:customStyle="1" w:styleId="affffffffffb">
    <w:name w:val="标准文件_文件编号"/>
    <w:basedOn w:val="afffff3"/>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rsid w:val="00A952D7"/>
    <w:pPr>
      <w:framePr w:wrap="auto"/>
      <w:spacing w:before="57"/>
    </w:pPr>
    <w:rPr>
      <w:sz w:val="21"/>
    </w:rPr>
  </w:style>
  <w:style w:type="paragraph" w:customStyle="1" w:styleId="affffffffffd">
    <w:name w:val="标准文件_文件名称"/>
    <w:basedOn w:val="afffff3"/>
    <w:next w:val="afffff3"/>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d"/>
    <w:next w:val="afffd"/>
    <w:autoRedefine/>
    <w:uiPriority w:val="39"/>
    <w:unhideWhenUsed/>
    <w:rsid w:val="00EB1E69"/>
    <w:pPr>
      <w:spacing w:line="300" w:lineRule="exact"/>
      <w:ind w:left="420"/>
    </w:pPr>
    <w:rPr>
      <w:rFonts w:ascii="宋体"/>
    </w:rPr>
  </w:style>
  <w:style w:type="paragraph" w:styleId="TOC4">
    <w:name w:val="toc 4"/>
    <w:basedOn w:val="afffd"/>
    <w:next w:val="afffd"/>
    <w:autoRedefine/>
    <w:uiPriority w:val="39"/>
    <w:unhideWhenUsed/>
    <w:rsid w:val="00EB1E69"/>
    <w:pPr>
      <w:tabs>
        <w:tab w:val="right" w:leader="dot" w:pos="9344"/>
      </w:tabs>
      <w:spacing w:line="300" w:lineRule="exact"/>
      <w:ind w:left="629"/>
    </w:pPr>
    <w:rPr>
      <w:rFonts w:ascii="宋体"/>
    </w:rPr>
  </w:style>
  <w:style w:type="paragraph" w:styleId="TOC5">
    <w:name w:val="toc 5"/>
    <w:basedOn w:val="afffd"/>
    <w:next w:val="afffd"/>
    <w:autoRedefine/>
    <w:uiPriority w:val="39"/>
    <w:unhideWhenUsed/>
    <w:rsid w:val="00EB1E69"/>
    <w:pPr>
      <w:ind w:left="839"/>
    </w:pPr>
    <w:rPr>
      <w:rFonts w:ascii="宋体"/>
    </w:rPr>
  </w:style>
  <w:style w:type="paragraph" w:styleId="TOC6">
    <w:name w:val="toc 6"/>
    <w:basedOn w:val="afffd"/>
    <w:next w:val="afffd"/>
    <w:autoRedefine/>
    <w:uiPriority w:val="39"/>
    <w:unhideWhenUsed/>
    <w:rsid w:val="00EB1E69"/>
    <w:pPr>
      <w:spacing w:line="300" w:lineRule="exact"/>
      <w:ind w:left="1049"/>
    </w:pPr>
    <w:rPr>
      <w:rFonts w:ascii="宋体"/>
    </w:rPr>
  </w:style>
  <w:style w:type="paragraph" w:styleId="TOC7">
    <w:name w:val="toc 7"/>
    <w:basedOn w:val="afffd"/>
    <w:next w:val="afffd"/>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f3"/>
    <w:next w:val="afffff3"/>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3"/>
    <w:next w:val="afffff3"/>
    <w:qFormat/>
    <w:rsid w:val="009B6029"/>
    <w:pPr>
      <w:numPr>
        <w:numId w:val="32"/>
      </w:numPr>
      <w:spacing w:line="14" w:lineRule="exact"/>
      <w:ind w:firstLineChars="0" w:firstLine="0"/>
      <w:jc w:val="center"/>
    </w:pPr>
    <w:rPr>
      <w:rFonts w:eastAsia="黑体"/>
      <w:vanish/>
      <w:sz w:val="2"/>
    </w:rPr>
  </w:style>
  <w:style w:type="paragraph" w:styleId="TOC2">
    <w:name w:val="toc 2"/>
    <w:basedOn w:val="afffd"/>
    <w:next w:val="afffd"/>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3"/>
    <w:next w:val="afffff3"/>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f3"/>
    <w:next w:val="afffff3"/>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f3"/>
    <w:next w:val="afffff3"/>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f3"/>
    <w:next w:val="afffff3"/>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f3"/>
    <w:next w:val="afffff3"/>
    <w:qFormat/>
    <w:rsid w:val="005E3C18"/>
    <w:pPr>
      <w:numPr>
        <w:ilvl w:val="5"/>
        <w:numId w:val="36"/>
      </w:numPr>
      <w:spacing w:beforeLines="50" w:afterLines="50"/>
      <w:ind w:firstLineChars="0"/>
    </w:pPr>
    <w:rPr>
      <w:rFonts w:ascii="黑体" w:eastAsia="黑体"/>
    </w:rPr>
  </w:style>
  <w:style w:type="paragraph" w:customStyle="1" w:styleId="affffffffffe">
    <w:name w:val="标准文件_注后"/>
    <w:basedOn w:val="afffff3"/>
    <w:qFormat/>
    <w:rsid w:val="00614CC1"/>
    <w:pPr>
      <w:ind w:left="811" w:firstLineChars="0" w:firstLine="0"/>
    </w:pPr>
    <w:rPr>
      <w:sz w:val="18"/>
    </w:rPr>
  </w:style>
  <w:style w:type="paragraph" w:customStyle="1" w:styleId="X">
    <w:name w:val="标准文件_注X后"/>
    <w:basedOn w:val="afffff3"/>
    <w:qFormat/>
    <w:rsid w:val="00614CC1"/>
    <w:pPr>
      <w:ind w:left="811" w:firstLineChars="0" w:firstLine="0"/>
    </w:pPr>
    <w:rPr>
      <w:sz w:val="18"/>
    </w:rPr>
  </w:style>
  <w:style w:type="paragraph" w:customStyle="1" w:styleId="afffffffffff">
    <w:name w:val="标准文件_示例后"/>
    <w:basedOn w:val="afffff3"/>
    <w:qFormat/>
    <w:rsid w:val="00AC5DF4"/>
    <w:pPr>
      <w:ind w:left="964" w:firstLineChars="0" w:firstLine="0"/>
    </w:pPr>
    <w:rPr>
      <w:sz w:val="18"/>
    </w:rPr>
  </w:style>
  <w:style w:type="paragraph" w:customStyle="1" w:styleId="X0">
    <w:name w:val="标准文件_示例X后"/>
    <w:basedOn w:val="afffff3"/>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f0">
    <w:name w:val="标准文件_索引项"/>
    <w:basedOn w:val="afffff3"/>
    <w:next w:val="afffff3"/>
    <w:qFormat/>
    <w:rsid w:val="00E210B5"/>
    <w:pPr>
      <w:tabs>
        <w:tab w:val="right" w:leader="dot" w:pos="9356"/>
      </w:tabs>
      <w:ind w:left="210" w:firstLineChars="0" w:hanging="210"/>
      <w:jc w:val="left"/>
    </w:pPr>
  </w:style>
  <w:style w:type="paragraph" w:customStyle="1" w:styleId="afffffffffff1">
    <w:name w:val="标准文件_附录一级无标题"/>
    <w:basedOn w:val="affc"/>
    <w:qFormat/>
    <w:rsid w:val="009D6BCA"/>
    <w:pPr>
      <w:spacing w:beforeLines="0" w:afterLines="0" w:line="276" w:lineRule="auto"/>
      <w:outlineLvl w:val="9"/>
    </w:pPr>
    <w:rPr>
      <w:rFonts w:ascii="宋体" w:eastAsia="宋体"/>
    </w:rPr>
  </w:style>
  <w:style w:type="paragraph" w:customStyle="1" w:styleId="afffffffffff2">
    <w:name w:val="标准文件_附录二级无标题"/>
    <w:basedOn w:val="affd"/>
    <w:rsid w:val="009D6BCA"/>
    <w:pPr>
      <w:spacing w:beforeLines="0" w:afterLines="0" w:line="276" w:lineRule="auto"/>
      <w:outlineLvl w:val="9"/>
    </w:pPr>
    <w:rPr>
      <w:rFonts w:ascii="宋体" w:eastAsia="宋体"/>
    </w:rPr>
  </w:style>
  <w:style w:type="paragraph" w:customStyle="1" w:styleId="afffffffffff3">
    <w:name w:val="标准文件_附录三级无标题"/>
    <w:basedOn w:val="affe"/>
    <w:qFormat/>
    <w:rsid w:val="00A41CB5"/>
    <w:pPr>
      <w:spacing w:beforeLines="0" w:afterLines="0" w:line="276" w:lineRule="auto"/>
      <w:outlineLvl w:val="9"/>
    </w:pPr>
    <w:rPr>
      <w:rFonts w:ascii="宋体" w:eastAsia="宋体"/>
    </w:rPr>
  </w:style>
  <w:style w:type="paragraph" w:customStyle="1" w:styleId="afffffffffff4">
    <w:name w:val="标准文件_附录四级无标题"/>
    <w:basedOn w:val="afff"/>
    <w:qFormat/>
    <w:rsid w:val="00A41CB5"/>
    <w:pPr>
      <w:spacing w:beforeLines="0" w:afterLines="0" w:line="276" w:lineRule="auto"/>
      <w:outlineLvl w:val="9"/>
    </w:pPr>
    <w:rPr>
      <w:rFonts w:ascii="宋体" w:eastAsia="宋体"/>
    </w:rPr>
  </w:style>
  <w:style w:type="paragraph" w:customStyle="1" w:styleId="afffffffffff5">
    <w:name w:val="标准文件_附录五级无标题"/>
    <w:basedOn w:val="afff0"/>
    <w:qFormat/>
    <w:rsid w:val="00A41CB5"/>
    <w:pPr>
      <w:spacing w:beforeLines="0" w:afterLines="0" w:line="276" w:lineRule="auto"/>
      <w:outlineLvl w:val="9"/>
    </w:pPr>
    <w:rPr>
      <w:rFonts w:ascii="宋体" w:eastAsia="宋体"/>
    </w:rPr>
  </w:style>
  <w:style w:type="paragraph" w:customStyle="1" w:styleId="affffffffff2">
    <w:name w:val="标准文件_示例内容"/>
    <w:basedOn w:val="afffff3"/>
    <w:qFormat/>
    <w:rsid w:val="009674AD"/>
    <w:pPr>
      <w:ind w:firstLine="420"/>
    </w:pPr>
    <w:rPr>
      <w:sz w:val="18"/>
    </w:rPr>
  </w:style>
  <w:style w:type="paragraph" w:customStyle="1" w:styleId="afffffffffff6">
    <w:name w:val="标准文件_引言一级无标题"/>
    <w:basedOn w:val="a7"/>
    <w:next w:val="afffff3"/>
    <w:qFormat/>
    <w:rsid w:val="00843C13"/>
    <w:pPr>
      <w:spacing w:beforeLines="0" w:afterLines="0" w:line="276" w:lineRule="auto"/>
    </w:pPr>
    <w:rPr>
      <w:rFonts w:ascii="宋体" w:eastAsia="宋体"/>
    </w:rPr>
  </w:style>
  <w:style w:type="paragraph" w:customStyle="1" w:styleId="afffffffffff7">
    <w:name w:val="标准文件_引言二级无标题"/>
    <w:basedOn w:val="a8"/>
    <w:next w:val="afffff3"/>
    <w:qFormat/>
    <w:rsid w:val="00843C13"/>
    <w:pPr>
      <w:spacing w:beforeLines="0" w:afterLines="0" w:line="276" w:lineRule="auto"/>
    </w:pPr>
    <w:rPr>
      <w:rFonts w:ascii="宋体" w:eastAsia="宋体"/>
    </w:rPr>
  </w:style>
  <w:style w:type="paragraph" w:customStyle="1" w:styleId="afffffffffff8">
    <w:name w:val="标准文件_引言三级无标题"/>
    <w:basedOn w:val="a9"/>
    <w:next w:val="afffff3"/>
    <w:qFormat/>
    <w:rsid w:val="00534BDF"/>
    <w:pPr>
      <w:spacing w:beforeLines="0" w:afterLines="0" w:line="276" w:lineRule="auto"/>
    </w:pPr>
    <w:rPr>
      <w:rFonts w:ascii="宋体" w:eastAsia="宋体"/>
    </w:rPr>
  </w:style>
  <w:style w:type="paragraph" w:customStyle="1" w:styleId="afffffffffff9">
    <w:name w:val="标准文件_引言四级无标题"/>
    <w:basedOn w:val="aa"/>
    <w:next w:val="afffff3"/>
    <w:qFormat/>
    <w:rsid w:val="00534BDF"/>
    <w:pPr>
      <w:spacing w:beforeLines="0" w:afterLines="0" w:line="276" w:lineRule="auto"/>
    </w:pPr>
    <w:rPr>
      <w:rFonts w:ascii="宋体" w:eastAsia="宋体"/>
    </w:rPr>
  </w:style>
  <w:style w:type="paragraph" w:customStyle="1" w:styleId="afffffffffffa">
    <w:name w:val="标准文件_引言五级无标题"/>
    <w:basedOn w:val="ab"/>
    <w:next w:val="afffff3"/>
    <w:qFormat/>
    <w:rsid w:val="00534BDF"/>
    <w:pPr>
      <w:spacing w:beforeLines="0" w:afterLines="0" w:line="276" w:lineRule="auto"/>
    </w:pPr>
    <w:rPr>
      <w:rFonts w:ascii="宋体" w:eastAsia="宋体"/>
    </w:rPr>
  </w:style>
  <w:style w:type="paragraph" w:customStyle="1" w:styleId="afffffffffffb">
    <w:name w:val="标准文件_索引标题"/>
    <w:basedOn w:val="afffffa"/>
    <w:next w:val="afffff3"/>
    <w:qFormat/>
    <w:rsid w:val="002643C3"/>
    <w:rPr>
      <w:rFonts w:hAnsi="黑体"/>
    </w:rPr>
  </w:style>
  <w:style w:type="paragraph" w:customStyle="1" w:styleId="afffffffffffc">
    <w:name w:val="标准文件_脚注内容"/>
    <w:basedOn w:val="afffff3"/>
    <w:qFormat/>
    <w:rsid w:val="00DC3067"/>
    <w:pPr>
      <w:ind w:leftChars="200" w:left="400" w:hangingChars="200" w:hanging="200"/>
    </w:pPr>
    <w:rPr>
      <w:sz w:val="15"/>
    </w:rPr>
  </w:style>
  <w:style w:type="paragraph" w:customStyle="1" w:styleId="afffffffffffd">
    <w:name w:val="标准文件_术语条一"/>
    <w:basedOn w:val="afffffffff6"/>
    <w:next w:val="afffff3"/>
    <w:qFormat/>
    <w:rsid w:val="00AF0C18"/>
  </w:style>
  <w:style w:type="paragraph" w:customStyle="1" w:styleId="afffffffffffe">
    <w:name w:val="标准文件_术语条二"/>
    <w:basedOn w:val="afffffffff9"/>
    <w:next w:val="afffff3"/>
    <w:qFormat/>
    <w:rsid w:val="00AF0C18"/>
  </w:style>
  <w:style w:type="paragraph" w:customStyle="1" w:styleId="affffffffffff">
    <w:name w:val="标准文件_术语条三"/>
    <w:basedOn w:val="afffffffff8"/>
    <w:next w:val="afffff3"/>
    <w:qFormat/>
    <w:rsid w:val="00AF0C18"/>
  </w:style>
  <w:style w:type="paragraph" w:customStyle="1" w:styleId="affffffffffff0">
    <w:name w:val="标准文件_术语条四"/>
    <w:basedOn w:val="afffffffffb"/>
    <w:next w:val="afffff3"/>
    <w:qFormat/>
    <w:rsid w:val="00AF0C18"/>
  </w:style>
  <w:style w:type="paragraph" w:customStyle="1" w:styleId="affffffffffff1">
    <w:name w:val="标准文件_术语条五"/>
    <w:basedOn w:val="afffffffff7"/>
    <w:next w:val="afffff3"/>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f2">
    <w:name w:val="发布"/>
    <w:basedOn w:val="afffe"/>
    <w:rsid w:val="007B7453"/>
    <w:rPr>
      <w:rFonts w:ascii="黑体" w:eastAsia="黑体"/>
      <w:spacing w:val="85"/>
      <w:w w:val="100"/>
      <w:position w:val="3"/>
      <w:sz w:val="28"/>
      <w:szCs w:val="28"/>
    </w:rPr>
  </w:style>
  <w:style w:type="paragraph" w:customStyle="1" w:styleId="affffffffffff3">
    <w:name w:val="段"/>
    <w:link w:val="Char0"/>
    <w:rsid w:val="00E52ED9"/>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basedOn w:val="afffe"/>
    <w:link w:val="affffffffffff3"/>
    <w:qFormat/>
    <w:rsid w:val="00E52ED9"/>
    <w:rPr>
      <w:rFonts w:ascii="宋体" w:hAnsi="Times New Roman"/>
      <w:noProof/>
      <w:sz w:val="21"/>
    </w:rPr>
  </w:style>
  <w:style w:type="paragraph" w:customStyle="1" w:styleId="af3">
    <w:name w:val="一级条标题"/>
    <w:next w:val="affffffffffff3"/>
    <w:uiPriority w:val="99"/>
    <w:rsid w:val="00F74578"/>
    <w:pPr>
      <w:numPr>
        <w:ilvl w:val="1"/>
        <w:numId w:val="41"/>
      </w:numPr>
      <w:spacing w:beforeLines="50" w:afterLines="50"/>
      <w:outlineLvl w:val="2"/>
    </w:pPr>
    <w:rPr>
      <w:rFonts w:ascii="黑体" w:eastAsia="黑体" w:hAnsi="Times New Roman"/>
      <w:sz w:val="21"/>
      <w:szCs w:val="21"/>
    </w:rPr>
  </w:style>
  <w:style w:type="paragraph" w:customStyle="1" w:styleId="af2">
    <w:name w:val="章标题"/>
    <w:next w:val="affffffffffff3"/>
    <w:uiPriority w:val="99"/>
    <w:qFormat/>
    <w:rsid w:val="00F74578"/>
    <w:pPr>
      <w:numPr>
        <w:numId w:val="41"/>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3"/>
    <w:uiPriority w:val="99"/>
    <w:qFormat/>
    <w:rsid w:val="00F74578"/>
    <w:pPr>
      <w:numPr>
        <w:ilvl w:val="2"/>
      </w:numPr>
      <w:spacing w:before="50" w:after="50"/>
      <w:outlineLvl w:val="3"/>
    </w:pPr>
  </w:style>
  <w:style w:type="paragraph" w:customStyle="1" w:styleId="af5">
    <w:name w:val="三级条标题"/>
    <w:basedOn w:val="af4"/>
    <w:next w:val="affffffffffff3"/>
    <w:rsid w:val="00F74578"/>
    <w:pPr>
      <w:numPr>
        <w:ilvl w:val="3"/>
      </w:numPr>
      <w:outlineLvl w:val="4"/>
    </w:pPr>
  </w:style>
  <w:style w:type="paragraph" w:customStyle="1" w:styleId="af6">
    <w:name w:val="四级条标题"/>
    <w:basedOn w:val="af5"/>
    <w:next w:val="affffffffffff3"/>
    <w:uiPriority w:val="99"/>
    <w:rsid w:val="00F74578"/>
    <w:pPr>
      <w:numPr>
        <w:ilvl w:val="4"/>
      </w:numPr>
      <w:outlineLvl w:val="5"/>
    </w:pPr>
  </w:style>
  <w:style w:type="paragraph" w:customStyle="1" w:styleId="af7">
    <w:name w:val="五级条标题"/>
    <w:basedOn w:val="af6"/>
    <w:next w:val="affffffffffff3"/>
    <w:uiPriority w:val="99"/>
    <w:qFormat/>
    <w:rsid w:val="00F74578"/>
    <w:pPr>
      <w:numPr>
        <w:ilvl w:val="5"/>
      </w:numPr>
      <w:outlineLvl w:val="6"/>
    </w:pPr>
  </w:style>
  <w:style w:type="paragraph" w:customStyle="1" w:styleId="affffffffffff4">
    <w:name w:val="列项——（一级）"/>
    <w:rsid w:val="00C715D4"/>
    <w:pPr>
      <w:widowControl w:val="0"/>
      <w:ind w:left="833" w:hanging="408"/>
      <w:jc w:val="both"/>
    </w:pPr>
    <w:rPr>
      <w:rFonts w:ascii="宋体" w:hAnsi="Times New Roman"/>
      <w:sz w:val="21"/>
    </w:rPr>
  </w:style>
  <w:style w:type="paragraph" w:customStyle="1" w:styleId="affffffffffff5">
    <w:name w:val="列项●（二级）"/>
    <w:rsid w:val="00C715D4"/>
    <w:pPr>
      <w:tabs>
        <w:tab w:val="num" w:pos="760"/>
        <w:tab w:val="left" w:pos="840"/>
      </w:tabs>
      <w:ind w:left="1264" w:hanging="413"/>
      <w:jc w:val="both"/>
    </w:pPr>
    <w:rPr>
      <w:rFonts w:ascii="宋体" w:hAnsi="Times New Roman"/>
      <w:sz w:val="21"/>
    </w:rPr>
  </w:style>
  <w:style w:type="paragraph" w:customStyle="1" w:styleId="affffffffffff6">
    <w:name w:val="列项◆（三级）"/>
    <w:basedOn w:val="afffd"/>
    <w:rsid w:val="00C715D4"/>
    <w:pPr>
      <w:tabs>
        <w:tab w:val="num" w:pos="1678"/>
      </w:tabs>
      <w:adjustRightInd/>
      <w:spacing w:line="240" w:lineRule="auto"/>
      <w:ind w:left="1678" w:hanging="414"/>
    </w:pPr>
    <w:rPr>
      <w:rFonts w:ascii="宋体" w:hAnsi="Times New Roman"/>
    </w:rPr>
  </w:style>
  <w:style w:type="paragraph" w:customStyle="1" w:styleId="affffffffffff7">
    <w:name w:val="数字编号列项（二级）"/>
    <w:rsid w:val="00EE3536"/>
    <w:pPr>
      <w:tabs>
        <w:tab w:val="num" w:pos="1259"/>
      </w:tabs>
      <w:ind w:left="1259" w:hanging="420"/>
      <w:jc w:val="both"/>
    </w:pPr>
    <w:rPr>
      <w:rFonts w:ascii="宋体" w:hAnsi="Times New Roman"/>
      <w:sz w:val="21"/>
    </w:rPr>
  </w:style>
  <w:style w:type="paragraph" w:customStyle="1" w:styleId="affffffffffff8">
    <w:name w:val="字母编号列项（一级）"/>
    <w:rsid w:val="00EE3536"/>
    <w:pPr>
      <w:tabs>
        <w:tab w:val="num" w:pos="839"/>
      </w:tabs>
      <w:ind w:left="839" w:hanging="419"/>
      <w:jc w:val="both"/>
    </w:pPr>
    <w:rPr>
      <w:rFonts w:ascii="宋体" w:hAnsi="Times New Roman"/>
      <w:sz w:val="21"/>
    </w:rPr>
  </w:style>
  <w:style w:type="paragraph" w:customStyle="1" w:styleId="affffffffffff9">
    <w:name w:val="编号列项（三级）"/>
    <w:rsid w:val="00EE3536"/>
    <w:pPr>
      <w:tabs>
        <w:tab w:val="num" w:pos="0"/>
      </w:tabs>
      <w:ind w:left="1678" w:hanging="419"/>
    </w:pPr>
    <w:rPr>
      <w:rFonts w:ascii="宋体" w:hAnsi="Times New Roman"/>
      <w:sz w:val="21"/>
    </w:rPr>
  </w:style>
  <w:style w:type="paragraph" w:customStyle="1" w:styleId="affffffffffffa">
    <w:name w:val="附录标识"/>
    <w:basedOn w:val="afffd"/>
    <w:next w:val="affffffffffff3"/>
    <w:rsid w:val="005E37C2"/>
    <w:pPr>
      <w:keepNext/>
      <w:widowControl/>
      <w:shd w:val="clear" w:color="auto"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b">
    <w:name w:val="附录二级条标题"/>
    <w:basedOn w:val="afffd"/>
    <w:next w:val="affffffffffff3"/>
    <w:rsid w:val="005E37C2"/>
    <w:pPr>
      <w:widowControl/>
      <w:tabs>
        <w:tab w:val="num" w:pos="360"/>
      </w:tabs>
      <w:wordWrap w:val="0"/>
      <w:overflowPunct w:val="0"/>
      <w:autoSpaceDE w:val="0"/>
      <w:autoSpaceDN w:val="0"/>
      <w:adjustRightInd/>
      <w:spacing w:beforeLines="50" w:afterLines="50" w:line="240" w:lineRule="auto"/>
      <w:outlineLvl w:val="3"/>
    </w:pPr>
    <w:rPr>
      <w:rFonts w:ascii="黑体" w:eastAsia="黑体" w:hAnsi="Times New Roman"/>
      <w:kern w:val="21"/>
      <w:szCs w:val="20"/>
    </w:rPr>
  </w:style>
  <w:style w:type="paragraph" w:customStyle="1" w:styleId="affffffffffffc">
    <w:name w:val="附录三级条标题"/>
    <w:basedOn w:val="affffffffffffb"/>
    <w:next w:val="affffffffffff3"/>
    <w:qFormat/>
    <w:rsid w:val="005E37C2"/>
    <w:pPr>
      <w:outlineLvl w:val="4"/>
    </w:pPr>
  </w:style>
  <w:style w:type="paragraph" w:customStyle="1" w:styleId="affffffffffffd">
    <w:name w:val="附录四级条标题"/>
    <w:basedOn w:val="affffffffffffc"/>
    <w:next w:val="affffffffffff3"/>
    <w:rsid w:val="005E37C2"/>
    <w:pPr>
      <w:outlineLvl w:val="5"/>
    </w:pPr>
  </w:style>
  <w:style w:type="paragraph" w:customStyle="1" w:styleId="affffffffffffe">
    <w:name w:val="附录五级条标题"/>
    <w:basedOn w:val="affffffffffffd"/>
    <w:next w:val="affffffffffff3"/>
    <w:rsid w:val="005E37C2"/>
    <w:pPr>
      <w:outlineLvl w:val="6"/>
    </w:pPr>
  </w:style>
  <w:style w:type="paragraph" w:customStyle="1" w:styleId="afffffffffffff">
    <w:name w:val="附录章标题"/>
    <w:next w:val="affffffffffff3"/>
    <w:qFormat/>
    <w:rsid w:val="005E37C2"/>
    <w:pPr>
      <w:tabs>
        <w:tab w:val="num" w:pos="360"/>
      </w:tabs>
      <w:wordWrap w:val="0"/>
      <w:overflowPunct w:val="0"/>
      <w:autoSpaceDE w:val="0"/>
      <w:spacing w:beforeLines="100" w:afterLines="100"/>
      <w:jc w:val="both"/>
      <w:outlineLvl w:val="1"/>
    </w:pPr>
    <w:rPr>
      <w:rFonts w:ascii="黑体" w:eastAsia="黑体" w:hAnsi="Times New Roman"/>
      <w:kern w:val="21"/>
      <w:sz w:val="21"/>
    </w:rPr>
  </w:style>
  <w:style w:type="paragraph" w:customStyle="1" w:styleId="afffffffffffff0">
    <w:name w:val="附录一级条标题"/>
    <w:basedOn w:val="afffffffffffff"/>
    <w:next w:val="affffffffffff3"/>
    <w:rsid w:val="005E37C2"/>
    <w:pPr>
      <w:autoSpaceDN w:val="0"/>
      <w:spacing w:beforeLines="50" w:afterLines="50"/>
      <w:outlineLvl w:val="2"/>
    </w:pPr>
  </w:style>
  <w:style w:type="paragraph" w:customStyle="1" w:styleId="aff7">
    <w:name w:val="附录表标号"/>
    <w:basedOn w:val="afffd"/>
    <w:next w:val="affffffffffff3"/>
    <w:rsid w:val="00EF5E6B"/>
    <w:pPr>
      <w:numPr>
        <w:numId w:val="50"/>
      </w:numPr>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f3"/>
    <w:rsid w:val="00EF5E6B"/>
    <w:pPr>
      <w:numPr>
        <w:ilvl w:val="1"/>
        <w:numId w:val="50"/>
      </w:numPr>
      <w:tabs>
        <w:tab w:val="num" w:pos="180"/>
      </w:tabs>
      <w:adjustRightInd/>
      <w:spacing w:beforeLines="50" w:afterLines="50" w:line="240" w:lineRule="auto"/>
      <w:ind w:firstLine="0"/>
      <w:jc w:val="center"/>
    </w:pPr>
    <w:rPr>
      <w:rFonts w:ascii="黑体" w:eastAsia="黑体" w:hAnsi="Times New Roman"/>
    </w:rPr>
  </w:style>
  <w:style w:type="paragraph" w:styleId="afffffffffffff1">
    <w:name w:val="Revision"/>
    <w:hidden/>
    <w:uiPriority w:val="99"/>
    <w:semiHidden/>
    <w:rsid w:val="00CA68F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0337202">
      <w:bodyDiv w:val="1"/>
      <w:marLeft w:val="0"/>
      <w:marRight w:val="0"/>
      <w:marTop w:val="0"/>
      <w:marBottom w:val="0"/>
      <w:divBdr>
        <w:top w:val="none" w:sz="0" w:space="0" w:color="auto"/>
        <w:left w:val="none" w:sz="0" w:space="0" w:color="auto"/>
        <w:bottom w:val="none" w:sz="0" w:space="0" w:color="auto"/>
        <w:right w:val="none" w:sz="0" w:space="0" w:color="auto"/>
      </w:divBdr>
    </w:div>
    <w:div w:id="780421103">
      <w:bodyDiv w:val="1"/>
      <w:marLeft w:val="0"/>
      <w:marRight w:val="0"/>
      <w:marTop w:val="0"/>
      <w:marBottom w:val="0"/>
      <w:divBdr>
        <w:top w:val="none" w:sz="0" w:space="0" w:color="auto"/>
        <w:left w:val="none" w:sz="0" w:space="0" w:color="auto"/>
        <w:bottom w:val="none" w:sz="0" w:space="0" w:color="auto"/>
        <w:right w:val="none" w:sz="0" w:space="0" w:color="auto"/>
      </w:divBdr>
    </w:div>
    <w:div w:id="816068491">
      <w:bodyDiv w:val="1"/>
      <w:marLeft w:val="0"/>
      <w:marRight w:val="0"/>
      <w:marTop w:val="0"/>
      <w:marBottom w:val="0"/>
      <w:divBdr>
        <w:top w:val="none" w:sz="0" w:space="0" w:color="auto"/>
        <w:left w:val="none" w:sz="0" w:space="0" w:color="auto"/>
        <w:bottom w:val="none" w:sz="0" w:space="0" w:color="auto"/>
        <w:right w:val="none" w:sz="0" w:space="0" w:color="auto"/>
      </w:divBdr>
    </w:div>
    <w:div w:id="1134176023">
      <w:bodyDiv w:val="1"/>
      <w:marLeft w:val="0"/>
      <w:marRight w:val="0"/>
      <w:marTop w:val="0"/>
      <w:marBottom w:val="0"/>
      <w:divBdr>
        <w:top w:val="none" w:sz="0" w:space="0" w:color="auto"/>
        <w:left w:val="none" w:sz="0" w:space="0" w:color="auto"/>
        <w:bottom w:val="none" w:sz="0" w:space="0" w:color="auto"/>
        <w:right w:val="none" w:sz="0" w:space="0" w:color="auto"/>
      </w:divBdr>
    </w:div>
    <w:div w:id="1799252405">
      <w:bodyDiv w:val="1"/>
      <w:marLeft w:val="0"/>
      <w:marRight w:val="0"/>
      <w:marTop w:val="0"/>
      <w:marBottom w:val="0"/>
      <w:divBdr>
        <w:top w:val="none" w:sz="0" w:space="0" w:color="auto"/>
        <w:left w:val="none" w:sz="0" w:space="0" w:color="auto"/>
        <w:bottom w:val="none" w:sz="0" w:space="0" w:color="auto"/>
        <w:right w:val="none" w:sz="0" w:space="0" w:color="auto"/>
      </w:divBdr>
    </w:div>
    <w:div w:id="211979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footer" Target="footer1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eader" Target="header14.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image" Target="media/image2.jpeg"/><Relationship Id="rId8" Type="http://schemas.openxmlformats.org/officeDocument/2006/relationships/image" Target="media/image1.tif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footer" Target="foot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7A2F174DEB94B20B64384106960BA46"/>
        <w:category>
          <w:name w:val="常规"/>
          <w:gallery w:val="placeholder"/>
        </w:category>
        <w:types>
          <w:type w:val="bbPlcHdr"/>
        </w:types>
        <w:behaviors>
          <w:behavior w:val="content"/>
        </w:behaviors>
        <w:guid w:val="{466D0E4F-1F8B-43CF-9FBC-FDC2E21B1DE9}"/>
      </w:docPartPr>
      <w:docPartBody>
        <w:p w:rsidR="00D207E7" w:rsidRDefault="00725284">
          <w:pPr>
            <w:pStyle w:val="A7A2F174DEB94B20B64384106960BA46"/>
          </w:pPr>
          <w:r w:rsidRPr="00751A05">
            <w:rPr>
              <w:rStyle w:val="a3"/>
              <w:rFonts w:hint="eastAsia"/>
            </w:rPr>
            <w:t>单击或点击此处输入文字。</w:t>
          </w:r>
        </w:p>
      </w:docPartBody>
    </w:docPart>
    <w:docPart>
      <w:docPartPr>
        <w:name w:val="541F8D879FED4F24B060DC0213A656DB"/>
        <w:category>
          <w:name w:val="常规"/>
          <w:gallery w:val="placeholder"/>
        </w:category>
        <w:types>
          <w:type w:val="bbPlcHdr"/>
        </w:types>
        <w:behaviors>
          <w:behavior w:val="content"/>
        </w:behaviors>
        <w:guid w:val="{62701455-3FCE-4E74-8FA4-D5F04702C0E6}"/>
      </w:docPartPr>
      <w:docPartBody>
        <w:p w:rsidR="00D207E7" w:rsidRDefault="00725284">
          <w:pPr>
            <w:pStyle w:val="541F8D879FED4F24B060DC0213A656DB"/>
          </w:pPr>
          <w:r w:rsidRPr="00FB6243">
            <w:rPr>
              <w:rStyle w:val="a3"/>
              <w:rFonts w:hint="eastAsia"/>
            </w:rPr>
            <w:t>选择一项。</w:t>
          </w:r>
        </w:p>
      </w:docPartBody>
    </w:docPart>
    <w:docPart>
      <w:docPartPr>
        <w:name w:val="718288D7D62A4C16BAEDB032E862A772"/>
        <w:category>
          <w:name w:val="常规"/>
          <w:gallery w:val="placeholder"/>
        </w:category>
        <w:types>
          <w:type w:val="bbPlcHdr"/>
        </w:types>
        <w:behaviors>
          <w:behavior w:val="content"/>
        </w:behaviors>
        <w:guid w:val="{4F59B122-A6EA-427F-B887-A188CBFA698C}"/>
      </w:docPartPr>
      <w:docPartBody>
        <w:p w:rsidR="00D207E7" w:rsidRDefault="00725284">
          <w:pPr>
            <w:pStyle w:val="718288D7D62A4C16BAEDB032E862A77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6"/>
    <w:family w:val="auto"/>
    <w:notTrueType/>
    <w:pitch w:val="default"/>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25284"/>
    <w:rsid w:val="00030F3D"/>
    <w:rsid w:val="00117C94"/>
    <w:rsid w:val="00125FF1"/>
    <w:rsid w:val="00152A1A"/>
    <w:rsid w:val="00183E76"/>
    <w:rsid w:val="001B2B35"/>
    <w:rsid w:val="00304DA8"/>
    <w:rsid w:val="00316988"/>
    <w:rsid w:val="003776F3"/>
    <w:rsid w:val="003C581F"/>
    <w:rsid w:val="00402D2E"/>
    <w:rsid w:val="004E2E55"/>
    <w:rsid w:val="004E514C"/>
    <w:rsid w:val="00502637"/>
    <w:rsid w:val="005057EB"/>
    <w:rsid w:val="005663AB"/>
    <w:rsid w:val="005A0A2D"/>
    <w:rsid w:val="005D0AD6"/>
    <w:rsid w:val="00604C2F"/>
    <w:rsid w:val="0063557D"/>
    <w:rsid w:val="00660E20"/>
    <w:rsid w:val="00670A7C"/>
    <w:rsid w:val="006C5449"/>
    <w:rsid w:val="00725284"/>
    <w:rsid w:val="0075643D"/>
    <w:rsid w:val="00756F91"/>
    <w:rsid w:val="007637C8"/>
    <w:rsid w:val="008110E9"/>
    <w:rsid w:val="00842A85"/>
    <w:rsid w:val="00853824"/>
    <w:rsid w:val="008B44C7"/>
    <w:rsid w:val="009014D3"/>
    <w:rsid w:val="00983268"/>
    <w:rsid w:val="00991F7E"/>
    <w:rsid w:val="009C5624"/>
    <w:rsid w:val="009D20A2"/>
    <w:rsid w:val="009E3BCC"/>
    <w:rsid w:val="009F5AB2"/>
    <w:rsid w:val="00A22C74"/>
    <w:rsid w:val="00A25935"/>
    <w:rsid w:val="00A356D4"/>
    <w:rsid w:val="00A9137B"/>
    <w:rsid w:val="00B024C0"/>
    <w:rsid w:val="00B97EC6"/>
    <w:rsid w:val="00BE5333"/>
    <w:rsid w:val="00C01352"/>
    <w:rsid w:val="00C44D66"/>
    <w:rsid w:val="00C95946"/>
    <w:rsid w:val="00CA59D9"/>
    <w:rsid w:val="00CE4288"/>
    <w:rsid w:val="00D10195"/>
    <w:rsid w:val="00D207E7"/>
    <w:rsid w:val="00D53B7A"/>
    <w:rsid w:val="00D87B5B"/>
    <w:rsid w:val="00E44721"/>
    <w:rsid w:val="00E61AFC"/>
    <w:rsid w:val="00EB1778"/>
    <w:rsid w:val="00EB588C"/>
    <w:rsid w:val="00F85A3E"/>
    <w:rsid w:val="00FD2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2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3268"/>
    <w:rPr>
      <w:color w:val="808080"/>
    </w:rPr>
  </w:style>
  <w:style w:type="paragraph" w:customStyle="1" w:styleId="A7A2F174DEB94B20B64384106960BA46">
    <w:name w:val="A7A2F174DEB94B20B64384106960BA46"/>
    <w:rsid w:val="00983268"/>
    <w:pPr>
      <w:widowControl w:val="0"/>
      <w:jc w:val="both"/>
    </w:pPr>
  </w:style>
  <w:style w:type="paragraph" w:customStyle="1" w:styleId="541F8D879FED4F24B060DC0213A656DB">
    <w:name w:val="541F8D879FED4F24B060DC0213A656DB"/>
    <w:rsid w:val="00983268"/>
    <w:pPr>
      <w:widowControl w:val="0"/>
      <w:jc w:val="both"/>
    </w:pPr>
  </w:style>
  <w:style w:type="paragraph" w:customStyle="1" w:styleId="718288D7D62A4C16BAEDB032E862A772">
    <w:name w:val="718288D7D62A4C16BAEDB032E862A772"/>
    <w:rsid w:val="0098326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B5CF1-CBEA-4084-8725-205AAEEF4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TotalTime>
  <Pages>13</Pages>
  <Words>706</Words>
  <Characters>4028</Characters>
  <Application>Microsoft Office Word</Application>
  <DocSecurity>0</DocSecurity>
  <Lines>33</Lines>
  <Paragraphs>9</Paragraphs>
  <ScaleCrop>false</ScaleCrop>
  <Company>PCMI</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liuyj</dc:creator>
  <cp:lastModifiedBy>gyb1</cp:lastModifiedBy>
  <cp:revision>12</cp:revision>
  <cp:lastPrinted>2024-03-28T02:20:00Z</cp:lastPrinted>
  <dcterms:created xsi:type="dcterms:W3CDTF">2024-03-25T02:40:00Z</dcterms:created>
  <dcterms:modified xsi:type="dcterms:W3CDTF">2024-03-29T06:30:00Z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